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4290693C" w:rsidR="09911D88" w:rsidRDefault="09911D88" w:rsidP="00E9ACBA">
      <w:pPr>
        <w:tabs>
          <w:tab w:val="left" w:pos="2400"/>
        </w:tabs>
        <w:spacing w:line="276" w:lineRule="auto"/>
        <w:jc w:val="center"/>
        <w:rPr>
          <w:i/>
          <w:iCs/>
          <w:sz w:val="32"/>
          <w:szCs w:val="32"/>
        </w:rPr>
      </w:pPr>
      <w:r w:rsidRPr="00E9ACBA">
        <w:rPr>
          <w:i/>
          <w:iCs/>
          <w:sz w:val="32"/>
          <w:szCs w:val="32"/>
        </w:rPr>
        <w:t>1/11/23 - F304/</w:t>
      </w:r>
      <w:r w:rsidR="25DE51B8" w:rsidRPr="00E9ACBA">
        <w:rPr>
          <w:i/>
          <w:iCs/>
          <w:sz w:val="32"/>
          <w:szCs w:val="32"/>
        </w:rPr>
        <w:t>Microsoft Teams</w:t>
      </w:r>
      <w:r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7B9BC934" w14:textId="415DF844" w:rsidR="114BA4FE" w:rsidRDefault="114BA4FE" w:rsidP="5301E653">
      <w:pPr>
        <w:tabs>
          <w:tab w:val="left" w:pos="2400"/>
        </w:tabs>
        <w:spacing w:line="276" w:lineRule="auto"/>
        <w:rPr>
          <w:b/>
          <w:bCs/>
          <w:sz w:val="22"/>
          <w:szCs w:val="22"/>
        </w:rPr>
      </w:pPr>
      <w:r w:rsidRPr="5301E653">
        <w:rPr>
          <w:sz w:val="22"/>
          <w:szCs w:val="22"/>
        </w:rPr>
        <w:t>Chike Dike (CD) - SU President and Committee Chair</w:t>
      </w:r>
    </w:p>
    <w:p w14:paraId="1E3BA11D" w14:textId="16D098B9" w:rsidR="114BA4FE" w:rsidRDefault="114BA4FE" w:rsidP="5301E653">
      <w:pPr>
        <w:tabs>
          <w:tab w:val="left" w:pos="2400"/>
        </w:tabs>
        <w:spacing w:line="276" w:lineRule="auto"/>
        <w:rPr>
          <w:sz w:val="22"/>
          <w:szCs w:val="22"/>
        </w:rPr>
      </w:pPr>
      <w:r w:rsidRPr="5301E653">
        <w:rPr>
          <w:sz w:val="22"/>
          <w:szCs w:val="22"/>
        </w:rPr>
        <w:t>Norah Valerie Deka (NVD) - VP Education</w:t>
      </w:r>
    </w:p>
    <w:p w14:paraId="164FDEAD" w14:textId="20AAD90C" w:rsidR="114BA4FE" w:rsidRDefault="114BA4FE" w:rsidP="5301E653">
      <w:pPr>
        <w:tabs>
          <w:tab w:val="left" w:pos="2400"/>
        </w:tabs>
        <w:spacing w:line="276" w:lineRule="auto"/>
        <w:rPr>
          <w:sz w:val="22"/>
          <w:szCs w:val="22"/>
        </w:rPr>
      </w:pPr>
      <w:r w:rsidRPr="5301E653">
        <w:rPr>
          <w:sz w:val="22"/>
          <w:szCs w:val="22"/>
        </w:rPr>
        <w:t>Holly Tyack (HT) - VP Student Opportunities</w:t>
      </w:r>
    </w:p>
    <w:p w14:paraId="395C1138" w14:textId="2C0B0A7B" w:rsidR="114BA4FE" w:rsidRDefault="114BA4FE" w:rsidP="5301E653">
      <w:pPr>
        <w:tabs>
          <w:tab w:val="left" w:pos="2400"/>
        </w:tabs>
        <w:spacing w:line="276" w:lineRule="auto"/>
        <w:rPr>
          <w:sz w:val="22"/>
          <w:szCs w:val="22"/>
        </w:rPr>
      </w:pPr>
      <w:r w:rsidRPr="00E9ACBA">
        <w:rPr>
          <w:sz w:val="22"/>
          <w:szCs w:val="22"/>
        </w:rPr>
        <w:t>Fatima Farha (FF) - VP Welfare &amp; Community</w:t>
      </w:r>
    </w:p>
    <w:p w14:paraId="24E23C81" w14:textId="0FFF4486" w:rsidR="454AC647" w:rsidRDefault="454AC647" w:rsidP="00E9ACBA">
      <w:pPr>
        <w:tabs>
          <w:tab w:val="left" w:pos="2400"/>
        </w:tabs>
        <w:spacing w:line="276" w:lineRule="auto"/>
        <w:rPr>
          <w:sz w:val="22"/>
          <w:szCs w:val="22"/>
        </w:rPr>
      </w:pPr>
      <w:r w:rsidRPr="00E9ACBA">
        <w:rPr>
          <w:sz w:val="22"/>
          <w:szCs w:val="22"/>
        </w:rPr>
        <w:t>Zainab Abdul-</w:t>
      </w:r>
      <w:proofErr w:type="spellStart"/>
      <w:r w:rsidRPr="00E9ACBA">
        <w:rPr>
          <w:sz w:val="22"/>
          <w:szCs w:val="22"/>
        </w:rPr>
        <w:t>Obitayo</w:t>
      </w:r>
      <w:proofErr w:type="spellEnd"/>
      <w:r w:rsidRPr="00E9ACBA">
        <w:rPr>
          <w:sz w:val="22"/>
          <w:szCs w:val="22"/>
        </w:rPr>
        <w:t xml:space="preserve"> (ZAO) - Disability, Accessibility &amp; Neuro-Diverse Officer</w:t>
      </w:r>
    </w:p>
    <w:p w14:paraId="7021B897" w14:textId="5071C053" w:rsidR="454AC647" w:rsidRDefault="454AC647" w:rsidP="00E9ACBA">
      <w:pPr>
        <w:tabs>
          <w:tab w:val="left" w:pos="2400"/>
        </w:tabs>
        <w:spacing w:line="276" w:lineRule="auto"/>
        <w:rPr>
          <w:sz w:val="22"/>
          <w:szCs w:val="22"/>
        </w:rPr>
      </w:pPr>
      <w:r w:rsidRPr="00E9ACBA">
        <w:rPr>
          <w:sz w:val="22"/>
          <w:szCs w:val="22"/>
        </w:rPr>
        <w:t>Gabriel Adelaja (GA) - Black Students Officer</w:t>
      </w:r>
    </w:p>
    <w:p w14:paraId="052C164F" w14:textId="3BD14208" w:rsidR="454AC647" w:rsidRDefault="454AC647" w:rsidP="00E9ACBA">
      <w:pPr>
        <w:tabs>
          <w:tab w:val="left" w:pos="2400"/>
        </w:tabs>
        <w:spacing w:line="276" w:lineRule="auto"/>
        <w:rPr>
          <w:sz w:val="22"/>
          <w:szCs w:val="22"/>
        </w:rPr>
      </w:pPr>
      <w:r w:rsidRPr="00E9ACBA">
        <w:rPr>
          <w:sz w:val="22"/>
          <w:szCs w:val="22"/>
        </w:rPr>
        <w:t>Valeria Cojocaru - (VC) - Women’s Officer</w:t>
      </w:r>
    </w:p>
    <w:p w14:paraId="44103F29" w14:textId="07A68929" w:rsidR="454AC647" w:rsidRDefault="454AC647" w:rsidP="009A48C3">
      <w:pPr>
        <w:tabs>
          <w:tab w:val="left" w:pos="2400"/>
        </w:tabs>
        <w:spacing w:line="276" w:lineRule="auto"/>
        <w:rPr>
          <w:sz w:val="22"/>
          <w:szCs w:val="22"/>
        </w:rPr>
      </w:pPr>
      <w:r w:rsidRPr="00E9ACBA">
        <w:rPr>
          <w:sz w:val="22"/>
          <w:szCs w:val="22"/>
        </w:rPr>
        <w:t>Alex Caton-Bradley (ACB) - Faculty of Science and Technology Officer</w:t>
      </w:r>
    </w:p>
    <w:p w14:paraId="7C4ED3C3" w14:textId="22B03B3F" w:rsidR="3B3DAB55" w:rsidRDefault="454AC647" w:rsidP="00E9ACBA">
      <w:pPr>
        <w:tabs>
          <w:tab w:val="left" w:pos="2400"/>
        </w:tabs>
        <w:spacing w:line="276" w:lineRule="auto"/>
        <w:rPr>
          <w:sz w:val="22"/>
          <w:szCs w:val="22"/>
        </w:rPr>
      </w:pPr>
      <w:proofErr w:type="spellStart"/>
      <w:r w:rsidRPr="00E9ACBA">
        <w:rPr>
          <w:sz w:val="22"/>
          <w:szCs w:val="22"/>
        </w:rPr>
        <w:t>Kataleeya</w:t>
      </w:r>
      <w:proofErr w:type="spellEnd"/>
      <w:r w:rsidRPr="00E9ACBA">
        <w:rPr>
          <w:sz w:val="22"/>
          <w:szCs w:val="22"/>
        </w:rPr>
        <w:t xml:space="preserve"> Duffy (KD</w:t>
      </w:r>
      <w:r w:rsidR="3B3DAB55" w:rsidRPr="00E9ACBA">
        <w:rPr>
          <w:sz w:val="22"/>
          <w:szCs w:val="22"/>
        </w:rPr>
        <w:t>) - Faculty of Media and Communication Offi</w:t>
      </w:r>
      <w:r w:rsidR="009A48C3">
        <w:rPr>
          <w:sz w:val="22"/>
          <w:szCs w:val="22"/>
        </w:rPr>
        <w:t>cer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05B2D3D7" w14:textId="10578802" w:rsidR="114BA4FE" w:rsidRDefault="114BA4FE" w:rsidP="5301E653">
      <w:pPr>
        <w:tabs>
          <w:tab w:val="left" w:pos="2400"/>
        </w:tabs>
        <w:spacing w:line="276" w:lineRule="auto"/>
        <w:rPr>
          <w:sz w:val="22"/>
          <w:szCs w:val="22"/>
        </w:rPr>
      </w:pPr>
      <w:r w:rsidRPr="5301E653">
        <w:rPr>
          <w:sz w:val="22"/>
          <w:szCs w:val="22"/>
        </w:rPr>
        <w:t>Hayley Butler (HB) - Liberation Network and Campaigns Coordinator</w:t>
      </w:r>
    </w:p>
    <w:p w14:paraId="1F05EE30" w14:textId="2FCFE302" w:rsidR="114BA4FE" w:rsidRDefault="114BA4FE" w:rsidP="5301E653">
      <w:pPr>
        <w:tabs>
          <w:tab w:val="left" w:pos="2400"/>
        </w:tabs>
        <w:spacing w:line="276" w:lineRule="auto"/>
        <w:rPr>
          <w:sz w:val="22"/>
          <w:szCs w:val="22"/>
        </w:rPr>
      </w:pPr>
      <w:r w:rsidRPr="10EF4833">
        <w:rPr>
          <w:sz w:val="22"/>
          <w:szCs w:val="22"/>
        </w:rPr>
        <w:t>Kerry Dean (</w:t>
      </w:r>
      <w:proofErr w:type="spellStart"/>
      <w:r w:rsidRPr="10EF4833">
        <w:rPr>
          <w:sz w:val="22"/>
          <w:szCs w:val="22"/>
        </w:rPr>
        <w:t>KD</w:t>
      </w:r>
      <w:r w:rsidR="470C6108" w:rsidRPr="10EF4833">
        <w:rPr>
          <w:sz w:val="22"/>
          <w:szCs w:val="22"/>
        </w:rPr>
        <w:t>e</w:t>
      </w:r>
      <w:proofErr w:type="spellEnd"/>
      <w:r w:rsidRPr="10EF4833">
        <w:rPr>
          <w:sz w:val="22"/>
          <w:szCs w:val="22"/>
        </w:rPr>
        <w:t>) - Head of Student Participation</w:t>
      </w:r>
    </w:p>
    <w:p w14:paraId="77B2987F" w14:textId="5938F1C7" w:rsidR="10EF4833" w:rsidRDefault="10EF4833" w:rsidP="10EF4833">
      <w:pPr>
        <w:tabs>
          <w:tab w:val="left" w:pos="2400"/>
        </w:tabs>
        <w:spacing w:line="276" w:lineRule="auto"/>
        <w:rPr>
          <w:sz w:val="22"/>
          <w:szCs w:val="22"/>
        </w:rPr>
      </w:pPr>
    </w:p>
    <w:p w14:paraId="5902A78E" w14:textId="4B5EF328" w:rsidR="0098531A" w:rsidRDefault="00B32F5E" w:rsidP="002E4212">
      <w:pPr>
        <w:tabs>
          <w:tab w:val="left" w:pos="2400"/>
        </w:tabs>
        <w:spacing w:line="276" w:lineRule="auto"/>
        <w:rPr>
          <w:b/>
          <w:bCs/>
          <w:sz w:val="22"/>
          <w:szCs w:val="22"/>
        </w:rPr>
      </w:pPr>
      <w:r w:rsidRPr="16B0C55C">
        <w:rPr>
          <w:b/>
          <w:bCs/>
          <w:sz w:val="22"/>
          <w:szCs w:val="22"/>
        </w:rPr>
        <w:t>Welcome</w:t>
      </w:r>
      <w:r w:rsidR="00D3357B" w:rsidRPr="16B0C55C">
        <w:rPr>
          <w:b/>
          <w:bCs/>
          <w:sz w:val="22"/>
          <w:szCs w:val="22"/>
        </w:rPr>
        <w:t xml:space="preserve"> and </w:t>
      </w:r>
      <w:r w:rsidR="0BD80F11" w:rsidRPr="16B0C55C">
        <w:rPr>
          <w:b/>
          <w:bCs/>
          <w:sz w:val="22"/>
          <w:szCs w:val="22"/>
        </w:rPr>
        <w:t>A</w:t>
      </w:r>
      <w:r w:rsidR="00D3357B" w:rsidRPr="16B0C55C">
        <w:rPr>
          <w:b/>
          <w:bCs/>
          <w:sz w:val="22"/>
          <w:szCs w:val="22"/>
        </w:rPr>
        <w:t>pologi</w:t>
      </w:r>
      <w:r w:rsidR="00C35DBF" w:rsidRPr="16B0C55C">
        <w:rPr>
          <w:b/>
          <w:bCs/>
          <w:sz w:val="22"/>
          <w:szCs w:val="22"/>
        </w:rPr>
        <w:t>es</w:t>
      </w:r>
    </w:p>
    <w:p w14:paraId="484CA244" w14:textId="071BA878" w:rsidR="002B313D" w:rsidRDefault="54F5CFA2" w:rsidP="00830407">
      <w:pPr>
        <w:tabs>
          <w:tab w:val="left" w:pos="2400"/>
        </w:tabs>
        <w:spacing w:line="276" w:lineRule="auto"/>
        <w:rPr>
          <w:sz w:val="22"/>
          <w:szCs w:val="22"/>
        </w:rPr>
      </w:pPr>
      <w:r w:rsidRPr="10EF4833">
        <w:rPr>
          <w:sz w:val="22"/>
          <w:szCs w:val="22"/>
        </w:rPr>
        <w:t xml:space="preserve">Apologies given by </w:t>
      </w:r>
      <w:r w:rsidR="000C6309">
        <w:rPr>
          <w:sz w:val="22"/>
          <w:szCs w:val="22"/>
        </w:rPr>
        <w:t xml:space="preserve">ROH, AK, </w:t>
      </w:r>
      <w:proofErr w:type="gramStart"/>
      <w:r w:rsidR="000C6309">
        <w:rPr>
          <w:sz w:val="22"/>
          <w:szCs w:val="22"/>
        </w:rPr>
        <w:t>JS</w:t>
      </w:r>
      <w:proofErr w:type="gramEnd"/>
      <w:r w:rsidR="000C6309">
        <w:rPr>
          <w:sz w:val="22"/>
          <w:szCs w:val="22"/>
        </w:rPr>
        <w:t xml:space="preserve"> and CL in advance. </w:t>
      </w:r>
    </w:p>
    <w:p w14:paraId="5BCE351F" w14:textId="77777777" w:rsidR="000C6309" w:rsidRDefault="000C6309" w:rsidP="00830407">
      <w:pPr>
        <w:tabs>
          <w:tab w:val="left" w:pos="2400"/>
        </w:tabs>
        <w:spacing w:line="276" w:lineRule="auto"/>
        <w:rPr>
          <w:sz w:val="22"/>
          <w:szCs w:val="22"/>
        </w:rPr>
      </w:pPr>
    </w:p>
    <w:p w14:paraId="69CF4EC4" w14:textId="283F341E" w:rsidR="000C6309" w:rsidRDefault="000C6309" w:rsidP="00830407">
      <w:pPr>
        <w:tabs>
          <w:tab w:val="left" w:pos="2400"/>
        </w:tabs>
        <w:spacing w:line="276" w:lineRule="auto"/>
        <w:rPr>
          <w:sz w:val="22"/>
          <w:szCs w:val="22"/>
        </w:rPr>
      </w:pPr>
      <w:r>
        <w:rPr>
          <w:sz w:val="22"/>
          <w:szCs w:val="22"/>
        </w:rPr>
        <w:t>CD led a round table introduction of all attendees due to this being the first executive committee of the academic year.</w:t>
      </w:r>
    </w:p>
    <w:p w14:paraId="32542F1E" w14:textId="77D55526" w:rsidR="10EF4833" w:rsidRDefault="10EF4833" w:rsidP="10EF4833">
      <w:pPr>
        <w:tabs>
          <w:tab w:val="left" w:pos="2400"/>
        </w:tabs>
        <w:spacing w:line="276" w:lineRule="auto"/>
        <w:rPr>
          <w:sz w:val="22"/>
          <w:szCs w:val="22"/>
        </w:rPr>
      </w:pP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3FCE6A51" w:rsidR="00D1174E" w:rsidRDefault="000C6309" w:rsidP="0E699D01">
      <w:pPr>
        <w:tabs>
          <w:tab w:val="left" w:pos="2400"/>
        </w:tabs>
        <w:spacing w:line="276" w:lineRule="auto"/>
        <w:rPr>
          <w:sz w:val="22"/>
          <w:szCs w:val="22"/>
        </w:rPr>
      </w:pPr>
      <w:r>
        <w:rPr>
          <w:sz w:val="22"/>
          <w:szCs w:val="22"/>
        </w:rPr>
        <w:t>CD highlighted that d</w:t>
      </w:r>
      <w:r w:rsidR="50BF04F8" w:rsidRPr="10EF4833">
        <w:rPr>
          <w:sz w:val="22"/>
          <w:szCs w:val="22"/>
        </w:rPr>
        <w:t>ue to staff changes between academic years, the most recent minutes from the end of last academic year are unlocated and unable to be ratified.</w:t>
      </w:r>
    </w:p>
    <w:p w14:paraId="614E2C3D" w14:textId="6DAD5D01" w:rsidR="10EF4833" w:rsidRDefault="10EF4833" w:rsidP="10EF4833">
      <w:pPr>
        <w:tabs>
          <w:tab w:val="left" w:pos="2400"/>
        </w:tabs>
        <w:spacing w:line="276" w:lineRule="auto"/>
        <w:rPr>
          <w:sz w:val="22"/>
          <w:szCs w:val="22"/>
        </w:rPr>
      </w:pPr>
    </w:p>
    <w:p w14:paraId="31497890" w14:textId="2AE009D0" w:rsidR="10EF4833" w:rsidRDefault="10EF4833" w:rsidP="10EF4833">
      <w:pPr>
        <w:tabs>
          <w:tab w:val="left" w:pos="2400"/>
        </w:tabs>
        <w:spacing w:line="276" w:lineRule="auto"/>
        <w:rPr>
          <w:sz w:val="22"/>
          <w:szCs w:val="22"/>
        </w:rPr>
      </w:pPr>
    </w:p>
    <w:p w14:paraId="602E4CDB" w14:textId="63F72B11" w:rsidR="005C5E7E" w:rsidRPr="005D1673" w:rsidRDefault="00B32F5E" w:rsidP="005D1673">
      <w:pPr>
        <w:tabs>
          <w:tab w:val="left" w:pos="2400"/>
        </w:tabs>
        <w:spacing w:line="276" w:lineRule="auto"/>
        <w:rPr>
          <w:b/>
          <w:bCs/>
          <w:sz w:val="22"/>
          <w:szCs w:val="22"/>
        </w:rPr>
      </w:pPr>
      <w:r w:rsidRPr="002E4212">
        <w:rPr>
          <w:b/>
          <w:bCs/>
          <w:sz w:val="22"/>
          <w:szCs w:val="22"/>
        </w:rPr>
        <w:t>Officer Updates</w:t>
      </w:r>
    </w:p>
    <w:p w14:paraId="6938DB25" w14:textId="77777777" w:rsidR="00A22440" w:rsidRDefault="00A22440" w:rsidP="005C5E7E">
      <w:pPr>
        <w:pStyle w:val="ListParagraph"/>
        <w:spacing w:line="276" w:lineRule="auto"/>
        <w:ind w:left="1800"/>
        <w:rPr>
          <w:sz w:val="22"/>
          <w:szCs w:val="22"/>
        </w:rPr>
      </w:pPr>
    </w:p>
    <w:p w14:paraId="509088DB" w14:textId="6BE87306" w:rsidR="00DF1E06" w:rsidRPr="005D1673" w:rsidRDefault="005D1673" w:rsidP="005D1673">
      <w:pPr>
        <w:spacing w:line="276" w:lineRule="auto"/>
        <w:rPr>
          <w:sz w:val="22"/>
          <w:szCs w:val="22"/>
          <w:u w:val="single"/>
        </w:rPr>
      </w:pPr>
      <w:r w:rsidRPr="00E9ACBA">
        <w:rPr>
          <w:sz w:val="22"/>
          <w:szCs w:val="22"/>
          <w:u w:val="single"/>
        </w:rPr>
        <w:t>President (</w:t>
      </w:r>
      <w:r w:rsidR="616E447D" w:rsidRPr="00E9ACBA">
        <w:rPr>
          <w:sz w:val="22"/>
          <w:szCs w:val="22"/>
          <w:u w:val="single"/>
        </w:rPr>
        <w:t>C</w:t>
      </w:r>
      <w:r w:rsidR="6E345920" w:rsidRPr="00E9ACBA">
        <w:rPr>
          <w:sz w:val="22"/>
          <w:szCs w:val="22"/>
          <w:u w:val="single"/>
        </w:rPr>
        <w:t>D</w:t>
      </w:r>
      <w:r w:rsidRPr="00E9ACBA">
        <w:rPr>
          <w:sz w:val="22"/>
          <w:szCs w:val="22"/>
          <w:u w:val="single"/>
        </w:rPr>
        <w:t>):</w:t>
      </w:r>
    </w:p>
    <w:p w14:paraId="1328FF98" w14:textId="59E29423" w:rsidR="00257ED3" w:rsidRDefault="00257ED3" w:rsidP="00257ED3">
      <w:pPr>
        <w:pStyle w:val="ListParagraph"/>
        <w:numPr>
          <w:ilvl w:val="0"/>
          <w:numId w:val="4"/>
        </w:numPr>
        <w:spacing w:line="276" w:lineRule="auto"/>
        <w:rPr>
          <w:sz w:val="22"/>
          <w:szCs w:val="22"/>
        </w:rPr>
      </w:pPr>
      <w:r>
        <w:rPr>
          <w:sz w:val="22"/>
          <w:szCs w:val="22"/>
        </w:rPr>
        <w:lastRenderedPageBreak/>
        <w:t>Recently chaired Trustee board where CD led the appointment of 3 new student trustees starting in January. Had first successful board meeting of the year.</w:t>
      </w:r>
    </w:p>
    <w:p w14:paraId="68E768CE" w14:textId="3E70F24F" w:rsidR="00257ED3" w:rsidRDefault="00257ED3" w:rsidP="00257ED3">
      <w:pPr>
        <w:pStyle w:val="ListParagraph"/>
        <w:numPr>
          <w:ilvl w:val="0"/>
          <w:numId w:val="4"/>
        </w:numPr>
        <w:spacing w:line="276" w:lineRule="auto"/>
        <w:rPr>
          <w:sz w:val="22"/>
          <w:szCs w:val="22"/>
        </w:rPr>
      </w:pPr>
      <w:r>
        <w:rPr>
          <w:sz w:val="22"/>
          <w:szCs w:val="22"/>
        </w:rPr>
        <w:t>Working on a Fees policy with BU based on feedback from students regarding issues with fees, working on policy to give students more leeway.</w:t>
      </w:r>
    </w:p>
    <w:p w14:paraId="12106EA6" w14:textId="5A2287C2" w:rsidR="00257ED3" w:rsidRDefault="00257ED3" w:rsidP="00257ED3">
      <w:pPr>
        <w:pStyle w:val="ListParagraph"/>
        <w:numPr>
          <w:ilvl w:val="0"/>
          <w:numId w:val="4"/>
        </w:numPr>
        <w:spacing w:line="276" w:lineRule="auto"/>
        <w:rPr>
          <w:sz w:val="22"/>
          <w:szCs w:val="22"/>
        </w:rPr>
      </w:pPr>
      <w:r>
        <w:rPr>
          <w:sz w:val="22"/>
          <w:szCs w:val="22"/>
        </w:rPr>
        <w:t xml:space="preserve">Working with </w:t>
      </w:r>
      <w:r w:rsidR="002E0D21">
        <w:rPr>
          <w:sz w:val="22"/>
          <w:szCs w:val="22"/>
        </w:rPr>
        <w:t>A</w:t>
      </w:r>
      <w:r>
        <w:rPr>
          <w:sz w:val="22"/>
          <w:szCs w:val="22"/>
        </w:rPr>
        <w:t xml:space="preserve">lex from </w:t>
      </w:r>
      <w:proofErr w:type="spellStart"/>
      <w:r>
        <w:rPr>
          <w:sz w:val="22"/>
          <w:szCs w:val="22"/>
        </w:rPr>
        <w:t>CareersBU</w:t>
      </w:r>
      <w:proofErr w:type="spellEnd"/>
      <w:r>
        <w:rPr>
          <w:sz w:val="22"/>
          <w:szCs w:val="22"/>
        </w:rPr>
        <w:t xml:space="preserve"> regarding part-time work and the range of such available and experience with placement support to improve this aspect.</w:t>
      </w:r>
    </w:p>
    <w:p w14:paraId="1F8083BD" w14:textId="77777777" w:rsidR="005D1673" w:rsidRDefault="005D1673" w:rsidP="005D1673">
      <w:pPr>
        <w:spacing w:line="276" w:lineRule="auto"/>
        <w:rPr>
          <w:sz w:val="22"/>
          <w:szCs w:val="22"/>
        </w:rPr>
      </w:pPr>
    </w:p>
    <w:p w14:paraId="3C9A4156" w14:textId="05DD50AA" w:rsidR="005D1673" w:rsidRPr="005D1673" w:rsidRDefault="005D1673" w:rsidP="005D1673">
      <w:pPr>
        <w:spacing w:line="276" w:lineRule="auto"/>
        <w:rPr>
          <w:sz w:val="22"/>
          <w:szCs w:val="22"/>
          <w:u w:val="single"/>
        </w:rPr>
      </w:pPr>
      <w:r w:rsidRPr="00E9ACBA">
        <w:rPr>
          <w:sz w:val="22"/>
          <w:szCs w:val="22"/>
          <w:u w:val="single"/>
        </w:rPr>
        <w:t>VP Education (N</w:t>
      </w:r>
      <w:r w:rsidR="09F1BB2D" w:rsidRPr="00E9ACBA">
        <w:rPr>
          <w:sz w:val="22"/>
          <w:szCs w:val="22"/>
          <w:u w:val="single"/>
        </w:rPr>
        <w:t>VD</w:t>
      </w:r>
      <w:r w:rsidRPr="00E9ACBA">
        <w:rPr>
          <w:sz w:val="22"/>
          <w:szCs w:val="22"/>
          <w:u w:val="single"/>
        </w:rPr>
        <w:t>):</w:t>
      </w:r>
    </w:p>
    <w:p w14:paraId="396A3601" w14:textId="48A4988B" w:rsidR="005D1673" w:rsidRDefault="00257ED3" w:rsidP="00B60D37">
      <w:pPr>
        <w:pStyle w:val="ListParagraph"/>
        <w:numPr>
          <w:ilvl w:val="0"/>
          <w:numId w:val="4"/>
        </w:numPr>
        <w:spacing w:line="276" w:lineRule="auto"/>
        <w:rPr>
          <w:sz w:val="22"/>
          <w:szCs w:val="22"/>
        </w:rPr>
      </w:pPr>
      <w:r>
        <w:rPr>
          <w:sz w:val="22"/>
          <w:szCs w:val="22"/>
        </w:rPr>
        <w:t xml:space="preserve">Focused on educational committees lately, seeing a lot of change across the university and helped discuss and guide this. </w:t>
      </w:r>
      <w:r w:rsidR="00001967">
        <w:rPr>
          <w:sz w:val="22"/>
          <w:szCs w:val="22"/>
        </w:rPr>
        <w:t>Focus</w:t>
      </w:r>
      <w:r>
        <w:rPr>
          <w:sz w:val="22"/>
          <w:szCs w:val="22"/>
        </w:rPr>
        <w:t xml:space="preserve"> on reps and how they get involved and report back, looking to improve this system to provide a better feedback loop for students to engage with, working with head of student voice on this.</w:t>
      </w:r>
    </w:p>
    <w:p w14:paraId="764C0A08" w14:textId="7016AE9D" w:rsidR="00257ED3" w:rsidRDefault="00257ED3" w:rsidP="00B60D37">
      <w:pPr>
        <w:pStyle w:val="ListParagraph"/>
        <w:numPr>
          <w:ilvl w:val="0"/>
          <w:numId w:val="4"/>
        </w:numPr>
        <w:spacing w:line="276" w:lineRule="auto"/>
        <w:rPr>
          <w:sz w:val="22"/>
          <w:szCs w:val="22"/>
        </w:rPr>
      </w:pPr>
      <w:r>
        <w:rPr>
          <w:sz w:val="22"/>
          <w:szCs w:val="22"/>
        </w:rPr>
        <w:t>Regarding manifestos, NVD is working hard on dealing with exam stress.</w:t>
      </w:r>
    </w:p>
    <w:p w14:paraId="738D3738" w14:textId="69F0F62E" w:rsidR="00257ED3" w:rsidRPr="005D1673" w:rsidRDefault="00001967" w:rsidP="00B60D37">
      <w:pPr>
        <w:pStyle w:val="ListParagraph"/>
        <w:numPr>
          <w:ilvl w:val="0"/>
          <w:numId w:val="4"/>
        </w:numPr>
        <w:spacing w:line="276" w:lineRule="auto"/>
        <w:rPr>
          <w:sz w:val="22"/>
          <w:szCs w:val="22"/>
        </w:rPr>
      </w:pPr>
      <w:r>
        <w:rPr>
          <w:sz w:val="22"/>
          <w:szCs w:val="22"/>
        </w:rPr>
        <w:t>Met with Shelly the PVC</w:t>
      </w:r>
      <w:r w:rsidR="00257ED3">
        <w:rPr>
          <w:sz w:val="22"/>
          <w:szCs w:val="22"/>
        </w:rPr>
        <w:t xml:space="preserve"> had has worked on updates regarding how students engage with recorded lecture materials and looki</w:t>
      </w:r>
      <w:r>
        <w:rPr>
          <w:sz w:val="22"/>
          <w:szCs w:val="22"/>
        </w:rPr>
        <w:t>ng to return to discuss that further soon.</w:t>
      </w:r>
    </w:p>
    <w:p w14:paraId="2280A00D" w14:textId="77777777" w:rsidR="005D1673" w:rsidRDefault="005D1673" w:rsidP="005D1673">
      <w:pPr>
        <w:spacing w:line="276" w:lineRule="auto"/>
        <w:rPr>
          <w:sz w:val="22"/>
          <w:szCs w:val="22"/>
        </w:rPr>
      </w:pPr>
    </w:p>
    <w:p w14:paraId="7C58099D" w14:textId="2363E735" w:rsidR="005D1673" w:rsidRPr="005D1673" w:rsidRDefault="005D1673" w:rsidP="005D1673">
      <w:pPr>
        <w:spacing w:line="276" w:lineRule="auto"/>
        <w:rPr>
          <w:sz w:val="22"/>
          <w:szCs w:val="22"/>
          <w:u w:val="single"/>
        </w:rPr>
      </w:pPr>
      <w:r w:rsidRPr="00E9ACBA">
        <w:rPr>
          <w:sz w:val="22"/>
          <w:szCs w:val="22"/>
          <w:u w:val="single"/>
        </w:rPr>
        <w:t>VP Student Opportunities (</w:t>
      </w:r>
      <w:r w:rsidR="264515BF" w:rsidRPr="00E9ACBA">
        <w:rPr>
          <w:sz w:val="22"/>
          <w:szCs w:val="22"/>
          <w:u w:val="single"/>
        </w:rPr>
        <w:t>HT</w:t>
      </w:r>
      <w:r w:rsidRPr="00E9ACBA">
        <w:rPr>
          <w:sz w:val="22"/>
          <w:szCs w:val="22"/>
          <w:u w:val="single"/>
        </w:rPr>
        <w:t>):</w:t>
      </w:r>
    </w:p>
    <w:p w14:paraId="3F7CE50D" w14:textId="763A3AEF" w:rsidR="002B313D" w:rsidRDefault="00F97B5E" w:rsidP="00B60D37">
      <w:pPr>
        <w:pStyle w:val="ListParagraph"/>
        <w:numPr>
          <w:ilvl w:val="0"/>
          <w:numId w:val="4"/>
        </w:numPr>
        <w:spacing w:line="276" w:lineRule="auto"/>
        <w:rPr>
          <w:sz w:val="22"/>
          <w:szCs w:val="22"/>
        </w:rPr>
      </w:pPr>
      <w:r>
        <w:rPr>
          <w:sz w:val="22"/>
          <w:szCs w:val="22"/>
        </w:rPr>
        <w:t xml:space="preserve">Working also on Placement support, running focus group on </w:t>
      </w:r>
      <w:r w:rsidR="00AF700A">
        <w:rPr>
          <w:sz w:val="22"/>
          <w:szCs w:val="22"/>
        </w:rPr>
        <w:t>student’s</w:t>
      </w:r>
      <w:r>
        <w:rPr>
          <w:sz w:val="22"/>
          <w:szCs w:val="22"/>
        </w:rPr>
        <w:t xml:space="preserve"> experience finding placement and if they couldn’t what the support looks like and if its useful or what else they need at the end of </w:t>
      </w:r>
      <w:r w:rsidR="00AF700A">
        <w:rPr>
          <w:sz w:val="22"/>
          <w:szCs w:val="22"/>
        </w:rPr>
        <w:t>November</w:t>
      </w:r>
      <w:r>
        <w:rPr>
          <w:sz w:val="22"/>
          <w:szCs w:val="22"/>
        </w:rPr>
        <w:t>. Presenting collected feedback to BU once this is concluded.</w:t>
      </w:r>
    </w:p>
    <w:p w14:paraId="7885E2FB" w14:textId="25A6219A" w:rsidR="00F97B5E" w:rsidRDefault="00F97B5E" w:rsidP="00B60D37">
      <w:pPr>
        <w:pStyle w:val="ListParagraph"/>
        <w:numPr>
          <w:ilvl w:val="0"/>
          <w:numId w:val="4"/>
        </w:numPr>
        <w:spacing w:line="276" w:lineRule="auto"/>
        <w:rPr>
          <w:sz w:val="22"/>
          <w:szCs w:val="22"/>
        </w:rPr>
      </w:pPr>
      <w:r>
        <w:rPr>
          <w:sz w:val="22"/>
          <w:szCs w:val="22"/>
        </w:rPr>
        <w:t>Towards their manifesto, helped lead Presidents association which went very well, provided them a manifesto update and looking towards the next one.</w:t>
      </w:r>
    </w:p>
    <w:p w14:paraId="1EFCAC2C" w14:textId="37007968" w:rsidR="00F97B5E" w:rsidRDefault="00F97B5E" w:rsidP="00B60D37">
      <w:pPr>
        <w:pStyle w:val="ListParagraph"/>
        <w:numPr>
          <w:ilvl w:val="0"/>
          <w:numId w:val="4"/>
        </w:numPr>
        <w:spacing w:line="276" w:lineRule="auto"/>
        <w:rPr>
          <w:sz w:val="22"/>
          <w:szCs w:val="22"/>
        </w:rPr>
      </w:pPr>
      <w:r>
        <w:rPr>
          <w:sz w:val="22"/>
          <w:szCs w:val="22"/>
        </w:rPr>
        <w:t>Purchased three large mirrors for students and societies to use instead of paying for the ones in SportsBU.</w:t>
      </w:r>
    </w:p>
    <w:p w14:paraId="7B148B89" w14:textId="71B76B65" w:rsidR="00F97B5E" w:rsidRPr="005D1673" w:rsidRDefault="00F97B5E" w:rsidP="00B60D37">
      <w:pPr>
        <w:pStyle w:val="ListParagraph"/>
        <w:numPr>
          <w:ilvl w:val="0"/>
          <w:numId w:val="4"/>
        </w:numPr>
        <w:spacing w:line="276" w:lineRule="auto"/>
        <w:rPr>
          <w:sz w:val="22"/>
          <w:szCs w:val="22"/>
        </w:rPr>
      </w:pPr>
      <w:r>
        <w:rPr>
          <w:sz w:val="22"/>
          <w:szCs w:val="22"/>
        </w:rPr>
        <w:t>Working with Estates via seating review to get more seating provisions on Lansdowne campus and awaiting update on new seating will arrive to implement this.</w:t>
      </w:r>
    </w:p>
    <w:p w14:paraId="1ED44F46" w14:textId="77777777" w:rsidR="005D1673" w:rsidRDefault="005D1673" w:rsidP="005D1673">
      <w:pPr>
        <w:spacing w:line="276" w:lineRule="auto"/>
        <w:rPr>
          <w:sz w:val="22"/>
          <w:szCs w:val="22"/>
        </w:rPr>
      </w:pPr>
    </w:p>
    <w:p w14:paraId="61C54932" w14:textId="7C18BD8D" w:rsidR="005D1673" w:rsidRPr="005D1673" w:rsidRDefault="005D1673" w:rsidP="005D1673">
      <w:pPr>
        <w:spacing w:line="276" w:lineRule="auto"/>
        <w:rPr>
          <w:sz w:val="22"/>
          <w:szCs w:val="22"/>
          <w:u w:val="single"/>
        </w:rPr>
      </w:pPr>
      <w:r w:rsidRPr="00E9ACBA">
        <w:rPr>
          <w:sz w:val="22"/>
          <w:szCs w:val="22"/>
          <w:u w:val="single"/>
        </w:rPr>
        <w:t>VP Welfare and Community (</w:t>
      </w:r>
      <w:r w:rsidR="705F3BA6" w:rsidRPr="00E9ACBA">
        <w:rPr>
          <w:sz w:val="22"/>
          <w:szCs w:val="22"/>
          <w:u w:val="single"/>
        </w:rPr>
        <w:t>FF</w:t>
      </w:r>
      <w:r w:rsidRPr="00E9ACBA">
        <w:rPr>
          <w:sz w:val="22"/>
          <w:szCs w:val="22"/>
          <w:u w:val="single"/>
        </w:rPr>
        <w:t>):</w:t>
      </w:r>
    </w:p>
    <w:p w14:paraId="2A190330" w14:textId="77777777" w:rsidR="00F97B5E" w:rsidRPr="00F97B5E" w:rsidRDefault="00F97B5E" w:rsidP="00B60D37">
      <w:pPr>
        <w:pStyle w:val="ListParagraph"/>
        <w:numPr>
          <w:ilvl w:val="0"/>
          <w:numId w:val="4"/>
        </w:numPr>
        <w:spacing w:line="276" w:lineRule="auto"/>
        <w:rPr>
          <w:sz w:val="22"/>
          <w:szCs w:val="22"/>
        </w:rPr>
      </w:pPr>
      <w:r>
        <w:t>Recently attended sustainability and EDI meetings with BU, to relay what SUBU is doing on these fronts.</w:t>
      </w:r>
    </w:p>
    <w:p w14:paraId="6DE1EED7" w14:textId="12A21B81" w:rsidR="00F97B5E" w:rsidRPr="00F97B5E" w:rsidRDefault="00F97B5E" w:rsidP="00B60D37">
      <w:pPr>
        <w:pStyle w:val="ListParagraph"/>
        <w:numPr>
          <w:ilvl w:val="0"/>
          <w:numId w:val="4"/>
        </w:numPr>
        <w:spacing w:line="276" w:lineRule="auto"/>
        <w:rPr>
          <w:sz w:val="22"/>
          <w:szCs w:val="22"/>
        </w:rPr>
      </w:pPr>
      <w:r>
        <w:t xml:space="preserve">Working mainly on mental health, via mental health and looking to identify what students want from BU regarding mental health provisions. Will be presenting focused questions in </w:t>
      </w:r>
      <w:r w:rsidR="00B46A38">
        <w:t>Speak Week</w:t>
      </w:r>
      <w:r>
        <w:t xml:space="preserve"> </w:t>
      </w:r>
      <w:proofErr w:type="gramStart"/>
      <w:r>
        <w:t>and also</w:t>
      </w:r>
      <w:proofErr w:type="gramEnd"/>
      <w:r>
        <w:t xml:space="preserve"> exploring more face-to-face counselling.</w:t>
      </w:r>
    </w:p>
    <w:p w14:paraId="6E9EE56C" w14:textId="77777777" w:rsidR="00F97B5E" w:rsidRPr="00F97B5E" w:rsidRDefault="00F97B5E" w:rsidP="00B60D37">
      <w:pPr>
        <w:pStyle w:val="ListParagraph"/>
        <w:numPr>
          <w:ilvl w:val="0"/>
          <w:numId w:val="4"/>
        </w:numPr>
        <w:spacing w:line="276" w:lineRule="auto"/>
        <w:rPr>
          <w:sz w:val="22"/>
          <w:szCs w:val="22"/>
        </w:rPr>
      </w:pPr>
      <w:r>
        <w:t>Exploring more accessible bus facilities for students.</w:t>
      </w:r>
    </w:p>
    <w:p w14:paraId="46837F04" w14:textId="074EBA6C" w:rsidR="00642147" w:rsidRPr="005D1673" w:rsidRDefault="00F97B5E" w:rsidP="00B60D37">
      <w:pPr>
        <w:pStyle w:val="ListParagraph"/>
        <w:numPr>
          <w:ilvl w:val="0"/>
          <w:numId w:val="4"/>
        </w:numPr>
        <w:spacing w:line="276" w:lineRule="auto"/>
        <w:rPr>
          <w:sz w:val="22"/>
          <w:szCs w:val="22"/>
        </w:rPr>
      </w:pPr>
      <w:r>
        <w:lastRenderedPageBreak/>
        <w:t>Worked with Valeria</w:t>
      </w:r>
      <w:r w:rsidR="002F57C5">
        <w:t xml:space="preserve"> regarding the environmenstrual campaign and exploring how to push this and make it more prevalent throughout both university campuses</w:t>
      </w:r>
      <w:r w:rsidR="002B313D">
        <w:br/>
      </w:r>
    </w:p>
    <w:p w14:paraId="60A278FD" w14:textId="77777777" w:rsidR="00D1174E" w:rsidRDefault="00D1174E" w:rsidP="006C6A06">
      <w:pPr>
        <w:spacing w:line="276" w:lineRule="auto"/>
        <w:rPr>
          <w:b/>
          <w:sz w:val="22"/>
          <w:szCs w:val="22"/>
        </w:rPr>
      </w:pP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2F2EC155" w14:textId="14845E25" w:rsidR="005E060D" w:rsidRDefault="002B313D" w:rsidP="005E060D">
      <w:pPr>
        <w:spacing w:line="276" w:lineRule="auto"/>
        <w:rPr>
          <w:sz w:val="22"/>
          <w:szCs w:val="22"/>
        </w:rPr>
      </w:pPr>
      <w:r>
        <w:rPr>
          <w:sz w:val="22"/>
          <w:szCs w:val="22"/>
        </w:rPr>
        <w:t>No actions to review.</w:t>
      </w:r>
    </w:p>
    <w:p w14:paraId="6DB7F539" w14:textId="77777777" w:rsidR="005A46A3" w:rsidRPr="005E060D" w:rsidRDefault="005A46A3" w:rsidP="005E060D">
      <w:pPr>
        <w:spacing w:line="276" w:lineRule="auto"/>
        <w:rPr>
          <w:sz w:val="22"/>
          <w:szCs w:val="22"/>
        </w:rPr>
      </w:pP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5BDBB555" w14:textId="5C6204D1" w:rsidR="00473534" w:rsidRPr="00F840F2" w:rsidRDefault="00001967" w:rsidP="10EF4833">
      <w:pPr>
        <w:spacing w:line="276" w:lineRule="auto"/>
        <w:rPr>
          <w:sz w:val="22"/>
          <w:szCs w:val="22"/>
        </w:rPr>
      </w:pPr>
      <w:r>
        <w:rPr>
          <w:sz w:val="22"/>
          <w:szCs w:val="22"/>
        </w:rPr>
        <w:t>C</w:t>
      </w:r>
      <w:r w:rsidR="5CDA579C" w:rsidRPr="10EF4833">
        <w:rPr>
          <w:sz w:val="22"/>
          <w:szCs w:val="22"/>
        </w:rPr>
        <w:t xml:space="preserve"> relayed to committee the upcoming set of events for November as listed below:</w:t>
      </w:r>
    </w:p>
    <w:p w14:paraId="067F4B1E" w14:textId="51A84B8B" w:rsidR="00473534" w:rsidRPr="00F840F2" w:rsidRDefault="5CDA579C" w:rsidP="00B60D37">
      <w:pPr>
        <w:pStyle w:val="ListParagraph"/>
        <w:numPr>
          <w:ilvl w:val="0"/>
          <w:numId w:val="2"/>
        </w:numPr>
        <w:spacing w:line="276" w:lineRule="auto"/>
        <w:rPr>
          <w:rFonts w:eastAsiaTheme="minorEastAsia"/>
          <w:sz w:val="22"/>
          <w:szCs w:val="22"/>
        </w:rPr>
      </w:pPr>
      <w:r w:rsidRPr="10EF4833">
        <w:rPr>
          <w:rFonts w:eastAsiaTheme="minorEastAsia"/>
          <w:sz w:val="22"/>
          <w:szCs w:val="22"/>
        </w:rPr>
        <w:t>Disability History Month</w:t>
      </w:r>
    </w:p>
    <w:p w14:paraId="50D126C4" w14:textId="608A18E8" w:rsidR="00473534" w:rsidRPr="00F840F2" w:rsidRDefault="5CDA579C" w:rsidP="00B60D37">
      <w:pPr>
        <w:pStyle w:val="ListParagraph"/>
        <w:numPr>
          <w:ilvl w:val="0"/>
          <w:numId w:val="2"/>
        </w:numPr>
        <w:spacing w:line="276" w:lineRule="auto"/>
        <w:rPr>
          <w:rFonts w:eastAsiaTheme="minorEastAsia"/>
          <w:sz w:val="22"/>
          <w:szCs w:val="22"/>
        </w:rPr>
      </w:pPr>
      <w:r w:rsidRPr="10EF4833">
        <w:rPr>
          <w:rFonts w:eastAsiaTheme="minorEastAsia"/>
          <w:sz w:val="22"/>
          <w:szCs w:val="22"/>
        </w:rPr>
        <w:t>UK Parliament Week – 6</w:t>
      </w:r>
      <w:r w:rsidRPr="10EF4833">
        <w:rPr>
          <w:rFonts w:eastAsiaTheme="minorEastAsia"/>
          <w:sz w:val="22"/>
          <w:szCs w:val="22"/>
          <w:vertAlign w:val="superscript"/>
        </w:rPr>
        <w:t>th</w:t>
      </w:r>
      <w:r w:rsidRPr="10EF4833">
        <w:rPr>
          <w:rFonts w:eastAsiaTheme="minorEastAsia"/>
          <w:sz w:val="22"/>
          <w:szCs w:val="22"/>
        </w:rPr>
        <w:t xml:space="preserve"> to 12</w:t>
      </w:r>
      <w:r w:rsidRPr="10EF4833">
        <w:rPr>
          <w:rFonts w:eastAsiaTheme="minorEastAsia"/>
          <w:sz w:val="22"/>
          <w:szCs w:val="22"/>
          <w:vertAlign w:val="superscript"/>
        </w:rPr>
        <w:t>th</w:t>
      </w:r>
      <w:r w:rsidRPr="10EF4833">
        <w:rPr>
          <w:rFonts w:eastAsiaTheme="minorEastAsia"/>
          <w:sz w:val="22"/>
          <w:szCs w:val="22"/>
        </w:rPr>
        <w:t xml:space="preserve"> November</w:t>
      </w:r>
    </w:p>
    <w:p w14:paraId="32F61EB9" w14:textId="75E9304E" w:rsidR="00473534" w:rsidRPr="00F840F2" w:rsidRDefault="5CDA579C" w:rsidP="00B60D37">
      <w:pPr>
        <w:pStyle w:val="ListParagraph"/>
        <w:numPr>
          <w:ilvl w:val="0"/>
          <w:numId w:val="2"/>
        </w:numPr>
        <w:spacing w:line="276" w:lineRule="auto"/>
        <w:rPr>
          <w:rFonts w:eastAsiaTheme="minorEastAsia"/>
          <w:sz w:val="22"/>
          <w:szCs w:val="22"/>
        </w:rPr>
      </w:pPr>
      <w:r w:rsidRPr="10EF4833">
        <w:rPr>
          <w:rFonts w:eastAsiaTheme="minorEastAsia"/>
          <w:sz w:val="22"/>
          <w:szCs w:val="22"/>
        </w:rPr>
        <w:t>Graduation Week – 6</w:t>
      </w:r>
      <w:r w:rsidRPr="10EF4833">
        <w:rPr>
          <w:rFonts w:eastAsiaTheme="minorEastAsia"/>
          <w:sz w:val="22"/>
          <w:szCs w:val="22"/>
          <w:vertAlign w:val="superscript"/>
        </w:rPr>
        <w:t>th</w:t>
      </w:r>
      <w:r w:rsidRPr="10EF4833">
        <w:rPr>
          <w:rFonts w:eastAsiaTheme="minorEastAsia"/>
          <w:sz w:val="22"/>
          <w:szCs w:val="22"/>
        </w:rPr>
        <w:t xml:space="preserve"> – 12</w:t>
      </w:r>
      <w:r w:rsidRPr="10EF4833">
        <w:rPr>
          <w:rFonts w:eastAsiaTheme="minorEastAsia"/>
          <w:sz w:val="22"/>
          <w:szCs w:val="22"/>
          <w:vertAlign w:val="superscript"/>
        </w:rPr>
        <w:t>th</w:t>
      </w:r>
      <w:r w:rsidRPr="10EF4833">
        <w:rPr>
          <w:rFonts w:eastAsiaTheme="minorEastAsia"/>
          <w:sz w:val="22"/>
          <w:szCs w:val="22"/>
        </w:rPr>
        <w:t xml:space="preserve"> November</w:t>
      </w:r>
    </w:p>
    <w:p w14:paraId="5030BE56" w14:textId="72BA7A56" w:rsidR="00473534" w:rsidRDefault="5CDA579C" w:rsidP="00B60D37">
      <w:pPr>
        <w:pStyle w:val="ListParagraph"/>
        <w:numPr>
          <w:ilvl w:val="0"/>
          <w:numId w:val="2"/>
        </w:numPr>
        <w:spacing w:line="276" w:lineRule="auto"/>
        <w:rPr>
          <w:rFonts w:eastAsiaTheme="minorEastAsia"/>
          <w:sz w:val="22"/>
          <w:szCs w:val="22"/>
        </w:rPr>
      </w:pPr>
      <w:r w:rsidRPr="10EF4833">
        <w:rPr>
          <w:rFonts w:eastAsiaTheme="minorEastAsia"/>
          <w:sz w:val="22"/>
          <w:szCs w:val="22"/>
        </w:rPr>
        <w:t>Summit 1 Agenda Setting – 8</w:t>
      </w:r>
      <w:r w:rsidRPr="10EF4833">
        <w:rPr>
          <w:rFonts w:eastAsiaTheme="minorEastAsia"/>
          <w:sz w:val="22"/>
          <w:szCs w:val="22"/>
          <w:vertAlign w:val="superscript"/>
        </w:rPr>
        <w:t>th</w:t>
      </w:r>
      <w:r w:rsidRPr="10EF4833">
        <w:rPr>
          <w:rFonts w:eastAsiaTheme="minorEastAsia"/>
          <w:sz w:val="22"/>
          <w:szCs w:val="22"/>
        </w:rPr>
        <w:t xml:space="preserve"> November @ 4pm</w:t>
      </w:r>
    </w:p>
    <w:p w14:paraId="6E667E00" w14:textId="675E6ACE" w:rsidR="00001967" w:rsidRPr="00F840F2" w:rsidRDefault="00001967" w:rsidP="00001967">
      <w:pPr>
        <w:pStyle w:val="ListParagraph"/>
        <w:numPr>
          <w:ilvl w:val="1"/>
          <w:numId w:val="2"/>
        </w:numPr>
        <w:spacing w:line="276" w:lineRule="auto"/>
        <w:rPr>
          <w:rFonts w:eastAsiaTheme="minorEastAsia"/>
          <w:sz w:val="22"/>
          <w:szCs w:val="22"/>
        </w:rPr>
      </w:pPr>
      <w:r>
        <w:rPr>
          <w:rFonts w:eastAsiaTheme="minorEastAsia"/>
          <w:sz w:val="22"/>
          <w:szCs w:val="22"/>
        </w:rPr>
        <w:t xml:space="preserve">ZB noted this is a meeting for all </w:t>
      </w:r>
      <w:proofErr w:type="gramStart"/>
      <w:r>
        <w:rPr>
          <w:rFonts w:eastAsiaTheme="minorEastAsia"/>
          <w:sz w:val="22"/>
          <w:szCs w:val="22"/>
        </w:rPr>
        <w:t>PTO’s</w:t>
      </w:r>
      <w:proofErr w:type="gramEnd"/>
      <w:r>
        <w:rPr>
          <w:rFonts w:eastAsiaTheme="minorEastAsia"/>
          <w:sz w:val="22"/>
          <w:szCs w:val="22"/>
        </w:rPr>
        <w:t xml:space="preserve"> to meet and decide what student ideas go into SUBU summit agenda and is worth them attending, also highlighted FTO’s do not attend these meetings.</w:t>
      </w:r>
    </w:p>
    <w:p w14:paraId="72C7D487" w14:textId="122B89F0" w:rsidR="00473534" w:rsidRPr="00F840F2" w:rsidRDefault="5CDA579C" w:rsidP="00B60D37">
      <w:pPr>
        <w:pStyle w:val="ListParagraph"/>
        <w:numPr>
          <w:ilvl w:val="0"/>
          <w:numId w:val="2"/>
        </w:numPr>
        <w:spacing w:line="276" w:lineRule="auto"/>
        <w:rPr>
          <w:rFonts w:eastAsiaTheme="minorEastAsia"/>
          <w:sz w:val="22"/>
          <w:szCs w:val="22"/>
        </w:rPr>
      </w:pPr>
      <w:r w:rsidRPr="10EF4833">
        <w:rPr>
          <w:rFonts w:eastAsiaTheme="minorEastAsia"/>
          <w:sz w:val="22"/>
          <w:szCs w:val="22"/>
        </w:rPr>
        <w:t>Summit 1 – 16</w:t>
      </w:r>
      <w:r w:rsidRPr="10EF4833">
        <w:rPr>
          <w:rFonts w:eastAsiaTheme="minorEastAsia"/>
          <w:sz w:val="22"/>
          <w:szCs w:val="22"/>
          <w:vertAlign w:val="superscript"/>
        </w:rPr>
        <w:t>th</w:t>
      </w:r>
      <w:r w:rsidRPr="10EF4833">
        <w:rPr>
          <w:rFonts w:eastAsiaTheme="minorEastAsia"/>
          <w:sz w:val="22"/>
          <w:szCs w:val="22"/>
        </w:rPr>
        <w:t xml:space="preserve"> November 6pm-8:30pm</w:t>
      </w:r>
    </w:p>
    <w:p w14:paraId="3E07B39A" w14:textId="5B060959" w:rsidR="00473534" w:rsidRPr="00F840F2" w:rsidRDefault="5CDA579C" w:rsidP="00B60D37">
      <w:pPr>
        <w:pStyle w:val="ListParagraph"/>
        <w:numPr>
          <w:ilvl w:val="0"/>
          <w:numId w:val="2"/>
        </w:numPr>
        <w:spacing w:line="276" w:lineRule="auto"/>
        <w:rPr>
          <w:rFonts w:eastAsiaTheme="minorEastAsia"/>
          <w:sz w:val="22"/>
          <w:szCs w:val="22"/>
        </w:rPr>
      </w:pPr>
      <w:r w:rsidRPr="10EF4833">
        <w:rPr>
          <w:rFonts w:eastAsiaTheme="minorEastAsia"/>
          <w:sz w:val="22"/>
          <w:szCs w:val="22"/>
        </w:rPr>
        <w:t>Trans Awareness Week – 13</w:t>
      </w:r>
      <w:r w:rsidRPr="10EF4833">
        <w:rPr>
          <w:rFonts w:eastAsiaTheme="minorEastAsia"/>
          <w:sz w:val="22"/>
          <w:szCs w:val="22"/>
          <w:vertAlign w:val="superscript"/>
        </w:rPr>
        <w:t>th</w:t>
      </w:r>
      <w:r w:rsidRPr="10EF4833">
        <w:rPr>
          <w:rFonts w:eastAsiaTheme="minorEastAsia"/>
          <w:sz w:val="22"/>
          <w:szCs w:val="22"/>
        </w:rPr>
        <w:t xml:space="preserve"> – 19</w:t>
      </w:r>
      <w:r w:rsidRPr="10EF4833">
        <w:rPr>
          <w:rFonts w:eastAsiaTheme="minorEastAsia"/>
          <w:sz w:val="22"/>
          <w:szCs w:val="22"/>
          <w:vertAlign w:val="superscript"/>
        </w:rPr>
        <w:t>th</w:t>
      </w:r>
      <w:r w:rsidRPr="10EF4833">
        <w:rPr>
          <w:rFonts w:eastAsiaTheme="minorEastAsia"/>
          <w:sz w:val="22"/>
          <w:szCs w:val="22"/>
        </w:rPr>
        <w:t xml:space="preserve"> November</w:t>
      </w:r>
    </w:p>
    <w:p w14:paraId="1C6D40C8" w14:textId="73038591" w:rsidR="00473534" w:rsidRPr="00F840F2" w:rsidRDefault="5CDA579C" w:rsidP="00B60D37">
      <w:pPr>
        <w:pStyle w:val="ListParagraph"/>
        <w:numPr>
          <w:ilvl w:val="0"/>
          <w:numId w:val="2"/>
        </w:numPr>
        <w:spacing w:line="276" w:lineRule="auto"/>
        <w:rPr>
          <w:rFonts w:eastAsiaTheme="minorEastAsia"/>
          <w:sz w:val="22"/>
          <w:szCs w:val="22"/>
        </w:rPr>
      </w:pPr>
      <w:r w:rsidRPr="10EF4833">
        <w:rPr>
          <w:rFonts w:eastAsiaTheme="minorEastAsia"/>
          <w:sz w:val="22"/>
          <w:szCs w:val="22"/>
        </w:rPr>
        <w:t>Trans day of Remembrance – 20</w:t>
      </w:r>
      <w:r w:rsidRPr="10EF4833">
        <w:rPr>
          <w:rFonts w:eastAsiaTheme="minorEastAsia"/>
          <w:sz w:val="22"/>
          <w:szCs w:val="22"/>
          <w:vertAlign w:val="superscript"/>
        </w:rPr>
        <w:t>th</w:t>
      </w:r>
      <w:r w:rsidRPr="10EF4833">
        <w:rPr>
          <w:rFonts w:eastAsiaTheme="minorEastAsia"/>
          <w:sz w:val="22"/>
          <w:szCs w:val="22"/>
        </w:rPr>
        <w:t xml:space="preserve"> November</w:t>
      </w:r>
    </w:p>
    <w:p w14:paraId="40DA83BF" w14:textId="663777FE" w:rsidR="00473534" w:rsidRPr="00F840F2" w:rsidRDefault="5CDA579C" w:rsidP="00B60D37">
      <w:pPr>
        <w:pStyle w:val="ListParagraph"/>
        <w:numPr>
          <w:ilvl w:val="0"/>
          <w:numId w:val="2"/>
        </w:numPr>
        <w:spacing w:line="276" w:lineRule="auto"/>
        <w:rPr>
          <w:rFonts w:eastAsiaTheme="minorEastAsia"/>
          <w:sz w:val="22"/>
          <w:szCs w:val="22"/>
        </w:rPr>
      </w:pPr>
      <w:r w:rsidRPr="10EF4833">
        <w:rPr>
          <w:rFonts w:eastAsiaTheme="minorEastAsia"/>
          <w:sz w:val="22"/>
          <w:szCs w:val="22"/>
        </w:rPr>
        <w:t>Independents Students Event – 29</w:t>
      </w:r>
      <w:r w:rsidRPr="10EF4833">
        <w:rPr>
          <w:rFonts w:eastAsiaTheme="minorEastAsia"/>
          <w:sz w:val="22"/>
          <w:szCs w:val="22"/>
          <w:vertAlign w:val="superscript"/>
        </w:rPr>
        <w:t>th</w:t>
      </w:r>
      <w:r w:rsidRPr="10EF4833">
        <w:rPr>
          <w:rFonts w:eastAsiaTheme="minorEastAsia"/>
          <w:sz w:val="22"/>
          <w:szCs w:val="22"/>
        </w:rPr>
        <w:t xml:space="preserve"> November</w:t>
      </w:r>
    </w:p>
    <w:p w14:paraId="4C0D2A86" w14:textId="26574B8E" w:rsidR="00473534" w:rsidRPr="00F840F2" w:rsidRDefault="00473534" w:rsidP="10EF4833">
      <w:pPr>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10EF4833">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65B6D318" w14:textId="1D571331" w:rsidR="10EF4833" w:rsidRDefault="022300CC" w:rsidP="10EF4833">
      <w:pPr>
        <w:tabs>
          <w:tab w:val="left" w:pos="2400"/>
        </w:tabs>
        <w:spacing w:line="276" w:lineRule="auto"/>
        <w:rPr>
          <w:sz w:val="22"/>
          <w:szCs w:val="22"/>
        </w:rPr>
      </w:pPr>
      <w:r w:rsidRPr="10EF4833">
        <w:rPr>
          <w:sz w:val="22"/>
          <w:szCs w:val="22"/>
        </w:rPr>
        <w:t>There were no submitted items to discuss.</w:t>
      </w:r>
    </w:p>
    <w:p w14:paraId="2A90B192" w14:textId="5B9F4B69" w:rsidR="10EF4833" w:rsidRDefault="10EF4833" w:rsidP="10EF4833">
      <w:pPr>
        <w:tabs>
          <w:tab w:val="left" w:pos="2400"/>
        </w:tabs>
        <w:spacing w:line="276" w:lineRule="auto"/>
        <w:rPr>
          <w:sz w:val="22"/>
          <w:szCs w:val="22"/>
        </w:rPr>
      </w:pPr>
    </w:p>
    <w:p w14:paraId="625E7847" w14:textId="38A4D742" w:rsidR="16B0C55C" w:rsidRDefault="16B0C55C" w:rsidP="16B0C55C">
      <w:pPr>
        <w:tabs>
          <w:tab w:val="left" w:pos="2400"/>
        </w:tabs>
        <w:spacing w:line="276" w:lineRule="auto"/>
        <w:rPr>
          <w:sz w:val="22"/>
          <w:szCs w:val="22"/>
        </w:rPr>
      </w:pPr>
    </w:p>
    <w:p w14:paraId="5209A14A" w14:textId="68EB19E7" w:rsidR="16B0C55C" w:rsidRDefault="16B0C55C" w:rsidP="16B0C55C">
      <w:pPr>
        <w:tabs>
          <w:tab w:val="left" w:pos="2400"/>
        </w:tabs>
        <w:spacing w:line="276" w:lineRule="auto"/>
        <w:rPr>
          <w:sz w:val="22"/>
          <w:szCs w:val="22"/>
        </w:rPr>
      </w:pPr>
    </w:p>
    <w:p w14:paraId="40889E2F" w14:textId="5308B798" w:rsidR="10EF4833" w:rsidRDefault="10EF4833" w:rsidP="10EF4833">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10EF4833">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43885CD5" w:rsidR="002B313D" w:rsidRPr="00F840F2" w:rsidRDefault="1348D3A0" w:rsidP="10EF4833">
      <w:pPr>
        <w:pStyle w:val="ListParagraph"/>
        <w:numPr>
          <w:ilvl w:val="0"/>
          <w:numId w:val="1"/>
        </w:numPr>
        <w:tabs>
          <w:tab w:val="left" w:pos="2400"/>
        </w:tabs>
        <w:spacing w:line="276" w:lineRule="auto"/>
        <w:rPr>
          <w:sz w:val="22"/>
          <w:szCs w:val="22"/>
          <w:u w:val="single"/>
        </w:rPr>
      </w:pPr>
      <w:r w:rsidRPr="10EF4833">
        <w:rPr>
          <w:sz w:val="22"/>
          <w:szCs w:val="22"/>
          <w:u w:val="single"/>
        </w:rPr>
        <w:t>Policy Review (ZB)</w:t>
      </w:r>
    </w:p>
    <w:p w14:paraId="2E453FB7" w14:textId="066A7E23" w:rsidR="1348D3A0" w:rsidRDefault="1348D3A0" w:rsidP="00B60D37">
      <w:pPr>
        <w:pStyle w:val="ListParagraph"/>
        <w:numPr>
          <w:ilvl w:val="1"/>
          <w:numId w:val="5"/>
        </w:numPr>
        <w:tabs>
          <w:tab w:val="left" w:pos="2400"/>
        </w:tabs>
        <w:spacing w:line="276" w:lineRule="auto"/>
        <w:rPr>
          <w:sz w:val="22"/>
          <w:szCs w:val="22"/>
          <w:u w:val="single"/>
        </w:rPr>
      </w:pPr>
      <w:r w:rsidRPr="10EF4833">
        <w:rPr>
          <w:sz w:val="22"/>
          <w:szCs w:val="22"/>
        </w:rPr>
        <w:t>CD led discussion on sixteen active policies that have lapsed and require a recommendation from the committee on whether to retain them or let them lapse in advance of the next SUBU Summit.</w:t>
      </w:r>
      <w:r w:rsidR="009515BB">
        <w:rPr>
          <w:sz w:val="22"/>
          <w:szCs w:val="22"/>
        </w:rPr>
        <w:t xml:space="preserve"> CD began this by providing an outline of each policies actions and context for the committee.</w:t>
      </w:r>
    </w:p>
    <w:p w14:paraId="3938A35B" w14:textId="3FC2285F" w:rsidR="00B3767C" w:rsidRPr="00B3767C" w:rsidRDefault="1348D3A0" w:rsidP="00B3767C">
      <w:pPr>
        <w:pStyle w:val="ListParagraph"/>
        <w:numPr>
          <w:ilvl w:val="1"/>
          <w:numId w:val="5"/>
        </w:numPr>
        <w:tabs>
          <w:tab w:val="left" w:pos="2400"/>
        </w:tabs>
        <w:spacing w:line="276" w:lineRule="auto"/>
        <w:rPr>
          <w:sz w:val="22"/>
          <w:szCs w:val="22"/>
          <w:u w:val="single"/>
        </w:rPr>
      </w:pPr>
      <w:r w:rsidRPr="10EF4833">
        <w:rPr>
          <w:sz w:val="22"/>
          <w:szCs w:val="22"/>
        </w:rPr>
        <w:t>The policies that were reviewed and the recommendation provided for each.</w:t>
      </w:r>
      <w:r w:rsidR="00B3767C">
        <w:rPr>
          <w:sz w:val="22"/>
          <w:szCs w:val="22"/>
        </w:rPr>
        <w:t xml:space="preserve"> </w:t>
      </w:r>
    </w:p>
    <w:p w14:paraId="1C750F2F" w14:textId="47DBD016" w:rsidR="009747D9" w:rsidRDefault="1348D3A0" w:rsidP="00B3767C">
      <w:pPr>
        <w:pStyle w:val="ListParagraph"/>
        <w:numPr>
          <w:ilvl w:val="2"/>
          <w:numId w:val="5"/>
        </w:numPr>
        <w:tabs>
          <w:tab w:val="left" w:pos="2400"/>
        </w:tabs>
        <w:spacing w:line="276" w:lineRule="auto"/>
        <w:rPr>
          <w:rFonts w:eastAsiaTheme="minorEastAsia"/>
          <w:sz w:val="22"/>
          <w:szCs w:val="22"/>
        </w:rPr>
      </w:pPr>
      <w:r w:rsidRPr="10EF4833">
        <w:rPr>
          <w:rFonts w:eastAsiaTheme="minorEastAsia"/>
          <w:sz w:val="22"/>
          <w:szCs w:val="22"/>
        </w:rPr>
        <w:t>Should SUBU lobby to eliminate printing costs?</w:t>
      </w:r>
    </w:p>
    <w:p w14:paraId="4C25AFEB" w14:textId="692DA506" w:rsidR="009F5AD3" w:rsidRDefault="009F5AD3" w:rsidP="009F5AD3">
      <w:pPr>
        <w:pStyle w:val="ListParagraph"/>
        <w:numPr>
          <w:ilvl w:val="3"/>
          <w:numId w:val="5"/>
        </w:numPr>
        <w:tabs>
          <w:tab w:val="left" w:pos="2400"/>
        </w:tabs>
        <w:spacing w:line="276" w:lineRule="auto"/>
        <w:rPr>
          <w:rFonts w:eastAsiaTheme="minorEastAsia"/>
          <w:sz w:val="22"/>
          <w:szCs w:val="22"/>
        </w:rPr>
      </w:pPr>
      <w:r>
        <w:rPr>
          <w:rFonts w:eastAsiaTheme="minorEastAsia"/>
          <w:sz w:val="22"/>
          <w:szCs w:val="22"/>
        </w:rPr>
        <w:lastRenderedPageBreak/>
        <w:t>NVD outlined primary work on this policy, last update was that BU was exploring updating printers and would then explore printing costs. No further conversation has been had since.</w:t>
      </w:r>
    </w:p>
    <w:p w14:paraId="61ABBF81" w14:textId="6EB0317E" w:rsidR="009F5AD3" w:rsidRDefault="009F5AD3" w:rsidP="009F5AD3">
      <w:pPr>
        <w:pStyle w:val="ListParagraph"/>
        <w:numPr>
          <w:ilvl w:val="3"/>
          <w:numId w:val="5"/>
        </w:numPr>
        <w:tabs>
          <w:tab w:val="left" w:pos="2400"/>
        </w:tabs>
        <w:spacing w:line="276" w:lineRule="auto"/>
        <w:rPr>
          <w:rFonts w:eastAsiaTheme="minorEastAsia"/>
          <w:sz w:val="22"/>
          <w:szCs w:val="22"/>
        </w:rPr>
      </w:pPr>
      <w:r>
        <w:rPr>
          <w:rFonts w:eastAsiaTheme="minorEastAsia"/>
          <w:sz w:val="22"/>
          <w:szCs w:val="22"/>
        </w:rPr>
        <w:t>CD questioned whether we have had general feedback from students, NVD responded that no general feedback has been obtained except from international students struggling to access finance to update their printer funds.</w:t>
      </w:r>
    </w:p>
    <w:p w14:paraId="65DBD9CD" w14:textId="5F9261BE" w:rsidR="009F5AD3" w:rsidRDefault="009F5AD3" w:rsidP="009F5AD3">
      <w:pPr>
        <w:pStyle w:val="ListParagraph"/>
        <w:numPr>
          <w:ilvl w:val="3"/>
          <w:numId w:val="5"/>
        </w:numPr>
        <w:tabs>
          <w:tab w:val="left" w:pos="2400"/>
        </w:tabs>
        <w:spacing w:line="276" w:lineRule="auto"/>
        <w:rPr>
          <w:rFonts w:eastAsiaTheme="minorEastAsia"/>
          <w:sz w:val="22"/>
          <w:szCs w:val="22"/>
        </w:rPr>
      </w:pPr>
      <w:r>
        <w:rPr>
          <w:rFonts w:eastAsiaTheme="minorEastAsia"/>
          <w:sz w:val="22"/>
          <w:szCs w:val="22"/>
        </w:rPr>
        <w:t>VC responded that international students experience difficulties with printing due to not having UK bank accounts which is required to update their printing funds. Also believes moving towards digital resources is a better move.</w:t>
      </w:r>
    </w:p>
    <w:p w14:paraId="1B0C67BA" w14:textId="1F157C7A" w:rsidR="009F5AD3" w:rsidRPr="009F5AD3" w:rsidRDefault="009F5AD3" w:rsidP="009F5AD3">
      <w:pPr>
        <w:pStyle w:val="ListParagraph"/>
        <w:numPr>
          <w:ilvl w:val="3"/>
          <w:numId w:val="5"/>
        </w:numPr>
        <w:tabs>
          <w:tab w:val="left" w:pos="2400"/>
        </w:tabs>
        <w:spacing w:line="276" w:lineRule="auto"/>
        <w:rPr>
          <w:rFonts w:eastAsiaTheme="minorEastAsia"/>
          <w:sz w:val="22"/>
          <w:szCs w:val="22"/>
        </w:rPr>
      </w:pPr>
      <w:r>
        <w:rPr>
          <w:rFonts w:eastAsiaTheme="minorEastAsia"/>
          <w:sz w:val="22"/>
          <w:szCs w:val="22"/>
        </w:rPr>
        <w:t>All voted to Retain the policy.</w:t>
      </w:r>
      <w:r w:rsidR="00A374B3">
        <w:rPr>
          <w:rFonts w:eastAsiaTheme="minorEastAsia"/>
          <w:sz w:val="22"/>
          <w:szCs w:val="22"/>
        </w:rPr>
        <w:t xml:space="preserve"> </w:t>
      </w:r>
      <w:r w:rsidR="00A374B3" w:rsidRPr="000E125A">
        <w:rPr>
          <w:rFonts w:eastAsiaTheme="minorEastAsia"/>
          <w:b/>
          <w:bCs/>
          <w:sz w:val="22"/>
          <w:szCs w:val="22"/>
        </w:rPr>
        <w:t>Recommendation to retain</w:t>
      </w:r>
      <w:r w:rsidR="000E125A" w:rsidRPr="000E125A">
        <w:rPr>
          <w:rFonts w:eastAsiaTheme="minorEastAsia"/>
          <w:b/>
          <w:bCs/>
          <w:sz w:val="22"/>
          <w:szCs w:val="22"/>
        </w:rPr>
        <w:t>.</w:t>
      </w:r>
    </w:p>
    <w:p w14:paraId="63793963" w14:textId="6A43129D"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Should SUBU support student sex workers?</w:t>
      </w:r>
    </w:p>
    <w:p w14:paraId="2CC91544" w14:textId="6C1DE492" w:rsidR="009F5AD3" w:rsidRDefault="00DC2749" w:rsidP="009F5AD3">
      <w:pPr>
        <w:pStyle w:val="ListParagraph"/>
        <w:numPr>
          <w:ilvl w:val="3"/>
          <w:numId w:val="5"/>
        </w:numPr>
        <w:rPr>
          <w:rFonts w:eastAsiaTheme="minorEastAsia"/>
          <w:sz w:val="22"/>
          <w:szCs w:val="22"/>
        </w:rPr>
      </w:pPr>
      <w:r>
        <w:rPr>
          <w:rFonts w:eastAsiaTheme="minorEastAsia"/>
          <w:sz w:val="22"/>
          <w:szCs w:val="22"/>
        </w:rPr>
        <w:t>VC questions legality of sex work in the UK, discussion ensued and clarified some legal elements on this. ZB highlighted policy encompasses all elements of sex work and backgrounds, policy isn’t specific to include students engaged in sex work without choice or with choice.</w:t>
      </w:r>
    </w:p>
    <w:p w14:paraId="74969B0D" w14:textId="7B43A4CA" w:rsidR="00304C84" w:rsidRDefault="00304C84" w:rsidP="009F5AD3">
      <w:pPr>
        <w:pStyle w:val="ListParagraph"/>
        <w:numPr>
          <w:ilvl w:val="3"/>
          <w:numId w:val="5"/>
        </w:numPr>
        <w:rPr>
          <w:rFonts w:eastAsiaTheme="minorEastAsia"/>
          <w:sz w:val="22"/>
          <w:szCs w:val="22"/>
        </w:rPr>
      </w:pPr>
      <w:r>
        <w:rPr>
          <w:rFonts w:eastAsiaTheme="minorEastAsia"/>
          <w:sz w:val="22"/>
          <w:szCs w:val="22"/>
        </w:rPr>
        <w:t xml:space="preserve">CD highlights it focuses supporting students </w:t>
      </w:r>
      <w:proofErr w:type="gramStart"/>
      <w:r>
        <w:rPr>
          <w:rFonts w:eastAsiaTheme="minorEastAsia"/>
          <w:sz w:val="22"/>
          <w:szCs w:val="22"/>
        </w:rPr>
        <w:t>and also</w:t>
      </w:r>
      <w:proofErr w:type="gramEnd"/>
      <w:r>
        <w:rPr>
          <w:rFonts w:eastAsiaTheme="minorEastAsia"/>
          <w:sz w:val="22"/>
          <w:szCs w:val="22"/>
        </w:rPr>
        <w:t xml:space="preserve"> presenting repercussions for others sharing their content without consent.</w:t>
      </w:r>
    </w:p>
    <w:p w14:paraId="79718ADC" w14:textId="33D23086" w:rsidR="00304C84" w:rsidRDefault="00304C84" w:rsidP="009F5AD3">
      <w:pPr>
        <w:pStyle w:val="ListParagraph"/>
        <w:numPr>
          <w:ilvl w:val="3"/>
          <w:numId w:val="5"/>
        </w:numPr>
        <w:rPr>
          <w:rFonts w:eastAsiaTheme="minorEastAsia"/>
          <w:sz w:val="22"/>
          <w:szCs w:val="22"/>
        </w:rPr>
      </w:pPr>
      <w:r>
        <w:rPr>
          <w:rFonts w:eastAsiaTheme="minorEastAsia"/>
          <w:sz w:val="22"/>
          <w:szCs w:val="22"/>
        </w:rPr>
        <w:t>HT indicates guidelines required</w:t>
      </w:r>
      <w:r w:rsidR="0097068E">
        <w:rPr>
          <w:rFonts w:eastAsiaTheme="minorEastAsia"/>
          <w:sz w:val="22"/>
          <w:szCs w:val="22"/>
        </w:rPr>
        <w:t xml:space="preserve"> for support for students if something happens and that they shouldn’t be penalised for their work.</w:t>
      </w:r>
    </w:p>
    <w:p w14:paraId="079ADDB7" w14:textId="591F8F3F" w:rsidR="0097068E" w:rsidRDefault="0097068E" w:rsidP="009F5AD3">
      <w:pPr>
        <w:pStyle w:val="ListParagraph"/>
        <w:numPr>
          <w:ilvl w:val="3"/>
          <w:numId w:val="5"/>
        </w:numPr>
        <w:rPr>
          <w:rFonts w:eastAsiaTheme="minorEastAsia"/>
          <w:sz w:val="22"/>
          <w:szCs w:val="22"/>
        </w:rPr>
      </w:pPr>
      <w:r>
        <w:rPr>
          <w:rFonts w:eastAsiaTheme="minorEastAsia"/>
          <w:sz w:val="22"/>
          <w:szCs w:val="22"/>
        </w:rPr>
        <w:t>ACB questions if any work has been done since it was passed</w:t>
      </w:r>
      <w:r w:rsidR="00C55652">
        <w:rPr>
          <w:rFonts w:eastAsiaTheme="minorEastAsia"/>
          <w:sz w:val="22"/>
          <w:szCs w:val="22"/>
        </w:rPr>
        <w:t>, ZB clarified the policy is not evidenced as completed and HB supported this by stating little work has been done, not for lack of trying, but due to lack of communication from students on the matter and SUBU trying to blindly support.</w:t>
      </w:r>
    </w:p>
    <w:p w14:paraId="394FD1F7" w14:textId="789FA66E" w:rsidR="00C55652" w:rsidRDefault="00C55652" w:rsidP="009F5AD3">
      <w:pPr>
        <w:pStyle w:val="ListParagraph"/>
        <w:numPr>
          <w:ilvl w:val="3"/>
          <w:numId w:val="5"/>
        </w:numPr>
        <w:rPr>
          <w:rFonts w:eastAsiaTheme="minorEastAsia"/>
          <w:sz w:val="22"/>
          <w:szCs w:val="22"/>
        </w:rPr>
      </w:pPr>
      <w:r>
        <w:rPr>
          <w:rFonts w:eastAsiaTheme="minorEastAsia"/>
          <w:sz w:val="22"/>
          <w:szCs w:val="22"/>
        </w:rPr>
        <w:t xml:space="preserve">ACB notes we should consider practicality of supporting and HB highlighted signposting and local sex clinics </w:t>
      </w:r>
      <w:proofErr w:type="gramStart"/>
      <w:r>
        <w:rPr>
          <w:rFonts w:eastAsiaTheme="minorEastAsia"/>
          <w:sz w:val="22"/>
          <w:szCs w:val="22"/>
        </w:rPr>
        <w:t>and also</w:t>
      </w:r>
      <w:proofErr w:type="gramEnd"/>
      <w:r>
        <w:rPr>
          <w:rFonts w:eastAsiaTheme="minorEastAsia"/>
          <w:sz w:val="22"/>
          <w:szCs w:val="22"/>
        </w:rPr>
        <w:t xml:space="preserve"> reaching out to more national groups.</w:t>
      </w:r>
    </w:p>
    <w:p w14:paraId="36539D6B" w14:textId="16550A46" w:rsidR="00F3293E" w:rsidRPr="00F3293E" w:rsidRDefault="00C55652" w:rsidP="00F3293E">
      <w:pPr>
        <w:pStyle w:val="ListParagraph"/>
        <w:numPr>
          <w:ilvl w:val="3"/>
          <w:numId w:val="5"/>
        </w:numPr>
        <w:rPr>
          <w:rFonts w:eastAsiaTheme="minorEastAsia"/>
          <w:sz w:val="22"/>
          <w:szCs w:val="22"/>
        </w:rPr>
      </w:pPr>
      <w:r>
        <w:rPr>
          <w:rFonts w:eastAsiaTheme="minorEastAsia"/>
          <w:sz w:val="22"/>
          <w:szCs w:val="22"/>
        </w:rPr>
        <w:t>KD &amp; G</w:t>
      </w:r>
      <w:r w:rsidR="00F3293E">
        <w:rPr>
          <w:rFonts w:eastAsiaTheme="minorEastAsia"/>
          <w:sz w:val="22"/>
          <w:szCs w:val="22"/>
        </w:rPr>
        <w:t xml:space="preserve">A voted to lapse. </w:t>
      </w:r>
      <w:r w:rsidR="00F3293E" w:rsidRPr="00F3293E">
        <w:rPr>
          <w:rFonts w:eastAsiaTheme="minorEastAsia"/>
          <w:sz w:val="22"/>
          <w:szCs w:val="22"/>
        </w:rPr>
        <w:t>All other attendees voted to retain.</w:t>
      </w:r>
      <w:r w:rsidR="00A374B3">
        <w:rPr>
          <w:rFonts w:eastAsiaTheme="minorEastAsia"/>
          <w:sz w:val="22"/>
          <w:szCs w:val="22"/>
        </w:rPr>
        <w:t xml:space="preserve"> </w:t>
      </w:r>
      <w:r w:rsidR="00A374B3" w:rsidRPr="000E125A">
        <w:rPr>
          <w:rFonts w:eastAsiaTheme="minorEastAsia"/>
          <w:b/>
          <w:bCs/>
          <w:sz w:val="22"/>
          <w:szCs w:val="22"/>
        </w:rPr>
        <w:t>Recommendation is to retain</w:t>
      </w:r>
      <w:r w:rsidR="000E125A">
        <w:rPr>
          <w:rFonts w:eastAsiaTheme="minorEastAsia"/>
          <w:b/>
          <w:bCs/>
          <w:sz w:val="22"/>
          <w:szCs w:val="22"/>
        </w:rPr>
        <w:t>.</w:t>
      </w:r>
    </w:p>
    <w:p w14:paraId="675D827A" w14:textId="0440E816" w:rsidR="00F3293E" w:rsidRDefault="1348D3A0" w:rsidP="0046392C">
      <w:pPr>
        <w:pStyle w:val="ListParagraph"/>
        <w:numPr>
          <w:ilvl w:val="2"/>
          <w:numId w:val="5"/>
        </w:numPr>
        <w:rPr>
          <w:rFonts w:eastAsiaTheme="minorEastAsia"/>
          <w:sz w:val="22"/>
          <w:szCs w:val="22"/>
        </w:rPr>
      </w:pPr>
      <w:r w:rsidRPr="10EF4833">
        <w:rPr>
          <w:rFonts w:eastAsiaTheme="minorEastAsia"/>
          <w:sz w:val="22"/>
          <w:szCs w:val="22"/>
        </w:rPr>
        <w:t>Should SUBU lobby BU to improve online timetables?</w:t>
      </w:r>
    </w:p>
    <w:p w14:paraId="288E0936" w14:textId="7CF0A557" w:rsidR="0046392C" w:rsidRDefault="0046392C" w:rsidP="0046392C">
      <w:pPr>
        <w:pStyle w:val="ListParagraph"/>
        <w:numPr>
          <w:ilvl w:val="3"/>
          <w:numId w:val="5"/>
        </w:numPr>
        <w:rPr>
          <w:rFonts w:eastAsiaTheme="minorEastAsia"/>
          <w:sz w:val="22"/>
          <w:szCs w:val="22"/>
        </w:rPr>
      </w:pPr>
      <w:r>
        <w:rPr>
          <w:rFonts w:eastAsiaTheme="minorEastAsia"/>
          <w:sz w:val="22"/>
          <w:szCs w:val="22"/>
        </w:rPr>
        <w:t xml:space="preserve">NVD noted this has been implemented </w:t>
      </w:r>
      <w:proofErr w:type="gramStart"/>
      <w:r>
        <w:rPr>
          <w:rFonts w:eastAsiaTheme="minorEastAsia"/>
          <w:sz w:val="22"/>
          <w:szCs w:val="22"/>
        </w:rPr>
        <w:t>as a result of</w:t>
      </w:r>
      <w:proofErr w:type="gramEnd"/>
      <w:r>
        <w:rPr>
          <w:rFonts w:eastAsiaTheme="minorEastAsia"/>
          <w:sz w:val="22"/>
          <w:szCs w:val="22"/>
        </w:rPr>
        <w:t xml:space="preserve"> the policy.</w:t>
      </w:r>
    </w:p>
    <w:p w14:paraId="30745508" w14:textId="3D61EA19" w:rsidR="0046392C" w:rsidRPr="000E125A" w:rsidRDefault="0046392C" w:rsidP="0046392C">
      <w:pPr>
        <w:pStyle w:val="ListParagraph"/>
        <w:numPr>
          <w:ilvl w:val="3"/>
          <w:numId w:val="5"/>
        </w:numPr>
        <w:rPr>
          <w:rFonts w:eastAsiaTheme="minorEastAsia"/>
          <w:b/>
          <w:bCs/>
          <w:sz w:val="22"/>
          <w:szCs w:val="22"/>
        </w:rPr>
      </w:pPr>
      <w:r>
        <w:rPr>
          <w:rFonts w:eastAsiaTheme="minorEastAsia"/>
          <w:sz w:val="22"/>
          <w:szCs w:val="22"/>
        </w:rPr>
        <w:t>All voted to lapse.</w:t>
      </w:r>
      <w:r w:rsidR="00A374B3">
        <w:rPr>
          <w:rFonts w:eastAsiaTheme="minorEastAsia"/>
          <w:sz w:val="22"/>
          <w:szCs w:val="22"/>
        </w:rPr>
        <w:t xml:space="preserve"> </w:t>
      </w:r>
      <w:r w:rsidR="00A374B3" w:rsidRPr="000E125A">
        <w:rPr>
          <w:rFonts w:eastAsiaTheme="minorEastAsia"/>
          <w:b/>
          <w:bCs/>
          <w:sz w:val="22"/>
          <w:szCs w:val="22"/>
        </w:rPr>
        <w:t>Recommendation is to lapse.</w:t>
      </w:r>
    </w:p>
    <w:p w14:paraId="32174EFC" w14:textId="7C622ABC"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Should SUBU lobby for better support for healthcare students and improved course cost transparency</w:t>
      </w:r>
      <w:r w:rsidR="4B9F7E8F" w:rsidRPr="10EF4833">
        <w:rPr>
          <w:rFonts w:eastAsiaTheme="minorEastAsia"/>
          <w:sz w:val="22"/>
          <w:szCs w:val="22"/>
        </w:rPr>
        <w:t>?</w:t>
      </w:r>
    </w:p>
    <w:p w14:paraId="36B49806" w14:textId="6268F08A" w:rsidR="0046392C" w:rsidRDefault="00A374B3" w:rsidP="0046392C">
      <w:pPr>
        <w:pStyle w:val="ListParagraph"/>
        <w:numPr>
          <w:ilvl w:val="3"/>
          <w:numId w:val="5"/>
        </w:numPr>
        <w:rPr>
          <w:rFonts w:eastAsiaTheme="minorEastAsia"/>
          <w:sz w:val="22"/>
          <w:szCs w:val="22"/>
        </w:rPr>
      </w:pPr>
      <w:r>
        <w:rPr>
          <w:rFonts w:eastAsiaTheme="minorEastAsia"/>
          <w:sz w:val="22"/>
          <w:szCs w:val="22"/>
        </w:rPr>
        <w:t xml:space="preserve">NVD noted most of policy is completed except for the element of life insurance </w:t>
      </w:r>
      <w:r w:rsidR="00AF0335">
        <w:rPr>
          <w:rFonts w:eastAsiaTheme="minorEastAsia"/>
          <w:sz w:val="22"/>
          <w:szCs w:val="22"/>
        </w:rPr>
        <w:t>given this is highly unusual for any university to do.</w:t>
      </w:r>
    </w:p>
    <w:p w14:paraId="42CCE5C7" w14:textId="765B1458" w:rsidR="00AF0335" w:rsidRDefault="00AF0335" w:rsidP="0046392C">
      <w:pPr>
        <w:pStyle w:val="ListParagraph"/>
        <w:numPr>
          <w:ilvl w:val="3"/>
          <w:numId w:val="5"/>
        </w:numPr>
        <w:rPr>
          <w:rFonts w:eastAsiaTheme="minorEastAsia"/>
          <w:sz w:val="22"/>
          <w:szCs w:val="22"/>
        </w:rPr>
      </w:pPr>
      <w:r>
        <w:rPr>
          <w:rFonts w:eastAsiaTheme="minorEastAsia"/>
          <w:sz w:val="22"/>
          <w:szCs w:val="22"/>
        </w:rPr>
        <w:t>VC noted that there is now a placement opportunity fund and access to a maintenance loan for students engaging in placements.</w:t>
      </w:r>
    </w:p>
    <w:p w14:paraId="6F453EFC" w14:textId="2A31266E" w:rsidR="00AF0335" w:rsidRPr="000E125A" w:rsidRDefault="004E512C" w:rsidP="0046392C">
      <w:pPr>
        <w:pStyle w:val="ListParagraph"/>
        <w:numPr>
          <w:ilvl w:val="3"/>
          <w:numId w:val="5"/>
        </w:numPr>
        <w:rPr>
          <w:rFonts w:eastAsiaTheme="minorEastAsia"/>
          <w:b/>
          <w:bCs/>
          <w:sz w:val="22"/>
          <w:szCs w:val="22"/>
        </w:rPr>
      </w:pPr>
      <w:r>
        <w:rPr>
          <w:rFonts w:eastAsiaTheme="minorEastAsia"/>
          <w:sz w:val="22"/>
          <w:szCs w:val="22"/>
        </w:rPr>
        <w:t xml:space="preserve">All voted to lapse. </w:t>
      </w:r>
      <w:r w:rsidRPr="000E125A">
        <w:rPr>
          <w:rFonts w:eastAsiaTheme="minorEastAsia"/>
          <w:b/>
          <w:bCs/>
          <w:sz w:val="22"/>
          <w:szCs w:val="22"/>
        </w:rPr>
        <w:t>Recommendation is to lapse.</w:t>
      </w:r>
    </w:p>
    <w:p w14:paraId="0C979FC7" w14:textId="299E06EC"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Should SUBU implement a plastic policy?</w:t>
      </w:r>
    </w:p>
    <w:p w14:paraId="376F89DE" w14:textId="11F78045" w:rsidR="00225EB2" w:rsidRDefault="00225EB2" w:rsidP="00225EB2">
      <w:pPr>
        <w:pStyle w:val="ListParagraph"/>
        <w:numPr>
          <w:ilvl w:val="3"/>
          <w:numId w:val="5"/>
        </w:numPr>
        <w:rPr>
          <w:rFonts w:eastAsiaTheme="minorEastAsia"/>
          <w:sz w:val="22"/>
          <w:szCs w:val="22"/>
        </w:rPr>
      </w:pPr>
      <w:r>
        <w:rPr>
          <w:rFonts w:eastAsiaTheme="minorEastAsia"/>
          <w:sz w:val="22"/>
          <w:szCs w:val="22"/>
        </w:rPr>
        <w:t xml:space="preserve">ZAO questions if policy involves removing plastic from </w:t>
      </w:r>
      <w:r w:rsidR="00E21957">
        <w:rPr>
          <w:rFonts w:eastAsiaTheme="minorEastAsia"/>
          <w:sz w:val="22"/>
          <w:szCs w:val="22"/>
        </w:rPr>
        <w:t>SUBU and</w:t>
      </w:r>
      <w:r>
        <w:rPr>
          <w:rFonts w:eastAsiaTheme="minorEastAsia"/>
          <w:sz w:val="22"/>
          <w:szCs w:val="22"/>
        </w:rPr>
        <w:t xml:space="preserve"> noted that this would be detrimental to disabled students who rely on items such as plastic straws and other single use items for accessibility.</w:t>
      </w:r>
    </w:p>
    <w:p w14:paraId="4D08E656" w14:textId="77777777" w:rsidR="00225EB2" w:rsidRDefault="00225EB2" w:rsidP="00225EB2">
      <w:pPr>
        <w:pStyle w:val="ListParagraph"/>
        <w:numPr>
          <w:ilvl w:val="3"/>
          <w:numId w:val="5"/>
        </w:numPr>
        <w:rPr>
          <w:rFonts w:eastAsiaTheme="minorEastAsia"/>
          <w:sz w:val="22"/>
          <w:szCs w:val="22"/>
        </w:rPr>
      </w:pPr>
      <w:r>
        <w:rPr>
          <w:rFonts w:eastAsiaTheme="minorEastAsia"/>
          <w:sz w:val="22"/>
          <w:szCs w:val="22"/>
        </w:rPr>
        <w:lastRenderedPageBreak/>
        <w:t>HT noted that from the commercial services side, it would be a financial risk and unaffordable and hard to reasonably implement. FF supported this by saying that this would also increase prices for students.</w:t>
      </w:r>
    </w:p>
    <w:p w14:paraId="69793F2A" w14:textId="77777777" w:rsidR="00225EB2" w:rsidRDefault="00225EB2" w:rsidP="00225EB2">
      <w:pPr>
        <w:pStyle w:val="ListParagraph"/>
        <w:numPr>
          <w:ilvl w:val="3"/>
          <w:numId w:val="5"/>
        </w:numPr>
        <w:rPr>
          <w:rFonts w:eastAsiaTheme="minorEastAsia"/>
          <w:sz w:val="22"/>
          <w:szCs w:val="22"/>
        </w:rPr>
      </w:pPr>
      <w:r>
        <w:rPr>
          <w:rFonts w:eastAsiaTheme="minorEastAsia"/>
          <w:sz w:val="22"/>
          <w:szCs w:val="22"/>
        </w:rPr>
        <w:t>ACB noted that there is noticeably more effort across commercial services.</w:t>
      </w:r>
    </w:p>
    <w:p w14:paraId="6B792ADC" w14:textId="77777777" w:rsidR="00225EB2" w:rsidRDefault="00225EB2" w:rsidP="00225EB2">
      <w:pPr>
        <w:pStyle w:val="ListParagraph"/>
        <w:numPr>
          <w:ilvl w:val="3"/>
          <w:numId w:val="5"/>
        </w:numPr>
        <w:rPr>
          <w:rFonts w:eastAsiaTheme="minorEastAsia"/>
          <w:sz w:val="22"/>
          <w:szCs w:val="22"/>
        </w:rPr>
      </w:pPr>
      <w:r>
        <w:rPr>
          <w:rFonts w:eastAsiaTheme="minorEastAsia"/>
          <w:sz w:val="22"/>
          <w:szCs w:val="22"/>
        </w:rPr>
        <w:t>ZAO questioned dishwashing facilities and more access to this may encourage students to bring more reusable items.</w:t>
      </w:r>
    </w:p>
    <w:p w14:paraId="08A4DAEE" w14:textId="4C08FE64" w:rsidR="00225EB2" w:rsidRDefault="00225EB2" w:rsidP="00F660E6">
      <w:pPr>
        <w:pStyle w:val="ListParagraph"/>
        <w:numPr>
          <w:ilvl w:val="3"/>
          <w:numId w:val="5"/>
        </w:numPr>
        <w:rPr>
          <w:rFonts w:eastAsiaTheme="minorEastAsia"/>
          <w:sz w:val="22"/>
          <w:szCs w:val="22"/>
        </w:rPr>
      </w:pPr>
      <w:r>
        <w:rPr>
          <w:rFonts w:eastAsiaTheme="minorEastAsia"/>
          <w:sz w:val="22"/>
          <w:szCs w:val="22"/>
        </w:rPr>
        <w:t>CD, NVD, FF voted retain. HT, KD, ACB</w:t>
      </w:r>
      <w:r w:rsidR="00F660E6">
        <w:rPr>
          <w:rFonts w:eastAsiaTheme="minorEastAsia"/>
          <w:sz w:val="22"/>
          <w:szCs w:val="22"/>
        </w:rPr>
        <w:t>,</w:t>
      </w:r>
      <w:r>
        <w:rPr>
          <w:rFonts w:eastAsiaTheme="minorEastAsia"/>
          <w:sz w:val="22"/>
          <w:szCs w:val="22"/>
        </w:rPr>
        <w:t xml:space="preserve"> VC, GA &amp; ZAO voted lapse. </w:t>
      </w:r>
      <w:r w:rsidRPr="00E21957">
        <w:rPr>
          <w:rFonts w:eastAsiaTheme="minorEastAsia"/>
          <w:b/>
          <w:bCs/>
          <w:sz w:val="22"/>
          <w:szCs w:val="22"/>
        </w:rPr>
        <w:t>Recommendation is to lapse policy.</w:t>
      </w:r>
    </w:p>
    <w:p w14:paraId="01DB407B" w14:textId="3E44B359" w:rsidR="00F660E6" w:rsidRDefault="00F660E6" w:rsidP="00F660E6">
      <w:pPr>
        <w:pStyle w:val="ListParagraph"/>
        <w:numPr>
          <w:ilvl w:val="2"/>
          <w:numId w:val="5"/>
        </w:numPr>
        <w:rPr>
          <w:rFonts w:eastAsiaTheme="minorEastAsia"/>
          <w:sz w:val="22"/>
          <w:szCs w:val="22"/>
        </w:rPr>
      </w:pPr>
      <w:r w:rsidRPr="10EF4833">
        <w:rPr>
          <w:rFonts w:eastAsiaTheme="minorEastAsia"/>
          <w:sz w:val="22"/>
          <w:szCs w:val="22"/>
        </w:rPr>
        <w:t>Should SUBU lobby for increased wellbeing support?</w:t>
      </w:r>
    </w:p>
    <w:p w14:paraId="7DEE5A40" w14:textId="6A0E64B6" w:rsidR="00F660E6" w:rsidRDefault="00E45070" w:rsidP="00F660E6">
      <w:pPr>
        <w:pStyle w:val="ListParagraph"/>
        <w:numPr>
          <w:ilvl w:val="3"/>
          <w:numId w:val="5"/>
        </w:numPr>
        <w:rPr>
          <w:rFonts w:eastAsiaTheme="minorEastAsia"/>
          <w:sz w:val="22"/>
          <w:szCs w:val="22"/>
        </w:rPr>
      </w:pPr>
      <w:r>
        <w:rPr>
          <w:rFonts w:eastAsiaTheme="minorEastAsia"/>
          <w:sz w:val="22"/>
          <w:szCs w:val="22"/>
        </w:rPr>
        <w:t xml:space="preserve">FF noted that wellbeing information and services are highlighted to students during their induction week but noted there </w:t>
      </w:r>
      <w:r w:rsidR="00496818">
        <w:rPr>
          <w:rFonts w:eastAsiaTheme="minorEastAsia"/>
          <w:sz w:val="22"/>
          <w:szCs w:val="22"/>
        </w:rPr>
        <w:t>remains</w:t>
      </w:r>
      <w:r>
        <w:rPr>
          <w:rFonts w:eastAsiaTheme="minorEastAsia"/>
          <w:sz w:val="22"/>
          <w:szCs w:val="22"/>
        </w:rPr>
        <w:t xml:space="preserve"> work to do for communication between these services and students.</w:t>
      </w:r>
    </w:p>
    <w:p w14:paraId="0A0CC861" w14:textId="761FC102" w:rsidR="00096050" w:rsidRDefault="00096050" w:rsidP="00F660E6">
      <w:pPr>
        <w:pStyle w:val="ListParagraph"/>
        <w:numPr>
          <w:ilvl w:val="3"/>
          <w:numId w:val="5"/>
        </w:numPr>
        <w:rPr>
          <w:rFonts w:eastAsiaTheme="minorEastAsia"/>
          <w:sz w:val="22"/>
          <w:szCs w:val="22"/>
        </w:rPr>
      </w:pPr>
      <w:r>
        <w:rPr>
          <w:rFonts w:eastAsiaTheme="minorEastAsia"/>
          <w:sz w:val="22"/>
          <w:szCs w:val="22"/>
        </w:rPr>
        <w:t>HT noted a distinct increase of use in these services and NVD noted policy was implemented before the opening of ‘The Retreat’. CD indicated this is correct and BU have plans to expand the retreat services to also allow students to engage in.</w:t>
      </w:r>
    </w:p>
    <w:p w14:paraId="7125B127" w14:textId="5CE049B8" w:rsidR="00496818" w:rsidRDefault="004A0814" w:rsidP="00F660E6">
      <w:pPr>
        <w:pStyle w:val="ListParagraph"/>
        <w:numPr>
          <w:ilvl w:val="3"/>
          <w:numId w:val="5"/>
        </w:numPr>
        <w:rPr>
          <w:rFonts w:eastAsiaTheme="minorEastAsia"/>
          <w:sz w:val="22"/>
          <w:szCs w:val="22"/>
        </w:rPr>
      </w:pPr>
      <w:r>
        <w:rPr>
          <w:rFonts w:eastAsiaTheme="minorEastAsia"/>
          <w:sz w:val="22"/>
          <w:szCs w:val="22"/>
        </w:rPr>
        <w:t>ACB noted elements can later be reintroduced as a new policy to hone focus.</w:t>
      </w:r>
    </w:p>
    <w:p w14:paraId="7521129C" w14:textId="4E28F648" w:rsidR="004A0814" w:rsidRPr="00F660E6" w:rsidRDefault="004A0814" w:rsidP="00F660E6">
      <w:pPr>
        <w:pStyle w:val="ListParagraph"/>
        <w:numPr>
          <w:ilvl w:val="3"/>
          <w:numId w:val="5"/>
        </w:numPr>
        <w:rPr>
          <w:rFonts w:eastAsiaTheme="minorEastAsia"/>
          <w:sz w:val="22"/>
          <w:szCs w:val="22"/>
        </w:rPr>
      </w:pPr>
      <w:r>
        <w:rPr>
          <w:rFonts w:eastAsiaTheme="minorEastAsia"/>
          <w:sz w:val="22"/>
          <w:szCs w:val="22"/>
        </w:rPr>
        <w:t xml:space="preserve">VC &amp; GA voted to retain. All other attendees voted to </w:t>
      </w:r>
      <w:r w:rsidR="00B651A8">
        <w:rPr>
          <w:rFonts w:eastAsiaTheme="minorEastAsia"/>
          <w:sz w:val="22"/>
          <w:szCs w:val="22"/>
        </w:rPr>
        <w:t xml:space="preserve">lapse. </w:t>
      </w:r>
      <w:r w:rsidR="00B651A8" w:rsidRPr="00E21957">
        <w:rPr>
          <w:rFonts w:eastAsiaTheme="minorEastAsia"/>
          <w:b/>
          <w:bCs/>
          <w:sz w:val="22"/>
          <w:szCs w:val="22"/>
        </w:rPr>
        <w:t>Recommendation is to lapse.</w:t>
      </w:r>
    </w:p>
    <w:p w14:paraId="3131CE3B" w14:textId="5BCB229D"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Should SUBU advocate that students should not be liable to pay for halls that they are unable to live in due to COVID?</w:t>
      </w:r>
    </w:p>
    <w:p w14:paraId="1DB9432B" w14:textId="6577F9E8" w:rsidR="00B651A8" w:rsidRDefault="00B651A8" w:rsidP="00B651A8">
      <w:pPr>
        <w:pStyle w:val="ListParagraph"/>
        <w:numPr>
          <w:ilvl w:val="3"/>
          <w:numId w:val="5"/>
        </w:numPr>
        <w:rPr>
          <w:rFonts w:eastAsiaTheme="minorEastAsia"/>
          <w:sz w:val="22"/>
          <w:szCs w:val="22"/>
        </w:rPr>
      </w:pPr>
      <w:r>
        <w:rPr>
          <w:rFonts w:eastAsiaTheme="minorEastAsia"/>
          <w:sz w:val="22"/>
          <w:szCs w:val="22"/>
        </w:rPr>
        <w:t>NVD noted this policy was introduced amidst COVID and the students that this policy impacted have now graduated and would no longer be relevant to the current student body.</w:t>
      </w:r>
    </w:p>
    <w:p w14:paraId="141E03D0" w14:textId="4777FBFE" w:rsidR="00B651A8" w:rsidRDefault="00B651A8" w:rsidP="00B651A8">
      <w:pPr>
        <w:pStyle w:val="ListParagraph"/>
        <w:numPr>
          <w:ilvl w:val="3"/>
          <w:numId w:val="5"/>
        </w:numPr>
        <w:rPr>
          <w:rFonts w:eastAsiaTheme="minorEastAsia"/>
          <w:sz w:val="22"/>
          <w:szCs w:val="22"/>
        </w:rPr>
      </w:pPr>
      <w:r>
        <w:rPr>
          <w:rFonts w:eastAsiaTheme="minorEastAsia"/>
          <w:sz w:val="22"/>
          <w:szCs w:val="22"/>
        </w:rPr>
        <w:t xml:space="preserve">All voted to lapse. </w:t>
      </w:r>
      <w:r w:rsidRPr="006A18CB">
        <w:rPr>
          <w:rFonts w:eastAsiaTheme="minorEastAsia"/>
          <w:b/>
          <w:bCs/>
          <w:sz w:val="22"/>
          <w:szCs w:val="22"/>
        </w:rPr>
        <w:t>Recommendation is to lapse.</w:t>
      </w:r>
    </w:p>
    <w:p w14:paraId="6AC33F38" w14:textId="4AD05384"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Should SUBU lobby the government to secure tuition fee rebates?</w:t>
      </w:r>
    </w:p>
    <w:p w14:paraId="3740A821" w14:textId="68D56C92" w:rsidR="007D69ED" w:rsidRDefault="007D69ED" w:rsidP="007D69ED">
      <w:pPr>
        <w:pStyle w:val="ListParagraph"/>
        <w:numPr>
          <w:ilvl w:val="3"/>
          <w:numId w:val="5"/>
        </w:numPr>
        <w:rPr>
          <w:rFonts w:eastAsiaTheme="minorEastAsia"/>
          <w:sz w:val="22"/>
          <w:szCs w:val="22"/>
        </w:rPr>
      </w:pPr>
      <w:r>
        <w:rPr>
          <w:rFonts w:eastAsiaTheme="minorEastAsia"/>
          <w:sz w:val="22"/>
          <w:szCs w:val="22"/>
        </w:rPr>
        <w:t xml:space="preserve">ZAO questions if this is something that is </w:t>
      </w:r>
      <w:r w:rsidR="006A18CB">
        <w:rPr>
          <w:rFonts w:eastAsiaTheme="minorEastAsia"/>
          <w:sz w:val="22"/>
          <w:szCs w:val="22"/>
        </w:rPr>
        <w:t>achievable</w:t>
      </w:r>
      <w:r>
        <w:rPr>
          <w:rFonts w:eastAsiaTheme="minorEastAsia"/>
          <w:sz w:val="22"/>
          <w:szCs w:val="22"/>
        </w:rPr>
        <w:t>, CD noted this is possible with engagement from external student unions as well.</w:t>
      </w:r>
    </w:p>
    <w:p w14:paraId="7001F8F8" w14:textId="051A526F" w:rsidR="007D69ED" w:rsidRDefault="007D69ED" w:rsidP="007D69ED">
      <w:pPr>
        <w:pStyle w:val="ListParagraph"/>
        <w:numPr>
          <w:ilvl w:val="3"/>
          <w:numId w:val="5"/>
        </w:numPr>
        <w:rPr>
          <w:rFonts w:eastAsiaTheme="minorEastAsia"/>
          <w:sz w:val="22"/>
          <w:szCs w:val="22"/>
        </w:rPr>
      </w:pPr>
      <w:r>
        <w:rPr>
          <w:rFonts w:eastAsiaTheme="minorEastAsia"/>
          <w:sz w:val="22"/>
          <w:szCs w:val="22"/>
        </w:rPr>
        <w:t>ZB provided further context that policy was COVID focused to provide rebates for students whose learning was impacted by COVID lockdowns.</w:t>
      </w:r>
    </w:p>
    <w:p w14:paraId="6EEA9E87" w14:textId="19B97CF3" w:rsidR="007D69ED" w:rsidRDefault="007D69ED" w:rsidP="007D69ED">
      <w:pPr>
        <w:pStyle w:val="ListParagraph"/>
        <w:numPr>
          <w:ilvl w:val="3"/>
          <w:numId w:val="5"/>
        </w:numPr>
        <w:rPr>
          <w:rFonts w:eastAsiaTheme="minorEastAsia"/>
          <w:sz w:val="22"/>
          <w:szCs w:val="22"/>
        </w:rPr>
      </w:pPr>
      <w:r>
        <w:rPr>
          <w:rFonts w:eastAsiaTheme="minorEastAsia"/>
          <w:sz w:val="22"/>
          <w:szCs w:val="22"/>
        </w:rPr>
        <w:t xml:space="preserve">VC questioned if this included international fees, which </w:t>
      </w:r>
      <w:proofErr w:type="gramStart"/>
      <w:r>
        <w:rPr>
          <w:rFonts w:eastAsiaTheme="minorEastAsia"/>
          <w:sz w:val="22"/>
          <w:szCs w:val="22"/>
        </w:rPr>
        <w:t>still remain</w:t>
      </w:r>
      <w:proofErr w:type="gramEnd"/>
      <w:r>
        <w:rPr>
          <w:rFonts w:eastAsiaTheme="minorEastAsia"/>
          <w:sz w:val="22"/>
          <w:szCs w:val="22"/>
        </w:rPr>
        <w:t xml:space="preserve"> strong</w:t>
      </w:r>
      <w:r w:rsidR="00FA65C0">
        <w:rPr>
          <w:rFonts w:eastAsiaTheme="minorEastAsia"/>
          <w:sz w:val="22"/>
          <w:szCs w:val="22"/>
        </w:rPr>
        <w:t>. NVD noted note as its to lobby the UK government which will likely impact just home students.</w:t>
      </w:r>
    </w:p>
    <w:p w14:paraId="71BC31E6" w14:textId="36C45273" w:rsidR="00FA65C0" w:rsidRDefault="003100BD" w:rsidP="007D69ED">
      <w:pPr>
        <w:pStyle w:val="ListParagraph"/>
        <w:numPr>
          <w:ilvl w:val="3"/>
          <w:numId w:val="5"/>
        </w:numPr>
        <w:rPr>
          <w:rFonts w:eastAsiaTheme="minorEastAsia"/>
          <w:sz w:val="22"/>
          <w:szCs w:val="22"/>
        </w:rPr>
      </w:pPr>
      <w:r>
        <w:rPr>
          <w:rFonts w:eastAsiaTheme="minorEastAsia"/>
          <w:sz w:val="22"/>
          <w:szCs w:val="22"/>
        </w:rPr>
        <w:t>GA noted concerns remain for international students and possibly developing policy for international student fees, CD supported the development of this. ZB noted current policies can’t be amended and would instead need to be a new policy submission.</w:t>
      </w:r>
    </w:p>
    <w:p w14:paraId="0A51A869" w14:textId="050C4050" w:rsidR="003100BD" w:rsidRDefault="003100BD" w:rsidP="007D69ED">
      <w:pPr>
        <w:pStyle w:val="ListParagraph"/>
        <w:numPr>
          <w:ilvl w:val="3"/>
          <w:numId w:val="5"/>
        </w:numPr>
        <w:rPr>
          <w:rFonts w:eastAsiaTheme="minorEastAsia"/>
          <w:sz w:val="22"/>
          <w:szCs w:val="22"/>
        </w:rPr>
      </w:pPr>
      <w:r>
        <w:rPr>
          <w:rFonts w:eastAsiaTheme="minorEastAsia"/>
          <w:sz w:val="22"/>
          <w:szCs w:val="22"/>
        </w:rPr>
        <w:t>ACB highlighted COVID nature of the policy and how ship may have sailed.</w:t>
      </w:r>
      <w:r w:rsidR="00BC17D9">
        <w:rPr>
          <w:rFonts w:eastAsiaTheme="minorEastAsia"/>
          <w:sz w:val="22"/>
          <w:szCs w:val="22"/>
        </w:rPr>
        <w:t xml:space="preserve"> HT supported by again noting that the students most effected by this will now have graduated and should focus policy efforts on students who are still here.</w:t>
      </w:r>
    </w:p>
    <w:p w14:paraId="73FC3BDD" w14:textId="39707367" w:rsidR="00BC17D9" w:rsidRPr="006A18CB" w:rsidRDefault="00BC17D9" w:rsidP="00BC17D9">
      <w:pPr>
        <w:pStyle w:val="ListParagraph"/>
        <w:numPr>
          <w:ilvl w:val="3"/>
          <w:numId w:val="5"/>
        </w:numPr>
        <w:rPr>
          <w:rFonts w:eastAsiaTheme="minorEastAsia"/>
          <w:b/>
          <w:bCs/>
          <w:sz w:val="22"/>
          <w:szCs w:val="22"/>
        </w:rPr>
      </w:pPr>
      <w:r>
        <w:rPr>
          <w:rFonts w:eastAsiaTheme="minorEastAsia"/>
          <w:sz w:val="22"/>
          <w:szCs w:val="22"/>
        </w:rPr>
        <w:t xml:space="preserve">All voted to lapse. </w:t>
      </w:r>
      <w:r w:rsidRPr="006A18CB">
        <w:rPr>
          <w:rFonts w:eastAsiaTheme="minorEastAsia"/>
          <w:b/>
          <w:bCs/>
          <w:sz w:val="22"/>
          <w:szCs w:val="22"/>
        </w:rPr>
        <w:t>Recommendation is to lapse.</w:t>
      </w:r>
    </w:p>
    <w:p w14:paraId="7E57F9D9" w14:textId="2D090756"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Should SUBU lobby BU to ensure that all contact hours outside of lectures and teaching are met?</w:t>
      </w:r>
    </w:p>
    <w:p w14:paraId="1230C7FB" w14:textId="7FDEB46A" w:rsidR="00BC17D9" w:rsidRDefault="004B5D86" w:rsidP="00BC17D9">
      <w:pPr>
        <w:pStyle w:val="ListParagraph"/>
        <w:numPr>
          <w:ilvl w:val="3"/>
          <w:numId w:val="5"/>
        </w:numPr>
        <w:rPr>
          <w:rFonts w:eastAsiaTheme="minorEastAsia"/>
          <w:sz w:val="22"/>
          <w:szCs w:val="22"/>
        </w:rPr>
      </w:pPr>
      <w:r>
        <w:rPr>
          <w:rFonts w:eastAsiaTheme="minorEastAsia"/>
          <w:sz w:val="22"/>
          <w:szCs w:val="22"/>
        </w:rPr>
        <w:lastRenderedPageBreak/>
        <w:t>NVD noted this was also a policy implemented during COVID and that all hours are back to normal and on campus where the course dictates this. Noting some lectures remain online simply as a facet of the course.</w:t>
      </w:r>
    </w:p>
    <w:p w14:paraId="5A2B2EDC" w14:textId="319DDA92" w:rsidR="004B5D86" w:rsidRDefault="004B5D86" w:rsidP="00BC17D9">
      <w:pPr>
        <w:pStyle w:val="ListParagraph"/>
        <w:numPr>
          <w:ilvl w:val="3"/>
          <w:numId w:val="5"/>
        </w:numPr>
        <w:rPr>
          <w:rFonts w:eastAsiaTheme="minorEastAsia"/>
          <w:sz w:val="22"/>
          <w:szCs w:val="22"/>
        </w:rPr>
      </w:pPr>
      <w:r>
        <w:rPr>
          <w:rFonts w:eastAsiaTheme="minorEastAsia"/>
          <w:sz w:val="22"/>
          <w:szCs w:val="22"/>
        </w:rPr>
        <w:t>All voted to lapse. R</w:t>
      </w:r>
      <w:r w:rsidRPr="006A18CB">
        <w:rPr>
          <w:rFonts w:eastAsiaTheme="minorEastAsia"/>
          <w:b/>
          <w:bCs/>
          <w:sz w:val="22"/>
          <w:szCs w:val="22"/>
        </w:rPr>
        <w:t>ecommendation is to lapse.</w:t>
      </w:r>
    </w:p>
    <w:p w14:paraId="6E8DEA64" w14:textId="49887FFB"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 xml:space="preserve">Should SUBU lobby BU to amend the 6C policy </w:t>
      </w:r>
      <w:r w:rsidR="653E8664" w:rsidRPr="10EF4833">
        <w:rPr>
          <w:rFonts w:eastAsiaTheme="minorEastAsia"/>
          <w:sz w:val="22"/>
          <w:szCs w:val="22"/>
        </w:rPr>
        <w:t>to</w:t>
      </w:r>
      <w:r w:rsidRPr="10EF4833">
        <w:rPr>
          <w:rFonts w:eastAsiaTheme="minorEastAsia"/>
          <w:sz w:val="22"/>
          <w:szCs w:val="22"/>
        </w:rPr>
        <w:t xml:space="preserve"> allow unit leaders more control over unit assessment.</w:t>
      </w:r>
    </w:p>
    <w:p w14:paraId="408FC4D6" w14:textId="08F562E5" w:rsidR="004B5D86" w:rsidRDefault="00883072" w:rsidP="004B5D86">
      <w:pPr>
        <w:pStyle w:val="ListParagraph"/>
        <w:numPr>
          <w:ilvl w:val="3"/>
          <w:numId w:val="5"/>
        </w:numPr>
        <w:rPr>
          <w:rFonts w:eastAsiaTheme="minorEastAsia"/>
          <w:sz w:val="22"/>
          <w:szCs w:val="22"/>
        </w:rPr>
      </w:pPr>
      <w:r>
        <w:rPr>
          <w:rFonts w:eastAsiaTheme="minorEastAsia"/>
          <w:sz w:val="22"/>
          <w:szCs w:val="22"/>
        </w:rPr>
        <w:t>NVD</w:t>
      </w:r>
      <w:r w:rsidR="008E1EBD">
        <w:rPr>
          <w:rFonts w:eastAsiaTheme="minorEastAsia"/>
          <w:sz w:val="22"/>
          <w:szCs w:val="22"/>
        </w:rPr>
        <w:t xml:space="preserve"> provided context that policy was during COVID and explored how much control lecturers have over assessments. Policy was raised by one small group of students who have now </w:t>
      </w:r>
      <w:r w:rsidR="00DA766E">
        <w:rPr>
          <w:rFonts w:eastAsiaTheme="minorEastAsia"/>
          <w:sz w:val="22"/>
          <w:szCs w:val="22"/>
        </w:rPr>
        <w:t>graduated,</w:t>
      </w:r>
      <w:r w:rsidR="008E1EBD">
        <w:rPr>
          <w:rFonts w:eastAsiaTheme="minorEastAsia"/>
          <w:sz w:val="22"/>
          <w:szCs w:val="22"/>
        </w:rPr>
        <w:t xml:space="preserve"> and most policy points have either been completed or were not issues at the time.</w:t>
      </w:r>
    </w:p>
    <w:p w14:paraId="0FC3E43D" w14:textId="6F27B78F" w:rsidR="008E1EBD" w:rsidRDefault="008E1EBD" w:rsidP="004B5D86">
      <w:pPr>
        <w:pStyle w:val="ListParagraph"/>
        <w:numPr>
          <w:ilvl w:val="3"/>
          <w:numId w:val="5"/>
        </w:numPr>
        <w:rPr>
          <w:rFonts w:eastAsiaTheme="minorEastAsia"/>
          <w:sz w:val="22"/>
          <w:szCs w:val="22"/>
        </w:rPr>
      </w:pPr>
      <w:r>
        <w:rPr>
          <w:rFonts w:eastAsiaTheme="minorEastAsia"/>
          <w:sz w:val="22"/>
          <w:szCs w:val="22"/>
        </w:rPr>
        <w:t xml:space="preserve">All voted to lapse. </w:t>
      </w:r>
      <w:r w:rsidRPr="006A18CB">
        <w:rPr>
          <w:rFonts w:eastAsiaTheme="minorEastAsia"/>
          <w:b/>
          <w:bCs/>
          <w:sz w:val="22"/>
          <w:szCs w:val="22"/>
        </w:rPr>
        <w:t>Recommendation is to lapse.</w:t>
      </w:r>
    </w:p>
    <w:p w14:paraId="5042EB19" w14:textId="79341EA2"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Should SUBU lobby BU to increase the reassessment limit for students across all years?</w:t>
      </w:r>
    </w:p>
    <w:p w14:paraId="714084EA" w14:textId="2C855A43" w:rsidR="00B06932" w:rsidRDefault="00B06932" w:rsidP="00B06932">
      <w:pPr>
        <w:pStyle w:val="ListParagraph"/>
        <w:numPr>
          <w:ilvl w:val="3"/>
          <w:numId w:val="5"/>
        </w:numPr>
        <w:rPr>
          <w:rFonts w:eastAsiaTheme="minorEastAsia"/>
          <w:sz w:val="22"/>
          <w:szCs w:val="22"/>
        </w:rPr>
      </w:pPr>
      <w:r>
        <w:rPr>
          <w:rFonts w:eastAsiaTheme="minorEastAsia"/>
          <w:sz w:val="22"/>
          <w:szCs w:val="22"/>
        </w:rPr>
        <w:t xml:space="preserve">NVD noted policy remains important for students as they can only be reassessed at certain times. Students noted preference to </w:t>
      </w:r>
      <w:r w:rsidR="00B71842">
        <w:rPr>
          <w:rFonts w:eastAsiaTheme="minorEastAsia"/>
          <w:sz w:val="22"/>
          <w:szCs w:val="22"/>
        </w:rPr>
        <w:t>be reassessed in easter instead of summer. Highlighted difficulties in implementing this due to lack of communication with timetabling team.</w:t>
      </w:r>
    </w:p>
    <w:p w14:paraId="61ED07B9" w14:textId="30B881B5" w:rsidR="00B71842" w:rsidRDefault="00B71842" w:rsidP="00B06932">
      <w:pPr>
        <w:pStyle w:val="ListParagraph"/>
        <w:numPr>
          <w:ilvl w:val="3"/>
          <w:numId w:val="5"/>
        </w:numPr>
        <w:rPr>
          <w:rFonts w:eastAsiaTheme="minorEastAsia"/>
          <w:sz w:val="22"/>
          <w:szCs w:val="22"/>
        </w:rPr>
      </w:pPr>
      <w:r>
        <w:rPr>
          <w:rFonts w:eastAsiaTheme="minorEastAsia"/>
          <w:sz w:val="22"/>
          <w:szCs w:val="22"/>
        </w:rPr>
        <w:t>CD questioned if this is possible due to influence of exam boards</w:t>
      </w:r>
      <w:r w:rsidR="00153AD0">
        <w:rPr>
          <w:rFonts w:eastAsiaTheme="minorEastAsia"/>
          <w:sz w:val="22"/>
          <w:szCs w:val="22"/>
        </w:rPr>
        <w:t xml:space="preserve">, NVD responded they were unsure as they are </w:t>
      </w:r>
      <w:r w:rsidR="00DA766E">
        <w:rPr>
          <w:rFonts w:eastAsiaTheme="minorEastAsia"/>
          <w:sz w:val="22"/>
          <w:szCs w:val="22"/>
        </w:rPr>
        <w:t>providing</w:t>
      </w:r>
      <w:r w:rsidR="00153AD0">
        <w:rPr>
          <w:rFonts w:eastAsiaTheme="minorEastAsia"/>
          <w:sz w:val="22"/>
          <w:szCs w:val="22"/>
        </w:rPr>
        <w:t xml:space="preserve"> no information from timetabling and that would need to be the first hurdle to then understand wider implications.</w:t>
      </w:r>
    </w:p>
    <w:p w14:paraId="4C9FF2C7" w14:textId="7A071046" w:rsidR="00153AD0" w:rsidRDefault="00153AD0" w:rsidP="00B06932">
      <w:pPr>
        <w:pStyle w:val="ListParagraph"/>
        <w:numPr>
          <w:ilvl w:val="3"/>
          <w:numId w:val="5"/>
        </w:numPr>
        <w:rPr>
          <w:rFonts w:eastAsiaTheme="minorEastAsia"/>
          <w:sz w:val="22"/>
          <w:szCs w:val="22"/>
        </w:rPr>
      </w:pPr>
      <w:r>
        <w:rPr>
          <w:rFonts w:eastAsiaTheme="minorEastAsia"/>
          <w:sz w:val="22"/>
          <w:szCs w:val="22"/>
        </w:rPr>
        <w:t>KD</w:t>
      </w:r>
      <w:r w:rsidR="003D0EDD">
        <w:rPr>
          <w:rFonts w:eastAsiaTheme="minorEastAsia"/>
          <w:sz w:val="22"/>
          <w:szCs w:val="22"/>
        </w:rPr>
        <w:t xml:space="preserve"> noted that strikes impact lecturers providing feedback at the last possible minute, meaning that students requiring reassessment have incredibly short periods of time to complete the reassessment but believes presenting this in easter is a good idea.</w:t>
      </w:r>
    </w:p>
    <w:p w14:paraId="668886BC" w14:textId="041E2941" w:rsidR="003D0EDD" w:rsidRDefault="003D0EDD" w:rsidP="00B06932">
      <w:pPr>
        <w:pStyle w:val="ListParagraph"/>
        <w:numPr>
          <w:ilvl w:val="3"/>
          <w:numId w:val="5"/>
        </w:numPr>
        <w:rPr>
          <w:rFonts w:eastAsiaTheme="minorEastAsia"/>
          <w:sz w:val="22"/>
          <w:szCs w:val="22"/>
        </w:rPr>
      </w:pPr>
      <w:r>
        <w:rPr>
          <w:rFonts w:eastAsiaTheme="minorEastAsia"/>
          <w:sz w:val="22"/>
          <w:szCs w:val="22"/>
        </w:rPr>
        <w:t>ACB</w:t>
      </w:r>
      <w:r w:rsidR="00F856CE">
        <w:rPr>
          <w:rFonts w:eastAsiaTheme="minorEastAsia"/>
          <w:sz w:val="22"/>
          <w:szCs w:val="22"/>
        </w:rPr>
        <w:t xml:space="preserve"> noted policy focuses on reassessment limits and on how many times a student can </w:t>
      </w:r>
      <w:r w:rsidR="00DA766E">
        <w:rPr>
          <w:rFonts w:eastAsiaTheme="minorEastAsia"/>
          <w:sz w:val="22"/>
          <w:szCs w:val="22"/>
        </w:rPr>
        <w:t>be</w:t>
      </w:r>
      <w:r w:rsidR="00F856CE">
        <w:rPr>
          <w:rFonts w:eastAsiaTheme="minorEastAsia"/>
          <w:sz w:val="22"/>
          <w:szCs w:val="22"/>
        </w:rPr>
        <w:t xml:space="preserve"> reassessed for a </w:t>
      </w:r>
      <w:r w:rsidR="00DA766E">
        <w:rPr>
          <w:rFonts w:eastAsiaTheme="minorEastAsia"/>
          <w:sz w:val="22"/>
          <w:szCs w:val="22"/>
        </w:rPr>
        <w:t>policy.</w:t>
      </w:r>
    </w:p>
    <w:p w14:paraId="0799495E" w14:textId="72FA754B" w:rsidR="00493A55" w:rsidRDefault="00493A55" w:rsidP="00B06932">
      <w:pPr>
        <w:pStyle w:val="ListParagraph"/>
        <w:numPr>
          <w:ilvl w:val="3"/>
          <w:numId w:val="5"/>
        </w:numPr>
        <w:rPr>
          <w:rFonts w:eastAsiaTheme="minorEastAsia"/>
          <w:sz w:val="22"/>
          <w:szCs w:val="22"/>
        </w:rPr>
      </w:pPr>
      <w:r>
        <w:rPr>
          <w:rFonts w:eastAsiaTheme="minorEastAsia"/>
          <w:sz w:val="22"/>
          <w:szCs w:val="22"/>
        </w:rPr>
        <w:t xml:space="preserve">GA noted that for every reassessment there is a cap on how much a student can obtain regardless of the quality of submitted work, which doesn’t accommodate accidental submissions and does not reflect </w:t>
      </w:r>
      <w:r w:rsidR="00DA766E">
        <w:rPr>
          <w:rFonts w:eastAsiaTheme="minorEastAsia"/>
          <w:sz w:val="22"/>
          <w:szCs w:val="22"/>
        </w:rPr>
        <w:t>student’s</w:t>
      </w:r>
      <w:r>
        <w:rPr>
          <w:rFonts w:eastAsiaTheme="minorEastAsia"/>
          <w:sz w:val="22"/>
          <w:szCs w:val="22"/>
        </w:rPr>
        <w:t xml:space="preserve"> actual work</w:t>
      </w:r>
      <w:r w:rsidR="00DA766E">
        <w:rPr>
          <w:rFonts w:eastAsiaTheme="minorEastAsia"/>
          <w:sz w:val="22"/>
          <w:szCs w:val="22"/>
        </w:rPr>
        <w:t>. CD noted to explore this as further policy, given change of focus from the original policy. ZAO noted if this were possible, ZB indicated that it can be done through your ideas platform, but executive committee can create policy submissions as a collective.</w:t>
      </w:r>
    </w:p>
    <w:p w14:paraId="4FC49E74" w14:textId="7DBD3BF5" w:rsidR="00DA766E" w:rsidRPr="006A18CB" w:rsidRDefault="00DA766E" w:rsidP="00B06932">
      <w:pPr>
        <w:pStyle w:val="ListParagraph"/>
        <w:numPr>
          <w:ilvl w:val="3"/>
          <w:numId w:val="5"/>
        </w:numPr>
        <w:rPr>
          <w:rFonts w:eastAsiaTheme="minorEastAsia"/>
          <w:b/>
          <w:bCs/>
          <w:sz w:val="22"/>
          <w:szCs w:val="22"/>
        </w:rPr>
      </w:pPr>
      <w:r>
        <w:rPr>
          <w:rFonts w:eastAsiaTheme="minorEastAsia"/>
          <w:sz w:val="22"/>
          <w:szCs w:val="22"/>
        </w:rPr>
        <w:t xml:space="preserve">All voted to lapse. </w:t>
      </w:r>
      <w:r w:rsidRPr="006A18CB">
        <w:rPr>
          <w:rFonts w:eastAsiaTheme="minorEastAsia"/>
          <w:b/>
          <w:bCs/>
          <w:sz w:val="22"/>
          <w:szCs w:val="22"/>
        </w:rPr>
        <w:t>Recommendation is to lapse.</w:t>
      </w:r>
    </w:p>
    <w:p w14:paraId="709B9DBA" w14:textId="4ECABD47"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Should SUBU lobby BU to increase the availability of recycling facilities in accommodation and on campus?</w:t>
      </w:r>
    </w:p>
    <w:p w14:paraId="5F2F93AC" w14:textId="78D3C357" w:rsidR="00DA766E" w:rsidRDefault="00747C86" w:rsidP="00DA766E">
      <w:pPr>
        <w:pStyle w:val="ListParagraph"/>
        <w:numPr>
          <w:ilvl w:val="3"/>
          <w:numId w:val="5"/>
        </w:numPr>
        <w:rPr>
          <w:rFonts w:eastAsiaTheme="minorEastAsia"/>
          <w:sz w:val="22"/>
          <w:szCs w:val="22"/>
        </w:rPr>
      </w:pPr>
      <w:r>
        <w:rPr>
          <w:rFonts w:eastAsiaTheme="minorEastAsia"/>
          <w:sz w:val="22"/>
          <w:szCs w:val="22"/>
        </w:rPr>
        <w:t>ZB noted policy has been evidenced as being completed by SUBU policy team.</w:t>
      </w:r>
    </w:p>
    <w:p w14:paraId="00FED04C" w14:textId="327DD080" w:rsidR="00747C86" w:rsidRDefault="00747C86" w:rsidP="00DA766E">
      <w:pPr>
        <w:pStyle w:val="ListParagraph"/>
        <w:numPr>
          <w:ilvl w:val="3"/>
          <w:numId w:val="5"/>
        </w:numPr>
        <w:rPr>
          <w:rFonts w:eastAsiaTheme="minorEastAsia"/>
          <w:sz w:val="22"/>
          <w:szCs w:val="22"/>
        </w:rPr>
      </w:pPr>
      <w:r>
        <w:rPr>
          <w:rFonts w:eastAsiaTheme="minorEastAsia"/>
          <w:sz w:val="22"/>
          <w:szCs w:val="22"/>
        </w:rPr>
        <w:t xml:space="preserve">All voted to lapse. </w:t>
      </w:r>
      <w:r w:rsidR="00AE7764" w:rsidRPr="006A18CB">
        <w:rPr>
          <w:rFonts w:eastAsiaTheme="minorEastAsia"/>
          <w:b/>
          <w:bCs/>
          <w:sz w:val="22"/>
          <w:szCs w:val="22"/>
        </w:rPr>
        <w:t>Recommendation is to lapse.</w:t>
      </w:r>
    </w:p>
    <w:p w14:paraId="083911D3" w14:textId="058A2CFC"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 xml:space="preserve">Should SUBU lobby to end sexual harassment, </w:t>
      </w:r>
      <w:r w:rsidR="00E21F36" w:rsidRPr="10EF4833">
        <w:rPr>
          <w:rFonts w:eastAsiaTheme="minorEastAsia"/>
          <w:sz w:val="22"/>
          <w:szCs w:val="22"/>
        </w:rPr>
        <w:t>misconduct,</w:t>
      </w:r>
      <w:r w:rsidRPr="10EF4833">
        <w:rPr>
          <w:rFonts w:eastAsiaTheme="minorEastAsia"/>
          <w:sz w:val="22"/>
          <w:szCs w:val="22"/>
        </w:rPr>
        <w:t xml:space="preserve"> and violence on campus?</w:t>
      </w:r>
    </w:p>
    <w:p w14:paraId="6BC4101D" w14:textId="35BC8CF5" w:rsidR="00AE7764" w:rsidRDefault="00AE7764" w:rsidP="00AE7764">
      <w:pPr>
        <w:pStyle w:val="ListParagraph"/>
        <w:numPr>
          <w:ilvl w:val="3"/>
          <w:numId w:val="5"/>
        </w:numPr>
        <w:rPr>
          <w:rFonts w:eastAsiaTheme="minorEastAsia"/>
          <w:sz w:val="22"/>
          <w:szCs w:val="22"/>
        </w:rPr>
      </w:pPr>
      <w:r>
        <w:rPr>
          <w:rFonts w:eastAsiaTheme="minorEastAsia"/>
          <w:sz w:val="22"/>
          <w:szCs w:val="22"/>
        </w:rPr>
        <w:t>CD also noted this was evidenced as completed.</w:t>
      </w:r>
    </w:p>
    <w:p w14:paraId="2D56AA46" w14:textId="7FAB61C3" w:rsidR="00AE7764" w:rsidRDefault="00AE7764" w:rsidP="00AE7764">
      <w:pPr>
        <w:pStyle w:val="ListParagraph"/>
        <w:numPr>
          <w:ilvl w:val="3"/>
          <w:numId w:val="5"/>
        </w:numPr>
        <w:rPr>
          <w:rFonts w:eastAsiaTheme="minorEastAsia"/>
          <w:sz w:val="22"/>
          <w:szCs w:val="22"/>
        </w:rPr>
      </w:pPr>
      <w:r>
        <w:rPr>
          <w:rFonts w:eastAsiaTheme="minorEastAsia"/>
          <w:sz w:val="22"/>
          <w:szCs w:val="22"/>
        </w:rPr>
        <w:t>FF is currently working on policy and campaign regarding micro aggressions.</w:t>
      </w:r>
    </w:p>
    <w:p w14:paraId="5F97664C" w14:textId="7275CB81" w:rsidR="00AE7764" w:rsidRDefault="00AE7764" w:rsidP="00AE7764">
      <w:pPr>
        <w:pStyle w:val="ListParagraph"/>
        <w:numPr>
          <w:ilvl w:val="3"/>
          <w:numId w:val="5"/>
        </w:numPr>
        <w:rPr>
          <w:rFonts w:eastAsiaTheme="minorEastAsia"/>
          <w:sz w:val="22"/>
          <w:szCs w:val="22"/>
        </w:rPr>
      </w:pPr>
      <w:r>
        <w:rPr>
          <w:rFonts w:eastAsiaTheme="minorEastAsia"/>
          <w:sz w:val="22"/>
          <w:szCs w:val="22"/>
        </w:rPr>
        <w:t>CD believes this is still continuously relevant and still a focus. ACB noted nature of issue is always changing.</w:t>
      </w:r>
    </w:p>
    <w:p w14:paraId="0B240BBC" w14:textId="18C3CBF9" w:rsidR="00AE7764" w:rsidRPr="00E21F36" w:rsidRDefault="00AE7764" w:rsidP="00AE7764">
      <w:pPr>
        <w:pStyle w:val="ListParagraph"/>
        <w:numPr>
          <w:ilvl w:val="3"/>
          <w:numId w:val="5"/>
        </w:numPr>
        <w:rPr>
          <w:rFonts w:eastAsiaTheme="minorEastAsia"/>
          <w:b/>
          <w:bCs/>
          <w:sz w:val="22"/>
          <w:szCs w:val="22"/>
        </w:rPr>
      </w:pPr>
      <w:r>
        <w:rPr>
          <w:rFonts w:eastAsiaTheme="minorEastAsia"/>
          <w:sz w:val="22"/>
          <w:szCs w:val="22"/>
        </w:rPr>
        <w:t xml:space="preserve">All voted to retain. </w:t>
      </w:r>
      <w:r w:rsidRPr="00E21F36">
        <w:rPr>
          <w:rFonts w:eastAsiaTheme="minorEastAsia"/>
          <w:b/>
          <w:bCs/>
          <w:sz w:val="22"/>
          <w:szCs w:val="22"/>
        </w:rPr>
        <w:t>Recommendation is to retain.</w:t>
      </w:r>
    </w:p>
    <w:p w14:paraId="50AA3C5B" w14:textId="3C8463F6"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lastRenderedPageBreak/>
        <w:t>Should SUBU lobby to improve inclusivity and accessibility arrangements for all students?</w:t>
      </w:r>
    </w:p>
    <w:p w14:paraId="09543948" w14:textId="68AA97D7" w:rsidR="003D6CEE" w:rsidRDefault="003D6CEE" w:rsidP="003D6CEE">
      <w:pPr>
        <w:pStyle w:val="ListParagraph"/>
        <w:numPr>
          <w:ilvl w:val="3"/>
          <w:numId w:val="5"/>
        </w:numPr>
        <w:rPr>
          <w:rFonts w:eastAsiaTheme="minorEastAsia"/>
          <w:sz w:val="22"/>
          <w:szCs w:val="22"/>
        </w:rPr>
      </w:pPr>
      <w:r>
        <w:rPr>
          <w:rFonts w:eastAsiaTheme="minorEastAsia"/>
          <w:sz w:val="22"/>
          <w:szCs w:val="22"/>
        </w:rPr>
        <w:t xml:space="preserve">ZAO noted that they and ACB are actively working on this themselves and it still is incredibly important to students across campus. </w:t>
      </w:r>
    </w:p>
    <w:p w14:paraId="76956E26" w14:textId="37FA592E" w:rsidR="003D6CEE" w:rsidRDefault="003D6CEE" w:rsidP="003D6CEE">
      <w:pPr>
        <w:pStyle w:val="ListParagraph"/>
        <w:numPr>
          <w:ilvl w:val="3"/>
          <w:numId w:val="5"/>
        </w:numPr>
        <w:rPr>
          <w:rFonts w:eastAsiaTheme="minorEastAsia"/>
          <w:sz w:val="22"/>
          <w:szCs w:val="22"/>
        </w:rPr>
      </w:pPr>
      <w:r>
        <w:rPr>
          <w:rFonts w:eastAsiaTheme="minorEastAsia"/>
          <w:sz w:val="22"/>
          <w:szCs w:val="22"/>
        </w:rPr>
        <w:t>CD and NVD noted ongoing training for staff and security is still needed.</w:t>
      </w:r>
    </w:p>
    <w:p w14:paraId="0D1A61A8" w14:textId="20711A89" w:rsidR="003D6CEE" w:rsidRPr="003D6CEE" w:rsidRDefault="003D6CEE" w:rsidP="003D6CEE">
      <w:pPr>
        <w:pStyle w:val="ListParagraph"/>
        <w:numPr>
          <w:ilvl w:val="3"/>
          <w:numId w:val="5"/>
        </w:numPr>
        <w:rPr>
          <w:rFonts w:eastAsiaTheme="minorEastAsia"/>
          <w:sz w:val="22"/>
          <w:szCs w:val="22"/>
        </w:rPr>
      </w:pPr>
      <w:r>
        <w:rPr>
          <w:rFonts w:eastAsiaTheme="minorEastAsia"/>
          <w:sz w:val="22"/>
          <w:szCs w:val="22"/>
        </w:rPr>
        <w:t xml:space="preserve">GA voted to lapse. All others voted to retain. </w:t>
      </w:r>
      <w:r w:rsidRPr="00E21F36">
        <w:rPr>
          <w:rFonts w:eastAsiaTheme="minorEastAsia"/>
          <w:b/>
          <w:bCs/>
          <w:sz w:val="22"/>
          <w:szCs w:val="22"/>
        </w:rPr>
        <w:t>Recommendation is to retain</w:t>
      </w:r>
      <w:r>
        <w:rPr>
          <w:rFonts w:eastAsiaTheme="minorEastAsia"/>
          <w:sz w:val="22"/>
          <w:szCs w:val="22"/>
        </w:rPr>
        <w:t>.</w:t>
      </w:r>
    </w:p>
    <w:p w14:paraId="4B49782C" w14:textId="42D3B8DB"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Should SUBU lobby BU to change MUSE to allow mid and end of unit feedback?</w:t>
      </w:r>
    </w:p>
    <w:p w14:paraId="49173FF0" w14:textId="3222953B" w:rsidR="003D6CEE" w:rsidRDefault="003D6CEE" w:rsidP="003D6CEE">
      <w:pPr>
        <w:pStyle w:val="ListParagraph"/>
        <w:numPr>
          <w:ilvl w:val="3"/>
          <w:numId w:val="5"/>
        </w:numPr>
        <w:rPr>
          <w:rFonts w:eastAsiaTheme="minorEastAsia"/>
          <w:sz w:val="22"/>
          <w:szCs w:val="22"/>
        </w:rPr>
      </w:pPr>
      <w:r>
        <w:rPr>
          <w:rFonts w:eastAsiaTheme="minorEastAsia"/>
          <w:sz w:val="22"/>
          <w:szCs w:val="22"/>
        </w:rPr>
        <w:t xml:space="preserve">NVD noted that MUSE and FUSE are gone and that </w:t>
      </w:r>
      <w:r w:rsidR="00B02DB6">
        <w:rPr>
          <w:rFonts w:eastAsiaTheme="minorEastAsia"/>
          <w:sz w:val="22"/>
          <w:szCs w:val="22"/>
        </w:rPr>
        <w:t>lecturers</w:t>
      </w:r>
      <w:r>
        <w:rPr>
          <w:rFonts w:eastAsiaTheme="minorEastAsia"/>
          <w:sz w:val="22"/>
          <w:szCs w:val="22"/>
        </w:rPr>
        <w:t xml:space="preserve"> can now give mid and end of unit feedback.</w:t>
      </w:r>
    </w:p>
    <w:p w14:paraId="227595A7" w14:textId="43123D93" w:rsidR="003D6CEE" w:rsidRPr="00E21F36" w:rsidRDefault="003D6CEE" w:rsidP="003D6CEE">
      <w:pPr>
        <w:pStyle w:val="ListParagraph"/>
        <w:numPr>
          <w:ilvl w:val="3"/>
          <w:numId w:val="5"/>
        </w:numPr>
        <w:rPr>
          <w:rFonts w:eastAsiaTheme="minorEastAsia"/>
          <w:b/>
          <w:bCs/>
          <w:sz w:val="22"/>
          <w:szCs w:val="22"/>
        </w:rPr>
      </w:pPr>
      <w:r>
        <w:rPr>
          <w:rFonts w:eastAsiaTheme="minorEastAsia"/>
          <w:sz w:val="22"/>
          <w:szCs w:val="22"/>
        </w:rPr>
        <w:t xml:space="preserve">All voted to lapse. </w:t>
      </w:r>
      <w:r w:rsidRPr="00E21F36">
        <w:rPr>
          <w:rFonts w:eastAsiaTheme="minorEastAsia"/>
          <w:b/>
          <w:bCs/>
          <w:sz w:val="22"/>
          <w:szCs w:val="22"/>
        </w:rPr>
        <w:t>Recommendation is to lapse.</w:t>
      </w:r>
    </w:p>
    <w:p w14:paraId="36E67262" w14:textId="2CA4C368" w:rsidR="1348D3A0" w:rsidRDefault="1348D3A0" w:rsidP="00B60D37">
      <w:pPr>
        <w:pStyle w:val="ListParagraph"/>
        <w:numPr>
          <w:ilvl w:val="2"/>
          <w:numId w:val="5"/>
        </w:numPr>
        <w:rPr>
          <w:rFonts w:eastAsiaTheme="minorEastAsia"/>
          <w:sz w:val="22"/>
          <w:szCs w:val="22"/>
        </w:rPr>
      </w:pPr>
      <w:r w:rsidRPr="10EF4833">
        <w:rPr>
          <w:rFonts w:eastAsiaTheme="minorEastAsia"/>
          <w:sz w:val="22"/>
          <w:szCs w:val="22"/>
        </w:rPr>
        <w:t>Should SUBU lobby BU to create a SUBU page or tab on Brightspace?</w:t>
      </w:r>
    </w:p>
    <w:p w14:paraId="487FB2D0" w14:textId="7B246534" w:rsidR="003D6CEE" w:rsidRDefault="003D6CEE" w:rsidP="003D6CEE">
      <w:pPr>
        <w:pStyle w:val="ListParagraph"/>
        <w:numPr>
          <w:ilvl w:val="3"/>
          <w:numId w:val="5"/>
        </w:numPr>
        <w:rPr>
          <w:rFonts w:eastAsiaTheme="minorEastAsia"/>
          <w:sz w:val="22"/>
          <w:szCs w:val="22"/>
        </w:rPr>
      </w:pPr>
      <w:r>
        <w:rPr>
          <w:rFonts w:eastAsiaTheme="minorEastAsia"/>
          <w:sz w:val="22"/>
          <w:szCs w:val="22"/>
        </w:rPr>
        <w:t xml:space="preserve">CD and NVD </w:t>
      </w:r>
      <w:r w:rsidR="002E0D21">
        <w:rPr>
          <w:rFonts w:eastAsiaTheme="minorEastAsia"/>
          <w:sz w:val="22"/>
          <w:szCs w:val="22"/>
        </w:rPr>
        <w:t xml:space="preserve">noted that this policy </w:t>
      </w:r>
      <w:r>
        <w:rPr>
          <w:rFonts w:eastAsiaTheme="minorEastAsia"/>
          <w:sz w:val="22"/>
          <w:szCs w:val="22"/>
        </w:rPr>
        <w:t>is completed</w:t>
      </w:r>
      <w:r w:rsidR="000E125A">
        <w:rPr>
          <w:rFonts w:eastAsiaTheme="minorEastAsia"/>
          <w:sz w:val="22"/>
          <w:szCs w:val="22"/>
        </w:rPr>
        <w:t>.</w:t>
      </w:r>
    </w:p>
    <w:p w14:paraId="670F2D1D" w14:textId="484F2399" w:rsidR="000E125A" w:rsidRPr="00E21F36" w:rsidRDefault="000E125A" w:rsidP="003D6CEE">
      <w:pPr>
        <w:pStyle w:val="ListParagraph"/>
        <w:numPr>
          <w:ilvl w:val="3"/>
          <w:numId w:val="5"/>
        </w:numPr>
        <w:rPr>
          <w:rFonts w:eastAsiaTheme="minorEastAsia"/>
          <w:b/>
          <w:bCs/>
          <w:sz w:val="22"/>
          <w:szCs w:val="22"/>
        </w:rPr>
      </w:pPr>
      <w:r>
        <w:rPr>
          <w:rFonts w:eastAsiaTheme="minorEastAsia"/>
          <w:sz w:val="22"/>
          <w:szCs w:val="22"/>
        </w:rPr>
        <w:t xml:space="preserve">All voted to lapse. </w:t>
      </w:r>
      <w:r w:rsidRPr="00E21F36">
        <w:rPr>
          <w:rFonts w:eastAsiaTheme="minorEastAsia"/>
          <w:b/>
          <w:bCs/>
          <w:sz w:val="22"/>
          <w:szCs w:val="22"/>
        </w:rPr>
        <w:t>Recommendation is to lapse.</w:t>
      </w:r>
    </w:p>
    <w:p w14:paraId="07443533" w14:textId="468AB589" w:rsidR="1348D3A0" w:rsidRDefault="1348D3A0" w:rsidP="00B60D37">
      <w:pPr>
        <w:pStyle w:val="ListParagraph"/>
        <w:numPr>
          <w:ilvl w:val="1"/>
          <w:numId w:val="5"/>
        </w:numPr>
        <w:rPr>
          <w:rFonts w:eastAsiaTheme="minorEastAsia"/>
          <w:sz w:val="22"/>
          <w:szCs w:val="22"/>
        </w:rPr>
      </w:pPr>
      <w:r w:rsidRPr="10EF4833">
        <w:rPr>
          <w:rFonts w:eastAsiaTheme="minorEastAsia"/>
          <w:sz w:val="22"/>
          <w:szCs w:val="22"/>
        </w:rPr>
        <w:t xml:space="preserve">All policies were available to view at: </w:t>
      </w:r>
      <w:hyperlink r:id="rId11" w:anchor="tracker">
        <w:r w:rsidRPr="10EF4833">
          <w:rPr>
            <w:rStyle w:val="Hyperlink"/>
            <w:rFonts w:eastAsiaTheme="minorEastAsia"/>
            <w:color w:val="0000FF"/>
            <w:sz w:val="22"/>
            <w:szCs w:val="22"/>
          </w:rPr>
          <w:t>https://www.subu.org.uk/represented/svandp/policybook/#tracker</w:t>
        </w:r>
      </w:hyperlink>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29FFE9D8" w14:textId="59BAD2D1" w:rsidR="00A22440" w:rsidRPr="00F840F2" w:rsidRDefault="00A22440" w:rsidP="008A7CCB">
      <w:pPr>
        <w:tabs>
          <w:tab w:val="left" w:pos="2400"/>
        </w:tabs>
        <w:spacing w:line="276" w:lineRule="auto"/>
        <w:rPr>
          <w:sz w:val="22"/>
          <w:szCs w:val="22"/>
        </w:rPr>
      </w:pPr>
    </w:p>
    <w:p w14:paraId="621A69D4" w14:textId="2B9E36B3" w:rsidR="00A22440" w:rsidRDefault="001946B9" w:rsidP="00B60D37">
      <w:pPr>
        <w:pStyle w:val="ListParagraph"/>
        <w:numPr>
          <w:ilvl w:val="0"/>
          <w:numId w:val="6"/>
        </w:numPr>
        <w:tabs>
          <w:tab w:val="left" w:pos="2400"/>
        </w:tabs>
        <w:spacing w:line="276" w:lineRule="auto"/>
        <w:rPr>
          <w:sz w:val="22"/>
          <w:szCs w:val="22"/>
          <w:u w:val="single"/>
        </w:rPr>
      </w:pPr>
      <w:r>
        <w:t xml:space="preserve"> </w:t>
      </w:r>
      <w:r w:rsidR="121B4CCC" w:rsidRPr="10EF4833">
        <w:rPr>
          <w:u w:val="single"/>
        </w:rPr>
        <w:t>Part-Time Officer By-Election (ZB)</w:t>
      </w:r>
    </w:p>
    <w:p w14:paraId="1B048F75" w14:textId="486430EE" w:rsidR="121B4CCC" w:rsidRDefault="121B4CCC" w:rsidP="00B60D37">
      <w:pPr>
        <w:pStyle w:val="ListParagraph"/>
        <w:numPr>
          <w:ilvl w:val="1"/>
          <w:numId w:val="6"/>
        </w:numPr>
        <w:tabs>
          <w:tab w:val="left" w:pos="2400"/>
        </w:tabs>
        <w:spacing w:line="276" w:lineRule="auto"/>
        <w:rPr>
          <w:b/>
          <w:bCs/>
          <w:sz w:val="22"/>
          <w:szCs w:val="22"/>
        </w:rPr>
      </w:pPr>
      <w:r w:rsidRPr="10EF4833">
        <w:rPr>
          <w:sz w:val="22"/>
          <w:szCs w:val="22"/>
        </w:rPr>
        <w:t>ZB provided a verbal update on the recent Part-Time Officer By-Election</w:t>
      </w:r>
      <w:r w:rsidR="00B02DB6">
        <w:rPr>
          <w:sz w:val="22"/>
          <w:szCs w:val="22"/>
        </w:rPr>
        <w:t xml:space="preserve"> noting the decent levels of engagement. 265 voters with 350 votes cast. There were seven </w:t>
      </w:r>
      <w:proofErr w:type="gramStart"/>
      <w:r w:rsidR="00B02DB6">
        <w:rPr>
          <w:sz w:val="22"/>
          <w:szCs w:val="22"/>
        </w:rPr>
        <w:t>positions</w:t>
      </w:r>
      <w:proofErr w:type="gramEnd"/>
      <w:r w:rsidR="00B02DB6">
        <w:rPr>
          <w:sz w:val="22"/>
          <w:szCs w:val="22"/>
        </w:rPr>
        <w:t xml:space="preserve"> and all roles were filled. Majority of voters were postgraduates over the age of 30 and over 50% of all voters voted in the black </w:t>
      </w:r>
      <w:proofErr w:type="gramStart"/>
      <w:r w:rsidR="00B02DB6">
        <w:rPr>
          <w:sz w:val="22"/>
          <w:szCs w:val="22"/>
        </w:rPr>
        <w:t>students</w:t>
      </w:r>
      <w:proofErr w:type="gramEnd"/>
      <w:r w:rsidR="00B02DB6">
        <w:rPr>
          <w:sz w:val="22"/>
          <w:szCs w:val="22"/>
        </w:rPr>
        <w:t xml:space="preserve"> officer election. Noted decrease in engagement of voters from regular student leader election. Democracy and Campaign team noted to be exploring when to conduct elections to fill all roles and engage </w:t>
      </w:r>
      <w:proofErr w:type="gramStart"/>
      <w:r w:rsidR="00B02DB6">
        <w:rPr>
          <w:sz w:val="22"/>
          <w:szCs w:val="22"/>
        </w:rPr>
        <w:t>voters .</w:t>
      </w:r>
      <w:proofErr w:type="gramEnd"/>
    </w:p>
    <w:p w14:paraId="4891C328" w14:textId="77777777" w:rsidR="008A7CCB" w:rsidRDefault="008A7CCB"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7DE266FA" w:rsidR="006821C7" w:rsidRDefault="00B02DB6" w:rsidP="00B60D37">
      <w:pPr>
        <w:pStyle w:val="ListParagraph"/>
        <w:numPr>
          <w:ilvl w:val="0"/>
          <w:numId w:val="7"/>
        </w:numPr>
        <w:tabs>
          <w:tab w:val="left" w:pos="2400"/>
        </w:tabs>
        <w:spacing w:line="276" w:lineRule="auto"/>
        <w:rPr>
          <w:sz w:val="22"/>
          <w:szCs w:val="22"/>
        </w:rPr>
      </w:pPr>
      <w:r>
        <w:rPr>
          <w:sz w:val="22"/>
          <w:szCs w:val="22"/>
        </w:rPr>
        <w:t xml:space="preserve">GA questioned if it is practice to share background on policies on agenda rather than chair to read these out. ZB noted these policies are listed online and link was included in </w:t>
      </w:r>
      <w:r w:rsidR="00BC413D">
        <w:rPr>
          <w:sz w:val="22"/>
          <w:szCs w:val="22"/>
        </w:rPr>
        <w:t>agenda but</w:t>
      </w:r>
      <w:r>
        <w:rPr>
          <w:sz w:val="22"/>
          <w:szCs w:val="22"/>
        </w:rPr>
        <w:t xml:space="preserve"> noted that if committee </w:t>
      </w:r>
      <w:r w:rsidR="00676D85">
        <w:rPr>
          <w:sz w:val="22"/>
          <w:szCs w:val="22"/>
        </w:rPr>
        <w:t>preferred for background to be included on</w:t>
      </w:r>
      <w:r w:rsidR="00BC413D">
        <w:rPr>
          <w:sz w:val="22"/>
          <w:szCs w:val="22"/>
        </w:rPr>
        <w:t xml:space="preserve"> the agenda.</w:t>
      </w:r>
    </w:p>
    <w:p w14:paraId="5BEF180A" w14:textId="1569659D" w:rsidR="00BC413D" w:rsidRDefault="00BC413D" w:rsidP="00B60D37">
      <w:pPr>
        <w:pStyle w:val="ListParagraph"/>
        <w:numPr>
          <w:ilvl w:val="0"/>
          <w:numId w:val="7"/>
        </w:numPr>
        <w:tabs>
          <w:tab w:val="left" w:pos="2400"/>
        </w:tabs>
        <w:spacing w:line="276" w:lineRule="auto"/>
        <w:rPr>
          <w:sz w:val="22"/>
          <w:szCs w:val="22"/>
        </w:rPr>
      </w:pPr>
      <w:r>
        <w:rPr>
          <w:sz w:val="22"/>
          <w:szCs w:val="22"/>
        </w:rPr>
        <w:t>GA requested for way to display voting visually for everyone as it happens to eliminate mistakes. ZB noted the voting has been noted for the minutes which will include the outcomes and that due to the mass of policy to vote on this session it was done for time’s sake but in future will be more visually available.</w:t>
      </w:r>
    </w:p>
    <w:p w14:paraId="18272060" w14:textId="05FA4EAA" w:rsidR="00BC413D" w:rsidRDefault="00BC413D" w:rsidP="00B60D37">
      <w:pPr>
        <w:pStyle w:val="ListParagraph"/>
        <w:numPr>
          <w:ilvl w:val="0"/>
          <w:numId w:val="7"/>
        </w:numPr>
        <w:tabs>
          <w:tab w:val="left" w:pos="2400"/>
        </w:tabs>
        <w:spacing w:line="276" w:lineRule="auto"/>
        <w:rPr>
          <w:sz w:val="22"/>
          <w:szCs w:val="22"/>
        </w:rPr>
      </w:pPr>
      <w:r>
        <w:rPr>
          <w:sz w:val="22"/>
          <w:szCs w:val="22"/>
        </w:rPr>
        <w:t xml:space="preserve">HB noted that comms team will work on social media campaign to introduce </w:t>
      </w:r>
      <w:proofErr w:type="gramStart"/>
      <w:r>
        <w:rPr>
          <w:sz w:val="22"/>
          <w:szCs w:val="22"/>
        </w:rPr>
        <w:t>PTO’s</w:t>
      </w:r>
      <w:proofErr w:type="gramEnd"/>
      <w:r>
        <w:rPr>
          <w:sz w:val="22"/>
          <w:szCs w:val="22"/>
        </w:rPr>
        <w:t xml:space="preserve"> to student body and they should be contacted by end of week.</w:t>
      </w:r>
    </w:p>
    <w:p w14:paraId="509473EB" w14:textId="0EA384BF" w:rsidR="00BC413D" w:rsidRDefault="00BC413D" w:rsidP="00B60D37">
      <w:pPr>
        <w:pStyle w:val="ListParagraph"/>
        <w:numPr>
          <w:ilvl w:val="0"/>
          <w:numId w:val="7"/>
        </w:numPr>
        <w:tabs>
          <w:tab w:val="left" w:pos="2400"/>
        </w:tabs>
        <w:spacing w:line="276" w:lineRule="auto"/>
        <w:rPr>
          <w:sz w:val="22"/>
          <w:szCs w:val="22"/>
        </w:rPr>
      </w:pPr>
      <w:r>
        <w:rPr>
          <w:sz w:val="22"/>
          <w:szCs w:val="22"/>
        </w:rPr>
        <w:t xml:space="preserve">HB also noted that whilst early, consideration should be given to what each officer wishes to do for Christmas socials. </w:t>
      </w:r>
      <w:proofErr w:type="gramStart"/>
      <w:r>
        <w:rPr>
          <w:sz w:val="22"/>
          <w:szCs w:val="22"/>
        </w:rPr>
        <w:t>PTO’s</w:t>
      </w:r>
      <w:proofErr w:type="gramEnd"/>
      <w:r>
        <w:rPr>
          <w:sz w:val="22"/>
          <w:szCs w:val="22"/>
        </w:rPr>
        <w:t xml:space="preserve"> to consider this and will be provided more information at next executive committee.</w:t>
      </w:r>
    </w:p>
    <w:p w14:paraId="544A9A56" w14:textId="5F60B1E2" w:rsidR="00BC413D" w:rsidRPr="00F840F2" w:rsidRDefault="00BC413D" w:rsidP="00B60D37">
      <w:pPr>
        <w:pStyle w:val="ListParagraph"/>
        <w:numPr>
          <w:ilvl w:val="0"/>
          <w:numId w:val="7"/>
        </w:numPr>
        <w:tabs>
          <w:tab w:val="left" w:pos="2400"/>
        </w:tabs>
        <w:spacing w:line="276" w:lineRule="auto"/>
        <w:rPr>
          <w:sz w:val="22"/>
          <w:szCs w:val="22"/>
        </w:rPr>
      </w:pPr>
      <w:r>
        <w:rPr>
          <w:sz w:val="22"/>
          <w:szCs w:val="22"/>
        </w:rPr>
        <w:lastRenderedPageBreak/>
        <w:t>ACB questioned fundraiser held in previous week for c</w:t>
      </w:r>
      <w:r w:rsidR="00C329F6">
        <w:rPr>
          <w:sz w:val="22"/>
          <w:szCs w:val="22"/>
        </w:rPr>
        <w:t xml:space="preserve">onflict in Israel and Palestine </w:t>
      </w:r>
      <w:r w:rsidR="00DF6DB9">
        <w:rPr>
          <w:sz w:val="22"/>
          <w:szCs w:val="22"/>
        </w:rPr>
        <w:t>whether SUBU was supposed to be neutral or not.</w:t>
      </w:r>
      <w:r w:rsidR="00C329F6">
        <w:rPr>
          <w:sz w:val="22"/>
          <w:szCs w:val="22"/>
        </w:rPr>
        <w:t xml:space="preserve"> FF and CD indicated this was neutral as funds went to U</w:t>
      </w:r>
      <w:r w:rsidR="00DF6DB9">
        <w:rPr>
          <w:sz w:val="22"/>
          <w:szCs w:val="22"/>
        </w:rPr>
        <w:t>NRWA and the event was student led.</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653C765B" w:rsidR="005B205E" w:rsidRPr="002725FD" w:rsidRDefault="4E2632F7" w:rsidP="00B60D37">
      <w:pPr>
        <w:pStyle w:val="ListParagraph"/>
        <w:numPr>
          <w:ilvl w:val="0"/>
          <w:numId w:val="3"/>
        </w:numPr>
        <w:tabs>
          <w:tab w:val="left" w:pos="2400"/>
        </w:tabs>
        <w:spacing w:line="276" w:lineRule="auto"/>
        <w:rPr>
          <w:sz w:val="22"/>
          <w:szCs w:val="22"/>
        </w:rPr>
      </w:pPr>
      <w:r w:rsidRPr="10EF4833">
        <w:rPr>
          <w:sz w:val="22"/>
          <w:szCs w:val="22"/>
        </w:rPr>
        <w:t>Wednesday 15</w:t>
      </w:r>
      <w:r w:rsidRPr="10EF4833">
        <w:rPr>
          <w:sz w:val="22"/>
          <w:szCs w:val="22"/>
          <w:vertAlign w:val="superscript"/>
        </w:rPr>
        <w:t>th</w:t>
      </w:r>
      <w:r w:rsidRPr="10EF4833">
        <w:rPr>
          <w:sz w:val="22"/>
          <w:szCs w:val="22"/>
        </w:rPr>
        <w:t xml:space="preserve"> November – F304/Teams - 4pm-5pm</w:t>
      </w:r>
    </w:p>
    <w:sectPr w:rsidR="005B205E" w:rsidRPr="002725FD" w:rsidSect="00F7671C">
      <w:headerReference w:type="default" r:id="rId12"/>
      <w:footerReference w:type="default" r:id="rId13"/>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C6BF0" w14:textId="77777777" w:rsidR="00A94B5B" w:rsidRDefault="00A94B5B" w:rsidP="00F7671C">
      <w:r>
        <w:separator/>
      </w:r>
    </w:p>
  </w:endnote>
  <w:endnote w:type="continuationSeparator" w:id="0">
    <w:p w14:paraId="68C40105" w14:textId="77777777" w:rsidR="00A94B5B" w:rsidRDefault="00A94B5B" w:rsidP="00F7671C">
      <w:r>
        <w:continuationSeparator/>
      </w:r>
    </w:p>
  </w:endnote>
  <w:endnote w:type="continuationNotice" w:id="1">
    <w:p w14:paraId="2F5C186C" w14:textId="77777777" w:rsidR="00A94B5B" w:rsidRDefault="00A94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3CE95"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4BB0C" w14:textId="77777777" w:rsidR="00A94B5B" w:rsidRDefault="00A94B5B" w:rsidP="00F7671C">
      <w:r>
        <w:separator/>
      </w:r>
    </w:p>
  </w:footnote>
  <w:footnote w:type="continuationSeparator" w:id="0">
    <w:p w14:paraId="1172B43A" w14:textId="77777777" w:rsidR="00A94B5B" w:rsidRDefault="00A94B5B" w:rsidP="00F7671C">
      <w:r>
        <w:continuationSeparator/>
      </w:r>
    </w:p>
  </w:footnote>
  <w:footnote w:type="continuationNotice" w:id="1">
    <w:p w14:paraId="4FAC3242" w14:textId="77777777" w:rsidR="00A94B5B" w:rsidRDefault="00A94B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36815" cy="1793240"/>
              <wp:effectExtent l="0" t="0" r="698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6815" cy="179324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04E49" id="Group 21" o:spid="_x0000_s1026" style="position:absolute;margin-left:1pt;margin-top:.95pt;width:593.45pt;height:141.2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wMuch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t2NZjlfLbFZ6Yf26bzCGxfANOH721f/t1/&#10;05hxsXLfa4Z2SbDdbe7dnJZPzxfhjo10ucnq8v+T1Z9eNqedheBCsvj5PNs/PsybZj47bN6w/v/G&#10;Dtscnl93s8ZyRdODjgV6CaUZfEJkFwj9t8kxJ43N/el8uf60O77N6IeH+RkcWoQ2X/54uTrBMQkB&#10;djm+7h9/3L++2l/Oz59+/3qefdmQviyW/Q+jl3VE9nog4sORvuZGpH8BEG5VDoVPx8dfscLz0Skd&#10;jAR+eDme/zKfvUPhHuaX//28Oe/ms9c/HIDSaDrshtnV/tIt+wa/nMNPPoWfbA5bDPUwv85n7sff&#10;X51Wfz6d988vmMnYRR+O/4Yd+rS3Cyf+HFeeWWyUv9eOaXnHED92V82ajmT7t94xraHdSQrWtCtn&#10;31j/OuxRq3vNqolUaHO//ew2DeHKGwXW7BFbhv7p+dHv9zVQeXp7hY38129mi1nbjN3MzoiVhGSG&#10;yf7lbrZezN5nNHdCAzaDoUzXmhl47lMySM6RYShL9DLz/IcTdkzl+DJjL/IFAUyDrTuZLxiaGr56&#10;JsvyhfMvGKzV+BqZjOQ1yHyZWPamW8gCM6HwLZUoMRPLv4VhFUVmQgDWplGYiwHQmQsRyDAXg6Az&#10;F6KwNiuFuRgF07atuNVMCIOlEiVHpqkG1CYEYt1oahDjoDLXhDhkmIuBUHcc2YKbKjSKLjQxDqZd&#10;LEXJNSEOlkqWXAwEzEcj7rkmBGLdKArRxjiozLUhDjpzbQyEylwbArFuFYVoYxzIsomSgzdzw8FS&#10;iZKDLY/3XCNLDvbzNty6VRSijXHQmQtx0JmjgztSCIW5LgRi3SkK0cU4qLB2IQ46rF0MBJ1W4p7r&#10;QiDWnaIQXYyDqq1diIOurV0MhM5cCMS6UxRiGeOgGuFliINuhJcxECpzyxCI9VJRiGWMg3reL0Mc&#10;9AN/GQOhMxcCsV4qCrGMcTDdOIraugxxsFSitq5iIFQ3aRUCsV4pCgFvLVQvlblViEOGuRgInbkQ&#10;iPVKUYhVjIMK6yrEQYd1FQPRLjvZkVuFQKxXikL0MQ6wYIMIax/iYKlEWPsYiLbrZVPSh0CsQST6&#10;v32Mg85ciEOGuRgInbkQiHWvKEQf42DapXx89SEOlkqU3BAD0bajEY3wEAKxHhSFGGIcVMkNIQ66&#10;5IYYCHiHCnMhEOtBUYghxkFnLsQhw1wMhM5cCMR6UBRijHGAkZAVYgxxsFQirGMMRNvBPSRLnMZw&#10;YwjEGk6fqBBjjIPOXIhDhrkYCJ25EIj1qCjEGONg2l4+IcYQB0slSs4sYiTabpANnVmEUKzxPVl4&#10;ZhFjoUrPLEIwdPGZRQyHaorNIsQDHCqKYSiFF7iJGQ5DRHIcxphkOAxBAYeKdpg0xNbOCxPH2EQ2&#10;oYzE5JQ32by4nBsSLL8cfC4FPyFnhRzuwmaoTscLJT7XQBlJm3XrEzOgooyKQgyBE7HNlWC+PDHW&#10;TsRg2eXq8tQU7ltyzrIWyAGVJedEYZ6cQmIiRzBbwwwFqZa8bqUUNhI5Ar6a0SmQs+R1S6XQypLX&#10;LZWCHSJHmFLDDIUflrxuqZ1fKlz5mtHJRafR4VxXkfulwt2tISc3lkaHA1pF7pcKl7CK3C8VTloN&#10;OTlfxExft9TeLxWOTM3o5KDQ6HAtqsj9Uoe6pQ5+qTh+a0anY5WYGeuWOvql4oiqGd2ePDQ8nRh1&#10;X/CrNYu65ZqFXy/Z02AGZ9K8vaQCRlq+O89nKN99ou+g4LG5kpnlH2fvD3Ob6X5BoQahE/372/HL&#10;bn20FFeytoY8eSzNwOVw894oXg8hJXZRTMgf8/NkB2SyFY/HH/PTkRmvKaaSbrQZfIiDh+FnNGsd&#10;FSIrt1Qeg5+eNYqVIJJKMlu4UxlzQ9XQFKZzAxUW6IhKMvVUE+K8fH46MTiqW4GEP+UnC8vtn1q6&#10;2z7jcbavx8vObt/bznNj271Le7OwM1vK9gR0PDI/3WgTFZLWOfgbCqiLozVeYZk3noufbk6marDb&#10;s3NSfIY5a+kMMoO58dqVU9bSeCzhWrp0FYwdtj/ZHluLnowQ2a6gmBbVTS9hefVH+z+/oIjsH6q8&#10;etpv7/F/37yAnz4U5MtNHvjW9TOVil2jyFvVGG+b858/n75BnwWw2X/av+6vv9qeEZwIxNThy8/7&#10;LfU90C9BbR9Rj6vt42OadeZ8VaZy3wHy++3UKRF/dke/RqN/et2fuMROP/t1oGKd9HEIonA9Ij8c&#10;t5/fdoera3o5716xpOPh8rI/XVAmv9+9fdo9otb/h0e7V1HVP2+pNcEamMv1vLtusU03908o2Pt/&#10;xz6dPrAc35gk/i813QnNdI42zuXe3HOt2YwG0R41eowtuxvcI8LtB5UdClOfAR2DtIrpH+z5A/Vj&#10;hv2P+PXvVdaHwXGbJSjrWyP1ty7rD2ztUUsgmxFIGlk331JjUHRyBpJFHZqiv6KuP7aLGc1oJ7oV&#10;/+H73kqGlIcwNHdClKQhDBK4ILOMhQV7mP5pLENELyJZnIMYlp3EF9Y/jWWr+hJfSfKh6ZC/EfiC&#10;jzyNZYhI5ivOPAxLI/GFI3Uay1b1Jb6SnEOD3LjIWJRysFQyZ0ldf2xWEmtCVV9kLpZ/0ywV5kII&#10;LJXCXILCgLKCtNFCFFxZX+QuRqFpUAeQMI3q+pZK5i4p7MNr6yXuhLq+xB314Tj4bU9Kg4lF7qLC&#10;vqVSuIuxMCMy0ILshMK+yF2MRGNQZZdkF1X2LZXCXYzFuBI1QijsS8wllf0GgaLIXFTZt1Qyc0lp&#10;fxxE5oTCvshcjEOzQGeHJLmosm+pFOZiJBB2ixorVPZF7mIc0CQr44pT+WacLJXMXVLbH2GdhE0n&#10;VPYl5tLS/riSzUlc2icqhbkYihF5WIm50Di5yr7IXILDMDQirnFpn6gU5mIkgKt4qFIm73ZK2NK+&#10;xF1a2x+oXU44v+LaPlHJ3CXFfTSmibZOqO2L3MVAoAQk27q4uE9UCncpFrI5WUbnhC3ui9wlSMBr&#10;kWUXQkEDKdwl5X2UXhpp3wnVfYm7tLw/UO+BgGxc3icqWXbILYXnDipGolZQsHzbd7a8L3KXIDE2&#10;CnchFIaoFO4SLBbwKASdFer7EndpgX/UvLrQdcW5rnGXVPhREFpK3AkFfpG7BIlxJcuOsocTFIao&#10;ZNn1CRZomRa5C6FwFX6RuxiJZoFuMdB98NSjEr+lkrlLavyGPAoBWaHEL3GX1PiRU5LtXVTjt1QK&#10;dwkWtFqJuxAKV+MXuYuRUL0n5P1vyGa8pyHGwkDMInehgXJFfom7pMoPx0iWXVTlt1Sy7JIyv0HY&#10;L3EnVPlF7hIkRuUkQ1XjJjtDVAp3MRaoVojeHVU/JiVzZX6RuwQJzRrHdX7dGqeFfkOtL8LGs9WW&#10;G3+uzi8xmBb6m4UW9USFfksmCzCt9KOXcpRZDBHxhX6ZxRgSbHzZtFCh6AaKJdNYTGDpZD/UVpRC&#10;KVKlX2TxQ9iNMxyEH6xfXOoHi5q7B3vHa7HxHjJgonXGJExHzf74mspirCjNQjncDN2pmhZtyRQp&#10;Uk7OEToWB4wo7UUTwgIWqSdGlmIMC8QjWxpcWeKZsWhLprCYxuCrUfSaMVEwIK4laOko6kaK16w4&#10;f2jBYkK60YFrZoq9QVaICZ0UV43oJJg4EsfXNCmmXfYDNdtJezEKxg2RaVKMcTErOUFl4nicTmwF&#10;6CQix+YeZBajkNySKSwmMTnKdzLQcVRubL+9uBehuxHQ46AYnSgwRxpFC0JM0nQPKcrqEofm+Joq&#10;xRiWZoGQRQQ6ic5BpkgxCc/NCoogaXQcoKPnW2MxCdHV1AvSlCxuq9E4MjQWE1x6bFuRxdCKrcm3&#10;VfZi0oOvG50oUs8ZnaQN36zQoiiyGFoxsKiqSxKt66Y7CtdzpjuJ10fFi4jjdWOb8UVtSdrx4XAq&#10;NicK2S2ZgnPSkY+zXXZ04qDdqFG7SZryoS3KER115VsyhcU0cG862XLHkbuxjfmiFD/E7trhkgTv&#10;+uGSRu/NoLAYa4sav5ukQR/iUYCOOvQtmSbF2IrBJCssxtpim/RFKaZRPJ29olmM+/QzR3Qax/e9&#10;GE+ZOJCnuEaxOUmzPjR1UFgMcbFkihTTYH7oZHWhBrXJuVsb27AvSzGGxUbqshRDXCyZwmIa0S+N&#10;bLnjkN7Ytn2RxQ9BvXb+JVG9fv4lvfuwGQqLISxrY5v3ZRZjFxl5e2UvxqE9kWlSjHExqhRDWMCi&#10;ergk4T3ejaA43VF8b8kUFtMAf9mLqRsE4dFetI38ohTTVn4txje1QT6yYjy1j67k6hfy2Exnoyvb&#10;zi+zmMAyKIlNk0T6amYTRRSe2rG4wOV4wYvAmz6YjljE1xSjg73HhByuye4idJgJbejSae4i7BET&#10;ehZ70XTD+jOdY1HzxZBVYEIPi5LMaaJIP8nmoI/ja8u81uv/tWVek8zXlnlNMr6Zc/21ZT69ZvOP&#10;2jKvXhXC2WebbJHFq7slgOw+f4Eb9/J3emwqDo1+SMJV3hPgaz0G+SzXr1aaAa6RnaHyZg81yfkv&#10;VC6aL/cgPV/HEl/voTxI1RrYWqHXrfILvOjKOz6GL/mYyls+hiJxK9bKez58fQEdWZWL9h3Z+ELl&#10;otlymUrTZSM4u4bK+z6GL/zgBWR1OPCVH6SEK78A58myVHnrx/C1H6RL62ZgK0buc9Xm46s/5MzW&#10;fMH6qLQGci3rvuAXTY5e8AVqh5+uPv6WqzzWd5/hLg9+6OTLPAvyk8Es33C43aiI7yXQACEdf8pP&#10;d3vBpvcxGkPBn/LTU1FBA1T5GwkUQNNQLEMeg59uLEpTgsq10tqeZncDKaaiOgaooFFOvPwpP91Y&#10;cMdpQkgkR+XkgHuwNVTTucEz8dPN6NgiqeVmRMhDfKHSkaPy4kJVIkflx8LrH+vI8qN5/hfTFTRe&#10;Hj+jZS5MYZ1ODdA3wmrAw/DTY+6XuoAq59ZKWSISHBXQcnS2wGYJXX+4uo1QKfMjFgm9nH3HeWZE&#10;L0JfsdIJSXhuNa7OmqN06gWlz8sHO30aM7/nQTmNWdDtBeVMndQLW2zhDSvqzoXZJ7kvkITOI+md&#10;FzBcGtMbNPQOFHYlmz60FZT2kR9zLFyUM/SeC8ioSEcJbUtXANL7RyMOw6x4qAZK402nMSsWP52C&#10;2bo90U1+AX/OT0fnARwLdnVwej3Cx8px59X1dueFJ+Onm9R7OePkMPPH/PRroGIq1jBA1rlZbRam&#10;is5p6oDV5MZDTdTPm18t74FhcqWYf376dXh9GpBFz85LlT1ax+Qt8jj89ON5TR4mv5U/56eno8YI&#10;Gm/yoPlzfno6yp8RHaqpOf6824VMYZbMa8aAbovcaJQMp0mRDsySuT3QI9OdJXNL6Ev72CHbo+KZ&#10;G81rRV+0vs6k0ttac8OxT9WXrI+PqvqCTFCRs7Jbgc/svN4BW01+MgPPT94o3upVEzaFc9u5rYCX&#10;mgiyLFIQTPugeIBQThZ0KARnx1t441KCZOETi6XhqGeI1lGYla4nVZD5RZRGozw1RivsqtTxZ1D5&#10;gq5w8d8Hczc1UYMF/4qAGyWPzk+/dbxt6/HM4kLlcSwJlcgCnVt6jzdw5cfzdKgG5em8xpdUwJ/T&#10;A6oY2fH8ewKGKTBkefDTy4XahrHeYYoH+XN+ejqqZhEdGvJy89oah6XLn12N8WdXwWFu+AwpnMH0&#10;RmLLXyF0afjsQqdUdh3UT0HrKIV7PnUyFC69N/SmNhqv4Jk0VK8kusLZSobN0hXOG7z52dKNhVDz&#10;RlfAzc9b8omYv7EQcPJ6x0r5jYWArfF4jNj/WXz9m3lwxyxPRx11wGNE63d2PP/KhbF0PlT64x11&#10;v9G8Bf++8wa9NG/rk1fjlOxi/ean0/PW242x4Cu2Pos5FvYpXiHo1lE4D1uWcyHkxB8jcOMV0h2t&#10;z8MMBfkxXV9wUXBZ1s5bpPN2rS/EPbbQCnyL5wxV3omuIGfz4cRkXPVTdul1+ebGaafs0mvLjZJH&#10;56fbPUxXkjpeF1qF4tI7mmNhVyx9BDYWdhl6Oty8BWkuqUeAtK+gBZ2XekmrOmp9s9qcd+NqtZ7i&#10;2xrrgPtdVfOO1GZP/BWsHO+YWrqP+0XfjTZxTEzcvqRtR7yi0HtppQCECUsbEiPW2RVkDN1BXtqS&#10;uK3hCQt7EhdhvKkvbEqkj/yIhV05UiuMRTMfduEuad3uqNxtE4KlQ2sivEHNdkTfHxT1122Pnrpd&#10;oo3Eo/PTWaveh3R9wUfufc6rL/jIvX9tWF9I8/X+NWR9waftva/QF3zQ3vt4Pax0zkfp/b4oxUqU&#10;6rDyQ+ojN96NLp/z4HlLMQuvg/74UG5elsvQ5H2ynrpBsQ9K+aKeY5uCpvJ6h0IMOaBgY+ct+OYU&#10;SxFdyTe/0eXlMrAPWkhIM38lH37w4T3u6+fxoKY/WkchtqHcmKUrJL/6yQfNrxd/qMqNV9inpD92&#10;3kJ+lvTW0eXXW3tajtRMR3Ip+NwDXSsluoJdH6ivmugKBwUuHDm60n7mE6rgXVFsa+ct6CVb6NJh&#10;y3R/jfX/mDtXnYPKbLxh37Jg/blfYyysHrdRnJQK2oeOYU+Xt5q40lNH5xOEuOqV1dLG0w2lSAfr&#10;JLSHQsbqIyJ8uupneMcn3+S3aSi2HPdMlDw6P3286umGgo61vlZSsrV4NbqTeuEM79gXK+RvJ4++&#10;cNZ3bMtK43F+o8Sff79ucb0ekZL8PiLHOOhoj9Xx5ei73z5aBJ7Foc10JW5JV63FKmS96AR0li2v&#10;iyNdMSTLW0BnissKaI9syUvj0QULmreANq6Z1a13yhoWIoMPyDEOOtq9b7W5VQ813V7h/KJV3Sh5&#10;dH46tJluLFhUnrlI53M4JRQnf6HQa9L7nPMIm5H1Vzk3PfWN8Tr56eMR76eU6r69X8eAMnZ23g+I&#10;8Hw5FL3vP/kYJRRLmSlGccDF+zy3buYynd89hUrEJKWCDegRRdBuLGX2JrqSt8mZQkTX+fW6dfTw&#10;G/J0KSJlFKcA+1Yo1WDENTC7/BslD89Ptzm52WBVeMszXnnox8svq/EJ376gPA39YTCCp7B9Gu/0&#10;9gVjwW9QLtXMGzjjdl4UjHLwcAGDgv8sHW+LgvtVm5Ce6AoO0rQVSmfrRPhxJ7C5QCPY1zcpl/5Q&#10;rf1Dx/g70PZ90/5vVtMfmg5/x8/hX9b+/v8AAAD//wMAUEsDBAoAAAAAAAAAIQDLhBVHqB0AAKgd&#10;AAAUAAAAZHJzL21lZGlhL2ltYWdlMS5wbmeJUE5HDQoaCgAAAA1JSERSAAAA/wAAAH0IBgAAAG1w&#10;tRkAAAAGYktHRAD/AP8A/6C9p5MAAAAJcEhZcwAADsQAAA7EAZUrDhsAAB1ISURBVHic7Z13uBxV&#10;+cc/96YSkhBCIIQiIF0JUgNEkF5CkyYaUJQfIL0YpCUiXTEiKEgTiCAoIr1ICyAdISAgCTVASAik&#10;J6SQQpLz++O7487Ozuye2ZmdmZt7Ps8zz707e+bM2Zl555zznre0GGOoQ3dgEPAdYFugL7AS0AmY&#10;CUwCXgdeBO4BptWrENgU6GJRLinjgclAL2B9i/LTgI/rlNkSaK1TxgCvhuzfEOhp0Y6w+qaj3/Jl&#10;A8e3d1YG1s7gPF8Bb1iUWw/YC9gR+CaSp97AAuAL4AMkU48CTwGLY7ShL/A1i3IGYyK33saYi40x&#10;M4w9i40xdxpjvlmjXowxY2PUmYSTSufbz7L8n03tdmOMmWtRz4KIYx+1b3oks40xLxhjzjbGbGKM&#10;abFoc3vfjmnoSsfn0zrtGGCMuc8YszRGnVONMcOMMT3q1O1twyzrfT2qB9sReBMYBqwY463TATgE&#10;eAu4jGx69/ZGD2Ag8Gt0nV8Fds21RY56dATOB14Cvgu0xDi2D3AxGg0Msijf17LeJ8KE//toqLGG&#10;ZSVhtACnA8+i4YyjeWwBPAE8DKyTc1sc1XQE7gLOo/50sRZ90T0+16KcDSODjdkJuJVkjfQzAD2Y&#10;jcxzHfEYBLwMbJd3QxwV/BH19mlxIbVfADbCvxB4zi/kXYERSJGXJpsD1xBvqONojJWBfwHfy7sh&#10;DgB2B45tQr0XAntEfGcj/M8D8/3CfxLNGzYeTrpvP0c0XYC/odUZR360AJc3sf6bgW4h+22E/wmo&#10;HN4fkUKDanEh6U0nHLXx5plr5t2QdsxmwCZNrL8fcEJgX2fsFPQjoSyMawH902tXFXOB23DCnyUr&#10;A3firnle7Nfk+t8E/h3Yt4rFcdORDcH/HowNY5z0CqQY3Ac4AxhXp/xfgA2A4cQzVnAkZxvgoLwb&#10;0U6xlanJwI/RNO0HSD+2qEb5GajH3xLN3f3YDPmfBJaChocAq1o29DpgiO/zw8CVwO1UP2SjgFOo&#10;fjsBDEXr1VHsjEYj9XgEXbwoXrKoo4iMQdfaoxUtmW4K7En4XC+KC4F7gSWpta7t8RxwdI3v+wD7&#10;WtTzKaX5cgR+60tbmfouWqXxuAOtEDyDRm8eS4FrgV+iF0AYNj3/SO8fT/jnWzZ0Zsi+RcBhwGvI&#10;VHEKcA5SSCyNqOcfdc6zN7C9RXuGohu7rPExegDC6ANcChxlWdfG6AG7J4V2tVXeLW1RDEDXtB6P&#10;ADdZnjOJTL0DHEi5Z38adaRv1anLWtkH5WF/vUo9jkYWfMF55EIkiFegIf4IogXfkYxp6D4Mi3GM&#10;Ta/mSBdbmbqK8CnCC8DVwKHALpb11RP+sfim6a2+nQstKveUSO8gc8XNKK/fP4CmBF9Y1ONIzq+B&#10;+yzL7oWzs8ia0Zbl9gDeRlPoI6kU4JOQvNX1vitRT/hH+j94wr8Y+zcVqHc/D2kNJwLXI/vyjrUO&#10;cqSKAc7G7sHoh6Zkjux4PUbZVmShOQJ5yY5CU+f1Yp6zIeEHKRIaoR/wUzSXmABchFtfzor3CFeo&#10;hmGjQHWkx9tIedcIWwG/Qs48zwM/Qmv49agl/EuR7uB/+IX/ERpvrMeqwC+AD5Fmsl/C+hz1ecGy&#10;nI0m2JEup5F8GvxttFw+FnWyHWqUrSX8owgoF4PD9NOQPXJST7xOwHFoFWAI9hpSR3w+tyznhD97&#10;JgE/B25Ioa410fT6p8ga9+2QMpeh4DthjAnuCAr/JLTscRdS5iWlJ3AjmrsMxV5x4bCnlkGIHxdb&#10;IR9uRMr064HlUqhvSzTa249qI59b4lQUZvr5IQoWcWNDTQvnbGobWTgap49lualNbYWjFreiTvW9&#10;lOrrBTyIve9+KFF23/OBY5ChQVpGNMOxf1Ad9mxhWW5KU1vhqMdoYGvgAuynarXohYb5DVPP6eM+&#10;ZHPcH9kcz01wrl7AwQmOd1TTE/lZ2FDLDNqRDXOQfcxayFjuqYT1HUqCQDn1hL8FRQIdDZwIrAYM&#10;Bv6KvIPickADx2SJjSFMkYxlTqG2j4THAmR+7cifFYDlgbuRbcwGyEHuGeL7X3TGLq5fKLWEf/NS&#10;g16krKiYA/wd+CGab2yPHHtmWZ4vjvdgHtRbmuxFPKeaZrIN9rYZT2Nva+5oDh2Q3usDKsNwfYCG&#10;7zuhafFgFLLbVjm+UaMNChP+VZBm8jVgB2B14KyQckuQ1vFUFBN/nsX5EikoEjDHstxmKJxZFAMs&#10;65ltWa5RBgGPYx9y7bEmtsVRnx3QOvsNyET+JMKFdhbqXAehpXIbGpYpv/B3An4GvI/WEv3D2/NQ&#10;g6OYht0D34V8gktMsiy3CrKZD2tjb+S4lOb5ouiKRiHetjrSu/wQ2YA/jP1cbx6apjmy52tImJ9F&#10;I2mPzmi+X2skXC95jEetzqom3jr/IPRg12rMVcD+wO8oWwt5Q5MtsJt7TiUfb7/PUFtt5uunoSHY&#10;ncgDqht6Sx+Fhv02TIjdwkp2Q21Og9/jlvmyphuax59F9Np+P+A/KG7DCLTEvqD0XUdk2WdDw6s4&#10;HdFDfohl+d1LG2goPR8J1MqRR1SS1gMdl9kosMdAy/KbkczI6fEEx6bJF+hl7ciOjdE0y8a/pRuy&#10;gPUC5ExDnWNX7Ed2DctURxqfn/bArrf3k3RpIwn3Yy/8SXkgo/PU4yjCg0U4mscEpNFvhEbsYBqW&#10;qVY0LMxqKG7rf94MbiIbQbgT+/laM7kELSc5smUucmrLgg8Jsdm3pRX58f82teZE8zRaNsyL6dRP&#10;dZSUBWiulzd3IyWtIx8uAj7K4DwXk8BfxtNqn480ks3iK+Bk8nfsuY7m9oZHA580sX4brkD5Fttz&#10;wM68mYci8SaxiK3Hi8jVt2E84V+AvIRsfcPjsBgpFG3DGjWTJSh70Mh6BRvgZPJdUluA1oaH4AS/&#10;CIxCsRNtbUziMAZZyyaarvvXs2ejQIGJnAUCTEHLg0VRgIHcK/dF0VrTGIlMLdUXFW232SxFS0Xr&#10;I+MsR3F4Bi2Dp2la/SSS08TLt0FjlkVozrol8M8E9S5CLsEbowhBRWMRipG2I0ps2QgLkLD1J9m1&#10;apQ30JxvE6TV/zSHNjjqMxZlTj6K+gluavEpmlbuTkoemi3G1Oz81kOeePsC36L20t504FVkl3wr&#10;jTn+eOwDrGtR7m4UQDQpm6M4aTuU/o8KlTQbTY2eQnkJpsU8z/+hHjouBq1UTC5to0nndzvEqshD&#10;rh6foCXjRumIOpxDSn83oHZYrvdRQo87kFylOp2rJ/wVZZErYl9kgNANKTRmoSHIBPJX6KXB8shA&#10;o3dpW4QypEwHxuPm04706Io62F5IplqRYdYs9Kw1NQx+HOF3OBzLEC6Dq8PRTnHC73C0U5zwOxzt&#10;FCf8Dkc7xQm/w9FOccLvcLRTXFZdR9a0IvuJvqVtFeT4NRlZrk1GxlRuDbrJdETx4RplKY0lIOiF&#10;jGkaZQa1o9F2In5uunnYRyGuRZLraagfmaUFhVBvlCUkjzFoSwsKgbZ3afsGivpUy6oNZFg1GVm3&#10;PYys29JIdGFDZ+wjU3nMJblBTub3tcUYsxC79L9hTKex6CNXIi+4RjmE2q65GxOeyLAWnyM7/SRm&#10;yaCXUqNBFWdSP0lqJ+zz84XxCbB2guPr0QLsiRy69ia91OD/QS+Cu4A3U6ozjG1RyLc4fITM35O4&#10;8Ca9r+OAdeIc4Ob8ZfoBV+fdiDZMCwo8+gpy5jqe9AQf5B33C+TQdAeyiy8KX6cNxkp0wl/J91EQ&#10;Bkc8tkWupiOBrTI436FoZHc9yaZZafJTNNJpMzjhr+YaivNAFZ0VgH+gYfLOGZ+7AxK4scg9uwhp&#10;1G4CVsq7EbY44a9mRXQTi/AwFZn1gX8D38u5HV2BX6HkGHmnUlsVdR5t4tlxwh/OnsCxeTeiwOyB&#10;5vYN54lrAoeidPJrFKAdbWLq6IQ/msuwCyjSnmhBuRkfwT57UZZsgQLKbJtzO9rE1NEJfzTLo+io&#10;9dak2xNnoTwPRX5u+qLQbLZJVZtBL9rA1LHIN7EIDAR+nncjCsJBKIlpW6ArChr7tRzbsCf2mXZz&#10;wQl/fS4CNs27ETmzJXBb3o2ISV/gQeKnlEuTy1CYrkLihL8+nVBA0i55NyQnVke9aFS22SKzKXA7&#10;+U3dugG35Hj+mjjht2NTlNWovdEBuJdkNud5sw8aveXFQIqRwq0KJ/z2nIl9zvRlhcOBrfNuRAqc&#10;Tky795S5ENn+Fwon/Pa0oiFc97wbkhFdybfHTJPOKMFJXhRy6uj8+eOxLspofHzeDcmAE2iOtvwz&#10;5KL7GvLfn4qew1WQc9UOyEEo7ZfsYcDlpJs6Kw79gQuAs3M6fxVO+ONzHHAf8FjeDWkivYBhKdf5&#10;MBr+vkLtQB2Xo556PzTy2DjFNvwGpbvKK1DImWgFohkJcWPjhv2NMYL6fvdtmRNJ7/eNB76DFG8v&#10;Yyd4i1C8hk3RCCSJn7ufXYHtU6qrEVqQ4Vghpo5O+BtjNfLLypsFB6ZUz/NIYfhcg8cvBq4lpay0&#10;JQ5IqZ5G+TrpZsJuGCf8jTMYu+SObY1+yKgnKS+guXsaGWVfQKOHNHLX7ZtCHUk5FhiUdyOc8Cfj&#10;WiQsyxJpBKQYj8yBF6ZQl8e7yH04aaLUDWgsU3La5O7774Q/Gb1pAw4cMdknhTqOJKUc8gFGAsNT&#10;qKcIvX/uYeOc8CdnEHBM3o1Iic5IG56EkcBTKbQliuEo0GkSiiD8kHPYOCf86XA5y4bv/+ok10Rf&#10;kkZDajALRX9OQpGCkOTm+++EPx2Wp8AOHDHom/D4mWSzhn1fwuNXoTjP/orAjeQwdSzKBVgW+Day&#10;IW/LJBX+J9DyXLN5k2RJPDoioSsKe6FgpJnihD9dLqJg9tsxSSr8b6XSivqYFM6V9LemTRqKzFg4&#10;4U+XzrRtzX9SgWiGhr9Z51o1lVakR+bxEpzwO/zEzVEXJGmqszgktfhL+lvbPE74HX7mJTw+y7j5&#10;Sc+V9Le2eZzwO/xMTnh83MzISUg6RUn6W9s8TvjD+S/pOZK0JZIKRJbRctdMeHyz0pSPAmY3qe5U&#10;ccIfzlRyWHopAEmFP6t8fb2BzRPW0Szl5HjglCbVnSpO+KO5D7g570ZkTFLh34Rs0mXtQbJndxbp&#10;Oh0F+QtwfxPrTwUn/LU5Db3J2wufpVBHs/0cWlI4x8Q0GlIDg0aOhZ46OuGvzRfIQ629MBN4PWEd&#10;P6O5rqq7oeAeSXgyjYbUYQoFnzomFf7uDdbRM+F5s+Qp4A95NyJD/pnw+B40L61XN+B3KdTzUAp1&#10;2FDoqWNS4e9CYxreDROeN2vOAd7LuxEZkYZgHEP6I6YWFDuxf8J65gLPJm+ONacBEzI8nzWtwJyE&#10;dcR1j2whufBnvZQyH/gRyaPItAVGkc5c9VrksJIGrcj2/fsp1PU4zVX2BfkC+EmG57OmleQa3iHE&#10;s2c/kuQeVXkYaIwi38QPWbEUeCSFerqgKcQZJPN36AHcQ3rZkrMa8vsp5NSxleTGDrtjr31dEwW+&#10;SEqzDDTqcQn5JX3IkutSqsfrsf9F/JDZHYAjkMHVd1NqzzQUEjwPCjd1TEP4Aa4H7iA6ms1y6MeP&#10;AVZIeK4lZOtA4ucr9EBmOWzMg5dIHjDDz44ofPe/0Bx4Y8JHAx2B7VBmmzEoQMraKbbjQvKzvivc&#10;1LEj8HZKdR1a2j4FPkJKjhVRnPJ1SM/P/V3yvYBvo5RLV+TYhiwYBuxPusvBO5U2gAVUp+tameZl&#10;kfoIdVJ54k0dz8u5HYBu7AMp17kGirF+OAoDvRHpBrhIu72NcCXwdN6NaDJv09xlqq5opWhLlMG2&#10;H81NHzeM9DL/JKEwU8dWYDTwcd4NiUERzCaXIsVl0pWSonM+y8YU53XgH3k3okRhpo6tyBSxCAJl&#10;wyQ0dCoC44BT825Ek5kAnJR3IxIyBwnb0rwb4sObOuaKN5+7Br2Ris4VFOsm3oyyri7L3Aj8Pu9G&#10;NMhSFBd/dN4NCSH3qaMn/B9QfAXWWIq3VmrQMue0vBvSZM6gbaYkPx2lBi8iS5HxT25TR78m9xKK&#10;Hd1kCAWYJ4UwGSVeXJZZjHrQQq1T1+EGitdZBPmEHH3//cI/Gzgeu/zpWfN38rHMsuUe5MO9LDML&#10;pbn6JO+GWPAA0lUU8VkOcgs56dyCa7j3Aifk0ZAajETDo6LfyFORjcOyzFhgK2SsU1R+BRxIMZb1&#10;bMjN9z/MgOM6YGjWDYng3+hGFnG4H2QWBXXgSJlpwJ4kz5eXNvOR488wiqUUtmEKOUwdo6y3LgXO&#10;IpvUS1E8htJFt6UQy09SPKFoBl+hkc5PKMaLeTwwkOKs5TfCvWQ8dYwSfoMcMgaioV6WLET233sD&#10;MzI+dxoUzoGjidwCbEG6fgBxWABchoJ5vpFTG9Ik06ljPbvtUejC/ols7OlfA7ZGWtq2NnTz+BIZ&#10;lRTGgaPJvI2mZgOQfiYLFqPp6XpoGbItdhJhZDp1tHHamIvmI+uiEErN8Ip6CMVl25rskj02k1eQ&#10;4qk9MQpF1d2J5mXrnYtGGxuhlalmB+LMg8ymjnEcKT5BARUuBH6I/Pi3B/o0cN5FSECeQzcz7WHy&#10;DJLFevsghTZcjF6uXWMcM9+izFKS/baZCY614ZnStgIKtjkIRfRZvcH6xqDgIg8DL9B8Lf7nJLu+&#10;aXRe56BnIY58xh79tBiTaAXNC8m1PXLdXQklVOiN3Hm/RL73M0rbJKTBH4Xma472QQuKvdcfue72&#10;Dfz9ChlLTQn8fZn2FTo9U5IKv8PhaKO4uP0ORzvFCb/D0U5xwu9wtFOc8Dsc7RQn/A5HO8UJv8PR&#10;TnHC73C0UzoiI52wBAqLUFTfKEOA7sBByEjDYw7KiBIMa9UdhfT2mITsmEEWgn4rwXHIAGhDoHPI&#10;eRcji0C/7f9ywFql/xeU6gj7DmRAMgMZJK0cUr/HEmTp1wXlHfCYUaojSPB3jEdGTn56AAcHys0G&#10;7qLaQqsnsJrv82eUTatXQYZUHh8hI6t6zEO546Lq7UtlKrUPqY7tWKvMWuh6Q/n6daKczGUxlY5i&#10;nQPt9q7tCiiUt8dEdK/8z8MnVFpE9qMyIcwUYPnSFsWcUt19AufzM4Hys+qnBSUY2a70/2JksRoM&#10;y70B5U7WM3pbs0abPKZS/Xx+QKXPyNpUWpB+ikyg7TDGLDTRfGSM2doYQ2Db1xgzO+KYhcaYEwLl&#10;9wmUOdL33XmB7/qX9n9Qo13jjDHb+urYyvfd4kCbtwsce3pp/89r1G+MMZ+Xym0S2D/WGNPFVP6+&#10;DsaYNwLltg+UOdgYMzfiXAuMMUcFyh8SKPMD33eXBr7bsM5v8XjUGDM4sO8QX72XB75by1Tf+9/V&#10;KPOsb/+U0r41A+X39JVfN/Dd8NL+IwL79zfG/DWw7/BAu54NfP8dY8xDpja3l449rUaZhcaY3xhj&#10;Wk3l/b46ovzfjDF9fWWn+7572hizR502eZxpjHkwsM9/r/oZPTceU4wxPU31/Yrc6g3710HpjAf4&#10;9u2Pwlb1iDimM3A1zQ35vBZKfrhPyHcdkF/0ciHfpcG6VIfsPgolnojiUJTOLKoX6oKi5B6duHXF&#10;ZwSVoxZb7g183sX3//LAtr7PU5EfQBp0Bs4EbqM88riB6IhXg5FjU9ioNS5nUznCPZvyKP1UKpPh&#10;XEBMpzubOX9X4LDS//ujYX0ni+OuornBCZdDTkFhjjMbAb9u4rnPBVYt/d8LBT+N4lDgdvRSqscN&#10;KKTTssxqwB8bOO5RKv1B/ML/bSqfyftJ36V6cGlbkWq320VUCunaaLiflDHoZemxJbArmt4c79s/&#10;FrndxyIo/A+X9u0Y2N8RPbxXUulp9Hqp7IbIHffRwHG/IXk6btC8cgBKA+bPLbgS0YkcT6XyAanH&#10;j1HsAm/bvUbZ7pRdds8l2rOxE4p577/OrwA7oGu2DRrB+LmM6FFVFEvRw+Btfj3NW779V8Wst1kM&#10;Ri/FOMwFHvd9XpuyvmDXQNngKAGkl9g8sJ0Tca5j0fMW7EC2QvfUryO7E3VAG6A5/a3o3kblCniH&#10;8v0Ihsu/0/ed91vPp1K3cRZwHNIJeZxDA3k3gi6DfZBP9kaB/fPQW8evOHsPuWz6FVUHoBeIJ3Rd&#10;UcTXpMEWvqScqedB4BuWx/0Z+9hom1IpdPWGjUci3+tao5uBVCqS3kLX9wvfvv3Qjf526XMPFCMv&#10;DobKtNp/pDzS+Djw3eDAsceV2gRSXmXFtcRPvX0PGn167IKUnf6X/Bx0X4K0Ur7GHlFhv95Bz9vn&#10;VL8gpqIXUffS5z2R+/Y96LmsF914AuX7sSPwM993z1OdHn0iSms/rPR5Nyqn4S/TYNrxoPAPoLr3&#10;9h6eNQL7b6ZaqBei3sV/M9JI0rkSekg7UznkWoJcP7uHHANKBDnc8hynBz4PoX5oqNvqfB/87TdR&#10;KfigF9vVVD6YXcguNt6uVPecWdAbZYqKw0Ponnsvtl3QSskWgTJh164D1dONFwmPmnsA8E2qR38T&#10;0Yv2T+j5APXAQ0vb5ygT8HDsYjPYMhx1Yt4I09/rn0GDka1t5vyz0bw2SJQ/fjP89FdDPcUf0FKT&#10;x3WEB6fwX4z+KbclbJkP7BKeZHnNikqSezOdyhRXu6DIQf7nOGzIH5ch6Hk7yLdvJuV59bnA30KO&#10;64eG6a+hEGNpMRsF0QnyAFpebIig8E9FUXOfoazA+BbhUUXXj6gzan/aPER0ssMbiJ8GaRp6s3tb&#10;1HrpCOD9wL5PsVNi5X3NwvgKvXwWkE3cwb+SLDOUX7j7Aif6Pi9EUX+imBjYbOfJU5B9hjfS/RJF&#10;s9oVzdOD9hwbk34izuupzqYdpbOwIij8r6CQSztR+YZdq3Riv0bzWOCQwPEDqdZ8h4XEaon4P4ov&#10;qL6prxItoOOIn0F3PzS18bYbIsotonqef3pEWz4MfD6ldB4/OwHnBfalcc1sOQytnCxHY7Hj4rZr&#10;GsmWNIORgnfz/f840c/EQirv7xpEK+WeoHI6sBB4yfe5G+rhj0SKy5WoVmDWMiBrhEVUKruDn2MT&#10;nPOvi+L09USC7OdT9NY9uPS5A0qj9U/0Ju+JlDH+9fW3kJ3AXoG6zkEjihaqL1pY1N7xSGj+S1nZ&#10;dzqaK0clybwZRZUNClsUl6JhpYeh+uXm8Ri6Fgei7DV3Ev6y+RApQPcufe6EFEMPoYerF7pmft3A&#10;qNIW1LH8Eq1lt1CttMsy0nHwXCPQfe5GpcKwVpseonG7holIybVNyHf31DiuM9WKsdFUv3hBQ+z+&#10;6PkCWeR52vl9KOvADJoOvEdtS8JCEhT+jYDfhpTz3jBHowvhaRs7UKl99fMR0vQbNC+ZSXnZbz3C&#10;teQfIE1rGEvQ29bT0PZAL5Ggos7Dy6A7Br2Z6xFc3qynRBmCep2T65Q9AvUkm5U+d0QKpTDeK31n&#10;0EvFr1XeiOpVGNADHBwONpP7UQfhsXNpCytXC+/6rd1AG+6lWviXUDtdeguVc3iovQx9E3q+vJfw&#10;UPTCWt+3rwXd/zDSCALbVGwUfuPQ8AZk47wHlUOgMMYiYfKCL84tHRelLPOO2ZvaPcbdVA7VTqS6&#10;h/TTzAy649Dy4Jg65aajhzxo8x3kHTQF+Kz0eSZaRpoedUDpmP3INo/h86gTqKUfeICyNjyKOci2&#10;opG2hyn1nqH2tYrLQiqnsH3Qb7om4vx+XkQ2LoWmI1raiwoRPBqtMfoVNF+gh/IX6KXgn9vMRVrQ&#10;Cyg/xB6vomHrVehF4FlkzUe9xMlUDuGfoCxY3trpUtTr+K2bdkYRgf152P1z7buRQY7X837s+1sr&#10;d7v3UM4NlPO/0ccF/veX869CeC+Ac9ED7x+JzEZLhhdSrQh7EQ2lrywd792neWiIeyrhqx2PUH6x&#10;B186nwXaOcn3/zuB76KWq25C69WXIMMXj8lIV3I+5ZfDgkCd/pHds8hoZafS53dLfycGjgl2Gu8j&#10;Gw7/ys/NIe18ldp6iP+W/n5I5UjFe4mMQJ2YN5VdFz2DB6NRxFBkLOSdYyoy8hlKeblxJGX7kWBY&#10;7xlU/s5xNdoKlb8ncV6E/wdbQ6OrGUq8KAAAAABJRU5ErkJgglBLAwQUAAYACAAAACEApt5t8N4A&#10;AAAIAQAADwAAAGRycy9kb3ducmV2LnhtbEyPQUvDQBCF74L/YRnBm92kVYkxm1KKeipCW0G8TZNp&#10;EpqdDdltkv57pye9zbw3vPletpxsqwbqfePYQDyLQBEXrmy4MvC1f39IQPmAXGLrmAxcyMMyv73J&#10;MC3dyFsadqFSEsI+RQN1CF2qtS9qsuhnriMW7+h6i0HWvtJlj6OE21bPo+hZW2xYPtTY0bqm4rQ7&#10;WwMfI46rRfw2bE7H9eVn//T5vYnJmPu7afUKKtAU/o7hii/okAvTwZ259Ko1MJcmQeQXUFc3ThKZ&#10;DqInjwvQeab/F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xzAy5yFgAAoXsAAA4AAAAAAAAAAAAAAAAAOgIAAGRycy9lMm9Eb2MueG1sUEsBAi0ACgAAAAAA&#10;AAAhAMuEFUeoHQAAqB0AABQAAAAAAAAAAAAAAAAA2BgAAGRycy9tZWRpYS9pbWFnZTEucG5nUEsB&#10;Ai0AFAAGAAgAAAAhAKbebfDeAAAACAEAAA8AAAAAAAAAAAAAAAAAsjYAAGRycy9kb3ducmV2Lnht&#10;bFBLAQItABQABgAIAAAAIQCqJg6+vAAAACEBAAAZAAAAAAAAAAAAAAAAAL03AABkcnMvX3JlbHMv&#10;ZTJvRG9jLnhtbC5yZWxzUEsFBgAAAAAGAAYAfAEAALA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F3FCA"/>
    <w:multiLevelType w:val="hybridMultilevel"/>
    <w:tmpl w:val="FFFFFFFF"/>
    <w:lvl w:ilvl="0" w:tplc="B558825E">
      <w:start w:val="1"/>
      <w:numFmt w:val="decimal"/>
      <w:lvlText w:val="%1."/>
      <w:lvlJc w:val="left"/>
      <w:pPr>
        <w:ind w:left="720" w:hanging="360"/>
      </w:pPr>
    </w:lvl>
    <w:lvl w:ilvl="1" w:tplc="D6D67E30">
      <w:start w:val="1"/>
      <w:numFmt w:val="lowerLetter"/>
      <w:lvlText w:val="%2."/>
      <w:lvlJc w:val="left"/>
      <w:pPr>
        <w:ind w:left="1440" w:hanging="360"/>
      </w:pPr>
    </w:lvl>
    <w:lvl w:ilvl="2" w:tplc="5E8EDF6A">
      <w:start w:val="1"/>
      <w:numFmt w:val="lowerRoman"/>
      <w:lvlText w:val="%3."/>
      <w:lvlJc w:val="right"/>
      <w:pPr>
        <w:ind w:left="2160" w:hanging="180"/>
      </w:pPr>
    </w:lvl>
    <w:lvl w:ilvl="3" w:tplc="85101D5A">
      <w:start w:val="1"/>
      <w:numFmt w:val="decimal"/>
      <w:lvlText w:val="%4."/>
      <w:lvlJc w:val="left"/>
      <w:pPr>
        <w:ind w:left="2880" w:hanging="360"/>
      </w:pPr>
    </w:lvl>
    <w:lvl w:ilvl="4" w:tplc="784C97CE">
      <w:start w:val="1"/>
      <w:numFmt w:val="lowerLetter"/>
      <w:lvlText w:val="%5."/>
      <w:lvlJc w:val="left"/>
      <w:pPr>
        <w:ind w:left="3600" w:hanging="360"/>
      </w:pPr>
    </w:lvl>
    <w:lvl w:ilvl="5" w:tplc="430EC7A6">
      <w:start w:val="1"/>
      <w:numFmt w:val="lowerRoman"/>
      <w:lvlText w:val="%6."/>
      <w:lvlJc w:val="right"/>
      <w:pPr>
        <w:ind w:left="4320" w:hanging="180"/>
      </w:pPr>
    </w:lvl>
    <w:lvl w:ilvl="6" w:tplc="DDC09B5C">
      <w:start w:val="1"/>
      <w:numFmt w:val="decimal"/>
      <w:lvlText w:val="%7."/>
      <w:lvlJc w:val="left"/>
      <w:pPr>
        <w:ind w:left="5040" w:hanging="360"/>
      </w:pPr>
    </w:lvl>
    <w:lvl w:ilvl="7" w:tplc="A2EE1BDA">
      <w:start w:val="1"/>
      <w:numFmt w:val="lowerLetter"/>
      <w:lvlText w:val="%8."/>
      <w:lvlJc w:val="left"/>
      <w:pPr>
        <w:ind w:left="5760" w:hanging="360"/>
      </w:pPr>
    </w:lvl>
    <w:lvl w:ilvl="8" w:tplc="EB6E6486">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FFFFFFFF">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76893B"/>
    <w:multiLevelType w:val="hybridMultilevel"/>
    <w:tmpl w:val="FFFFFFFF"/>
    <w:lvl w:ilvl="0" w:tplc="86BEA746">
      <w:start w:val="1"/>
      <w:numFmt w:val="bullet"/>
      <w:lvlText w:val="·"/>
      <w:lvlJc w:val="left"/>
      <w:pPr>
        <w:ind w:left="720" w:hanging="360"/>
      </w:pPr>
      <w:rPr>
        <w:rFonts w:ascii="Symbol" w:hAnsi="Symbol" w:hint="default"/>
      </w:rPr>
    </w:lvl>
    <w:lvl w:ilvl="1" w:tplc="DACA3558">
      <w:start w:val="1"/>
      <w:numFmt w:val="bullet"/>
      <w:lvlText w:val="o"/>
      <w:lvlJc w:val="left"/>
      <w:pPr>
        <w:ind w:left="1440" w:hanging="360"/>
      </w:pPr>
      <w:rPr>
        <w:rFonts w:ascii="Courier New" w:hAnsi="Courier New" w:hint="default"/>
      </w:rPr>
    </w:lvl>
    <w:lvl w:ilvl="2" w:tplc="FB884F0C">
      <w:start w:val="1"/>
      <w:numFmt w:val="bullet"/>
      <w:lvlText w:val=""/>
      <w:lvlJc w:val="left"/>
      <w:pPr>
        <w:ind w:left="2160" w:hanging="360"/>
      </w:pPr>
      <w:rPr>
        <w:rFonts w:ascii="Wingdings" w:hAnsi="Wingdings" w:hint="default"/>
      </w:rPr>
    </w:lvl>
    <w:lvl w:ilvl="3" w:tplc="F348C41C">
      <w:start w:val="1"/>
      <w:numFmt w:val="bullet"/>
      <w:lvlText w:val=""/>
      <w:lvlJc w:val="left"/>
      <w:pPr>
        <w:ind w:left="2880" w:hanging="360"/>
      </w:pPr>
      <w:rPr>
        <w:rFonts w:ascii="Symbol" w:hAnsi="Symbol" w:hint="default"/>
      </w:rPr>
    </w:lvl>
    <w:lvl w:ilvl="4" w:tplc="0F98BE08">
      <w:start w:val="1"/>
      <w:numFmt w:val="bullet"/>
      <w:lvlText w:val="o"/>
      <w:lvlJc w:val="left"/>
      <w:pPr>
        <w:ind w:left="3600" w:hanging="360"/>
      </w:pPr>
      <w:rPr>
        <w:rFonts w:ascii="Courier New" w:hAnsi="Courier New" w:hint="default"/>
      </w:rPr>
    </w:lvl>
    <w:lvl w:ilvl="5" w:tplc="DE12EF9A">
      <w:start w:val="1"/>
      <w:numFmt w:val="bullet"/>
      <w:lvlText w:val=""/>
      <w:lvlJc w:val="left"/>
      <w:pPr>
        <w:ind w:left="4320" w:hanging="360"/>
      </w:pPr>
      <w:rPr>
        <w:rFonts w:ascii="Wingdings" w:hAnsi="Wingdings" w:hint="default"/>
      </w:rPr>
    </w:lvl>
    <w:lvl w:ilvl="6" w:tplc="8AEAC446">
      <w:start w:val="1"/>
      <w:numFmt w:val="bullet"/>
      <w:lvlText w:val=""/>
      <w:lvlJc w:val="left"/>
      <w:pPr>
        <w:ind w:left="5040" w:hanging="360"/>
      </w:pPr>
      <w:rPr>
        <w:rFonts w:ascii="Symbol" w:hAnsi="Symbol" w:hint="default"/>
      </w:rPr>
    </w:lvl>
    <w:lvl w:ilvl="7" w:tplc="522E10E0">
      <w:start w:val="1"/>
      <w:numFmt w:val="bullet"/>
      <w:lvlText w:val="o"/>
      <w:lvlJc w:val="left"/>
      <w:pPr>
        <w:ind w:left="5760" w:hanging="360"/>
      </w:pPr>
      <w:rPr>
        <w:rFonts w:ascii="Courier New" w:hAnsi="Courier New" w:hint="default"/>
      </w:rPr>
    </w:lvl>
    <w:lvl w:ilvl="8" w:tplc="CBFC30F0">
      <w:start w:val="1"/>
      <w:numFmt w:val="bullet"/>
      <w:lvlText w:val=""/>
      <w:lvlJc w:val="left"/>
      <w:pPr>
        <w:ind w:left="6480" w:hanging="360"/>
      </w:pPr>
      <w:rPr>
        <w:rFonts w:ascii="Wingdings" w:hAnsi="Wingdings" w:hint="default"/>
      </w:rPr>
    </w:lvl>
  </w:abstractNum>
  <w:abstractNum w:abstractNumId="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543875">
    <w:abstractNumId w:val="1"/>
  </w:num>
  <w:num w:numId="2" w16cid:durableId="1742097335">
    <w:abstractNumId w:val="5"/>
  </w:num>
  <w:num w:numId="3" w16cid:durableId="1220365228">
    <w:abstractNumId w:val="0"/>
  </w:num>
  <w:num w:numId="4" w16cid:durableId="1170829942">
    <w:abstractNumId w:val="6"/>
  </w:num>
  <w:num w:numId="5" w16cid:durableId="962737500">
    <w:abstractNumId w:val="3"/>
  </w:num>
  <w:num w:numId="6" w16cid:durableId="674916454">
    <w:abstractNumId w:val="2"/>
  </w:num>
  <w:num w:numId="7" w16cid:durableId="193234988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1967"/>
    <w:rsid w:val="00003681"/>
    <w:rsid w:val="0001256D"/>
    <w:rsid w:val="0001464B"/>
    <w:rsid w:val="00026DFB"/>
    <w:rsid w:val="00050747"/>
    <w:rsid w:val="00060DD0"/>
    <w:rsid w:val="00096050"/>
    <w:rsid w:val="00097A0A"/>
    <w:rsid w:val="000A5D1B"/>
    <w:rsid w:val="000C0871"/>
    <w:rsid w:val="000C5BF5"/>
    <w:rsid w:val="000C6309"/>
    <w:rsid w:val="000D75D0"/>
    <w:rsid w:val="000E125A"/>
    <w:rsid w:val="00103C38"/>
    <w:rsid w:val="00114D64"/>
    <w:rsid w:val="00125AEC"/>
    <w:rsid w:val="001507D9"/>
    <w:rsid w:val="00153AD0"/>
    <w:rsid w:val="001640F9"/>
    <w:rsid w:val="001946B9"/>
    <w:rsid w:val="001A0F62"/>
    <w:rsid w:val="001A606F"/>
    <w:rsid w:val="001A7852"/>
    <w:rsid w:val="001B576D"/>
    <w:rsid w:val="001B7EEE"/>
    <w:rsid w:val="001C27D1"/>
    <w:rsid w:val="001C6F4C"/>
    <w:rsid w:val="001D4102"/>
    <w:rsid w:val="001E54DA"/>
    <w:rsid w:val="00210382"/>
    <w:rsid w:val="00225EB2"/>
    <w:rsid w:val="00257ED3"/>
    <w:rsid w:val="002725FD"/>
    <w:rsid w:val="00272D5A"/>
    <w:rsid w:val="002867AD"/>
    <w:rsid w:val="00286C3A"/>
    <w:rsid w:val="0029222A"/>
    <w:rsid w:val="002A14F3"/>
    <w:rsid w:val="002B313D"/>
    <w:rsid w:val="002B319B"/>
    <w:rsid w:val="002C2DEB"/>
    <w:rsid w:val="002C6964"/>
    <w:rsid w:val="002E04BA"/>
    <w:rsid w:val="002E0D21"/>
    <w:rsid w:val="002E4212"/>
    <w:rsid w:val="002F57C5"/>
    <w:rsid w:val="00302E15"/>
    <w:rsid w:val="00304C84"/>
    <w:rsid w:val="003100BD"/>
    <w:rsid w:val="003118BA"/>
    <w:rsid w:val="003142B0"/>
    <w:rsid w:val="00317081"/>
    <w:rsid w:val="00320536"/>
    <w:rsid w:val="00337C0C"/>
    <w:rsid w:val="003771A1"/>
    <w:rsid w:val="003A5CBA"/>
    <w:rsid w:val="003B6502"/>
    <w:rsid w:val="003C353A"/>
    <w:rsid w:val="003C78B8"/>
    <w:rsid w:val="003D0EDD"/>
    <w:rsid w:val="003D247D"/>
    <w:rsid w:val="003D5A43"/>
    <w:rsid w:val="003D6CEE"/>
    <w:rsid w:val="003E3245"/>
    <w:rsid w:val="00424A00"/>
    <w:rsid w:val="004257AE"/>
    <w:rsid w:val="0044773C"/>
    <w:rsid w:val="00451A44"/>
    <w:rsid w:val="00455CD4"/>
    <w:rsid w:val="0046392C"/>
    <w:rsid w:val="00466C23"/>
    <w:rsid w:val="00473534"/>
    <w:rsid w:val="00486550"/>
    <w:rsid w:val="00493A55"/>
    <w:rsid w:val="004951AA"/>
    <w:rsid w:val="00496818"/>
    <w:rsid w:val="004A0814"/>
    <w:rsid w:val="004B5D86"/>
    <w:rsid w:val="004C05A3"/>
    <w:rsid w:val="004E20ED"/>
    <w:rsid w:val="004E3110"/>
    <w:rsid w:val="004E512C"/>
    <w:rsid w:val="004F30EB"/>
    <w:rsid w:val="00512925"/>
    <w:rsid w:val="00512B1B"/>
    <w:rsid w:val="00515312"/>
    <w:rsid w:val="00546961"/>
    <w:rsid w:val="005A46A3"/>
    <w:rsid w:val="005B205E"/>
    <w:rsid w:val="005C5E7E"/>
    <w:rsid w:val="005C6AF5"/>
    <w:rsid w:val="005C762B"/>
    <w:rsid w:val="005D1673"/>
    <w:rsid w:val="005E060D"/>
    <w:rsid w:val="005E1CD4"/>
    <w:rsid w:val="005F794D"/>
    <w:rsid w:val="00601BCF"/>
    <w:rsid w:val="00624927"/>
    <w:rsid w:val="00642147"/>
    <w:rsid w:val="00644205"/>
    <w:rsid w:val="0066229F"/>
    <w:rsid w:val="00662C3D"/>
    <w:rsid w:val="006641BA"/>
    <w:rsid w:val="006643F7"/>
    <w:rsid w:val="00670C7C"/>
    <w:rsid w:val="00676D85"/>
    <w:rsid w:val="006821C7"/>
    <w:rsid w:val="006845E5"/>
    <w:rsid w:val="006A18CB"/>
    <w:rsid w:val="006A7D60"/>
    <w:rsid w:val="006B5B93"/>
    <w:rsid w:val="006C6A06"/>
    <w:rsid w:val="006D789C"/>
    <w:rsid w:val="007025D0"/>
    <w:rsid w:val="00721871"/>
    <w:rsid w:val="007420DF"/>
    <w:rsid w:val="00747C86"/>
    <w:rsid w:val="00750384"/>
    <w:rsid w:val="00754306"/>
    <w:rsid w:val="00764035"/>
    <w:rsid w:val="0076676F"/>
    <w:rsid w:val="00785542"/>
    <w:rsid w:val="00794CC1"/>
    <w:rsid w:val="00796C84"/>
    <w:rsid w:val="007B34AE"/>
    <w:rsid w:val="007B633B"/>
    <w:rsid w:val="007C304F"/>
    <w:rsid w:val="007C3A7B"/>
    <w:rsid w:val="007D0473"/>
    <w:rsid w:val="007D43E4"/>
    <w:rsid w:val="007D69ED"/>
    <w:rsid w:val="007E2B65"/>
    <w:rsid w:val="007F5965"/>
    <w:rsid w:val="0081176D"/>
    <w:rsid w:val="008222E7"/>
    <w:rsid w:val="00830407"/>
    <w:rsid w:val="00861AA2"/>
    <w:rsid w:val="00865252"/>
    <w:rsid w:val="00867318"/>
    <w:rsid w:val="00877883"/>
    <w:rsid w:val="00883072"/>
    <w:rsid w:val="00887201"/>
    <w:rsid w:val="008940A2"/>
    <w:rsid w:val="008A7CCB"/>
    <w:rsid w:val="008B4A6D"/>
    <w:rsid w:val="008C025D"/>
    <w:rsid w:val="008E1EBD"/>
    <w:rsid w:val="00907ABE"/>
    <w:rsid w:val="00916AF4"/>
    <w:rsid w:val="00917E07"/>
    <w:rsid w:val="00920D70"/>
    <w:rsid w:val="009322A4"/>
    <w:rsid w:val="009515BB"/>
    <w:rsid w:val="00953A4E"/>
    <w:rsid w:val="00957A17"/>
    <w:rsid w:val="00966E2C"/>
    <w:rsid w:val="0097068E"/>
    <w:rsid w:val="009747D9"/>
    <w:rsid w:val="009779D2"/>
    <w:rsid w:val="009829C3"/>
    <w:rsid w:val="0098531A"/>
    <w:rsid w:val="009A1981"/>
    <w:rsid w:val="009A48C3"/>
    <w:rsid w:val="009D3A42"/>
    <w:rsid w:val="009F1FDC"/>
    <w:rsid w:val="009F5AD3"/>
    <w:rsid w:val="00A116BD"/>
    <w:rsid w:val="00A20DB0"/>
    <w:rsid w:val="00A22440"/>
    <w:rsid w:val="00A33DF4"/>
    <w:rsid w:val="00A3499C"/>
    <w:rsid w:val="00A374B3"/>
    <w:rsid w:val="00A7405C"/>
    <w:rsid w:val="00A77416"/>
    <w:rsid w:val="00A82A27"/>
    <w:rsid w:val="00A85E9C"/>
    <w:rsid w:val="00A94B5B"/>
    <w:rsid w:val="00AA0607"/>
    <w:rsid w:val="00AA6BBB"/>
    <w:rsid w:val="00AE7764"/>
    <w:rsid w:val="00AF0335"/>
    <w:rsid w:val="00AF700A"/>
    <w:rsid w:val="00B01EB1"/>
    <w:rsid w:val="00B02DB6"/>
    <w:rsid w:val="00B038A6"/>
    <w:rsid w:val="00B06932"/>
    <w:rsid w:val="00B32F5E"/>
    <w:rsid w:val="00B371ED"/>
    <w:rsid w:val="00B3767C"/>
    <w:rsid w:val="00B432D9"/>
    <w:rsid w:val="00B44D0B"/>
    <w:rsid w:val="00B46A38"/>
    <w:rsid w:val="00B51DB4"/>
    <w:rsid w:val="00B60D37"/>
    <w:rsid w:val="00B651A8"/>
    <w:rsid w:val="00B709B9"/>
    <w:rsid w:val="00B71842"/>
    <w:rsid w:val="00B75955"/>
    <w:rsid w:val="00BA7DAE"/>
    <w:rsid w:val="00BC17D9"/>
    <w:rsid w:val="00BC413D"/>
    <w:rsid w:val="00BD3531"/>
    <w:rsid w:val="00BE3588"/>
    <w:rsid w:val="00C01271"/>
    <w:rsid w:val="00C15D73"/>
    <w:rsid w:val="00C25879"/>
    <w:rsid w:val="00C329F6"/>
    <w:rsid w:val="00C35DBF"/>
    <w:rsid w:val="00C370AA"/>
    <w:rsid w:val="00C506AD"/>
    <w:rsid w:val="00C50D28"/>
    <w:rsid w:val="00C55652"/>
    <w:rsid w:val="00C57AC8"/>
    <w:rsid w:val="00C60A69"/>
    <w:rsid w:val="00C6594F"/>
    <w:rsid w:val="00C869C4"/>
    <w:rsid w:val="00C936E6"/>
    <w:rsid w:val="00CD2D22"/>
    <w:rsid w:val="00CE5F90"/>
    <w:rsid w:val="00CF740A"/>
    <w:rsid w:val="00D0021E"/>
    <w:rsid w:val="00D03ED1"/>
    <w:rsid w:val="00D06699"/>
    <w:rsid w:val="00D078DC"/>
    <w:rsid w:val="00D1174E"/>
    <w:rsid w:val="00D20294"/>
    <w:rsid w:val="00D27AB4"/>
    <w:rsid w:val="00D32A97"/>
    <w:rsid w:val="00D3357B"/>
    <w:rsid w:val="00D40FF2"/>
    <w:rsid w:val="00D449AA"/>
    <w:rsid w:val="00D45975"/>
    <w:rsid w:val="00D73ADB"/>
    <w:rsid w:val="00DA766E"/>
    <w:rsid w:val="00DC2749"/>
    <w:rsid w:val="00DC7E72"/>
    <w:rsid w:val="00DD18B6"/>
    <w:rsid w:val="00DE126A"/>
    <w:rsid w:val="00DE7BA5"/>
    <w:rsid w:val="00DF1E06"/>
    <w:rsid w:val="00DF6DB9"/>
    <w:rsid w:val="00E21957"/>
    <w:rsid w:val="00E21F36"/>
    <w:rsid w:val="00E25A62"/>
    <w:rsid w:val="00E261EE"/>
    <w:rsid w:val="00E303FF"/>
    <w:rsid w:val="00E317DB"/>
    <w:rsid w:val="00E45070"/>
    <w:rsid w:val="00E57F7E"/>
    <w:rsid w:val="00E75A09"/>
    <w:rsid w:val="00E821E2"/>
    <w:rsid w:val="00E84896"/>
    <w:rsid w:val="00E84A1C"/>
    <w:rsid w:val="00E9589A"/>
    <w:rsid w:val="00E9ACBA"/>
    <w:rsid w:val="00EB1B28"/>
    <w:rsid w:val="00EC5E7C"/>
    <w:rsid w:val="00ED1CB0"/>
    <w:rsid w:val="00EE597F"/>
    <w:rsid w:val="00F16DD7"/>
    <w:rsid w:val="00F3293E"/>
    <w:rsid w:val="00F36A33"/>
    <w:rsid w:val="00F660E6"/>
    <w:rsid w:val="00F7671C"/>
    <w:rsid w:val="00F8099E"/>
    <w:rsid w:val="00F80A16"/>
    <w:rsid w:val="00F840F2"/>
    <w:rsid w:val="00F856CE"/>
    <w:rsid w:val="00F90236"/>
    <w:rsid w:val="00F9422D"/>
    <w:rsid w:val="00F97B5E"/>
    <w:rsid w:val="00FA65C0"/>
    <w:rsid w:val="00FB3DD7"/>
    <w:rsid w:val="00FB651F"/>
    <w:rsid w:val="00FB6663"/>
    <w:rsid w:val="00FB6DD8"/>
    <w:rsid w:val="00FE2D32"/>
    <w:rsid w:val="00FF0AC6"/>
    <w:rsid w:val="00FF56C1"/>
    <w:rsid w:val="00FF69A8"/>
    <w:rsid w:val="022300CC"/>
    <w:rsid w:val="06CBF440"/>
    <w:rsid w:val="07F54D27"/>
    <w:rsid w:val="09911D88"/>
    <w:rsid w:val="09F1BB2D"/>
    <w:rsid w:val="0B31FC3F"/>
    <w:rsid w:val="0BD80F11"/>
    <w:rsid w:val="0CCDCCA0"/>
    <w:rsid w:val="0E699D01"/>
    <w:rsid w:val="10EF4833"/>
    <w:rsid w:val="114BA4FE"/>
    <w:rsid w:val="121B4CCC"/>
    <w:rsid w:val="1348D3A0"/>
    <w:rsid w:val="14816063"/>
    <w:rsid w:val="15931015"/>
    <w:rsid w:val="15C4D34C"/>
    <w:rsid w:val="16B0C55C"/>
    <w:rsid w:val="1AEA86B7"/>
    <w:rsid w:val="1DB97CAA"/>
    <w:rsid w:val="1F13CE7D"/>
    <w:rsid w:val="21F6B602"/>
    <w:rsid w:val="2250349C"/>
    <w:rsid w:val="23928663"/>
    <w:rsid w:val="24F322FC"/>
    <w:rsid w:val="25DE51B8"/>
    <w:rsid w:val="264515BF"/>
    <w:rsid w:val="297104AB"/>
    <w:rsid w:val="2CEB714D"/>
    <w:rsid w:val="2D01A452"/>
    <w:rsid w:val="35A262CE"/>
    <w:rsid w:val="3B3DAB55"/>
    <w:rsid w:val="3DC69420"/>
    <w:rsid w:val="3EAE6E79"/>
    <w:rsid w:val="3FA8578F"/>
    <w:rsid w:val="405C2F35"/>
    <w:rsid w:val="44187F62"/>
    <w:rsid w:val="44DD308C"/>
    <w:rsid w:val="454AC647"/>
    <w:rsid w:val="470C6108"/>
    <w:rsid w:val="4814D14E"/>
    <w:rsid w:val="4A0AFF01"/>
    <w:rsid w:val="4A2A9EB4"/>
    <w:rsid w:val="4B9F7E8F"/>
    <w:rsid w:val="4D429FC3"/>
    <w:rsid w:val="4E2632F7"/>
    <w:rsid w:val="50503C4E"/>
    <w:rsid w:val="50BF04F8"/>
    <w:rsid w:val="5252862B"/>
    <w:rsid w:val="5301E653"/>
    <w:rsid w:val="53B1E147"/>
    <w:rsid w:val="54F5CFA2"/>
    <w:rsid w:val="58D02937"/>
    <w:rsid w:val="5AC257E7"/>
    <w:rsid w:val="5AF3CFDB"/>
    <w:rsid w:val="5CDA579C"/>
    <w:rsid w:val="616E447D"/>
    <w:rsid w:val="6311CF8B"/>
    <w:rsid w:val="653E8664"/>
    <w:rsid w:val="66454824"/>
    <w:rsid w:val="678063C7"/>
    <w:rsid w:val="6BEA496E"/>
    <w:rsid w:val="6D9D322B"/>
    <w:rsid w:val="6E345920"/>
    <w:rsid w:val="705F3BA6"/>
    <w:rsid w:val="718122AF"/>
    <w:rsid w:val="73FD63E7"/>
    <w:rsid w:val="78989003"/>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66D3A5"/>
  <w15:docId w15:val="{60D689CC-F466-43C0-A33A-8FAC3D4C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bu.org.uk/represented/svandp/policyboo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7" ma:contentTypeDescription="Create a new document." ma:contentTypeScope="" ma:versionID="20650c90b3b0592d377a6468e700dcb8">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ac0d66309c7f4e60ee567242de9ac8c0"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2.xml><?xml version="1.0" encoding="utf-8"?>
<ds:datastoreItem xmlns:ds="http://schemas.openxmlformats.org/officeDocument/2006/customXml" ds:itemID="{C5F3F263-E115-4749-93F2-6F1E42BDD8EA}">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317093ed-1cd6-4ccb-9e4b-f7afc11c7130"/>
    <ds:schemaRef ds:uri="bfa46009-9536-425e-99c7-4fbd45beaac2"/>
    <ds:schemaRef ds:uri="http://www.w3.org/XML/1998/namespace"/>
    <ds:schemaRef ds:uri="http://purl.org/dc/dcmitype/"/>
  </ds:schemaRefs>
</ds:datastoreItem>
</file>

<file path=customXml/itemProps3.xml><?xml version="1.0" encoding="utf-8"?>
<ds:datastoreItem xmlns:ds="http://schemas.openxmlformats.org/officeDocument/2006/customXml" ds:itemID="{0A442D8E-97C7-44A9-BD98-4AF1EF4F9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2303</Words>
  <Characters>13129</Characters>
  <Application>Microsoft Office Word</Application>
  <DocSecurity>0</DocSecurity>
  <Lines>109</Lines>
  <Paragraphs>30</Paragraphs>
  <ScaleCrop>false</ScaleCrop>
  <Company>Bournemouth University</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cp:lastModifiedBy>Zach Braid</cp:lastModifiedBy>
  <cp:revision>2</cp:revision>
  <dcterms:created xsi:type="dcterms:W3CDTF">2023-11-03T13:22:00Z</dcterms:created>
  <dcterms:modified xsi:type="dcterms:W3CDTF">2023-11-03T13:22:00Z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