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92EFC" w14:textId="07A7B488" w:rsidR="00CD2D22" w:rsidRDefault="09911D88" w:rsidP="00E9ACBA">
      <w:pPr>
        <w:tabs>
          <w:tab w:val="left" w:pos="2400"/>
        </w:tabs>
        <w:spacing w:line="276" w:lineRule="auto"/>
        <w:jc w:val="center"/>
        <w:rPr>
          <w:i/>
          <w:iCs/>
          <w:sz w:val="32"/>
          <w:szCs w:val="32"/>
        </w:rPr>
      </w:pPr>
      <w:bookmarkStart w:id="0" w:name="_Int_ImCKOOfW"/>
      <w:r w:rsidRPr="00E9ACBA">
        <w:rPr>
          <w:i/>
          <w:iCs/>
          <w:sz w:val="32"/>
          <w:szCs w:val="32"/>
        </w:rPr>
        <w:t>Executive Committee</w:t>
      </w:r>
      <w:bookmarkEnd w:id="0"/>
    </w:p>
    <w:p w14:paraId="5BE11BD6" w14:textId="018E26DD" w:rsidR="09911D88" w:rsidRDefault="09911D88" w:rsidP="5301E653">
      <w:pPr>
        <w:tabs>
          <w:tab w:val="left" w:pos="2400"/>
        </w:tabs>
        <w:spacing w:line="276" w:lineRule="auto"/>
        <w:jc w:val="center"/>
        <w:rPr>
          <w:i/>
          <w:iCs/>
          <w:sz w:val="32"/>
          <w:szCs w:val="32"/>
        </w:rPr>
      </w:pPr>
      <w:r w:rsidRPr="5301E653">
        <w:rPr>
          <w:i/>
          <w:iCs/>
          <w:sz w:val="32"/>
          <w:szCs w:val="32"/>
        </w:rPr>
        <w:t>Minutes</w:t>
      </w:r>
    </w:p>
    <w:p w14:paraId="73B8C6A0" w14:textId="2C03D855" w:rsidR="09911D88" w:rsidRDefault="00F91BD3" w:rsidP="00E9ACBA">
      <w:pPr>
        <w:tabs>
          <w:tab w:val="left" w:pos="2400"/>
        </w:tabs>
        <w:spacing w:line="276" w:lineRule="auto"/>
        <w:jc w:val="center"/>
        <w:rPr>
          <w:i/>
          <w:iCs/>
          <w:sz w:val="32"/>
          <w:szCs w:val="32"/>
        </w:rPr>
      </w:pPr>
      <w:r>
        <w:rPr>
          <w:i/>
          <w:iCs/>
          <w:sz w:val="32"/>
          <w:szCs w:val="32"/>
        </w:rPr>
        <w:t>08/03/2024</w:t>
      </w:r>
      <w:r w:rsidR="09911D88" w:rsidRPr="00E9ACBA">
        <w:rPr>
          <w:i/>
          <w:iCs/>
          <w:sz w:val="32"/>
          <w:szCs w:val="32"/>
        </w:rPr>
        <w:t xml:space="preserve"> - F304/</w:t>
      </w:r>
      <w:r w:rsidR="25DE51B8" w:rsidRPr="00E9ACBA">
        <w:rPr>
          <w:i/>
          <w:iCs/>
          <w:sz w:val="32"/>
          <w:szCs w:val="32"/>
        </w:rPr>
        <w:t>Microsoft Teams</w:t>
      </w:r>
      <w:r w:rsidR="09911D88" w:rsidRPr="00E9ACBA">
        <w:rPr>
          <w:i/>
          <w:iCs/>
          <w:sz w:val="32"/>
          <w:szCs w:val="32"/>
        </w:rPr>
        <w:t xml:space="preserve"> - 4pm-5pm</w:t>
      </w:r>
    </w:p>
    <w:p w14:paraId="124F8498" w14:textId="6B7202A4" w:rsidR="5301E653" w:rsidRDefault="5301E653" w:rsidP="5301E653">
      <w:pPr>
        <w:tabs>
          <w:tab w:val="left" w:pos="2400"/>
        </w:tabs>
        <w:spacing w:line="276" w:lineRule="auto"/>
        <w:jc w:val="center"/>
        <w:rPr>
          <w:i/>
          <w:iCs/>
          <w:sz w:val="32"/>
          <w:szCs w:val="32"/>
        </w:rPr>
      </w:pPr>
    </w:p>
    <w:tbl>
      <w:tblPr>
        <w:tblStyle w:val="TableGrid"/>
        <w:tblpPr w:leftFromText="180" w:rightFromText="180" w:vertAnchor="text" w:horzAnchor="margin" w:tblpY="191"/>
        <w:tblW w:w="0" w:type="auto"/>
        <w:tblLook w:val="04A0" w:firstRow="1" w:lastRow="0" w:firstColumn="1" w:lastColumn="0" w:noHBand="0" w:noVBand="1"/>
      </w:tblPr>
      <w:tblGrid>
        <w:gridCol w:w="10414"/>
      </w:tblGrid>
      <w:tr w:rsidR="00670C7C" w14:paraId="5AB6F09F" w14:textId="77777777" w:rsidTr="00670C7C">
        <w:tc>
          <w:tcPr>
            <w:tcW w:w="10414" w:type="dxa"/>
            <w:tcBorders>
              <w:top w:val="nil"/>
              <w:left w:val="nil"/>
              <w:bottom w:val="nil"/>
              <w:right w:val="nil"/>
            </w:tcBorders>
            <w:shd w:val="clear" w:color="auto" w:fill="8EAADB" w:themeFill="accent1" w:themeFillTint="99"/>
          </w:tcPr>
          <w:p w14:paraId="3FDEA043" w14:textId="14EBF127" w:rsidR="00670C7C" w:rsidRPr="009D3A42" w:rsidRDefault="00670C7C" w:rsidP="00830407">
            <w:pPr>
              <w:tabs>
                <w:tab w:val="left" w:pos="2400"/>
              </w:tabs>
              <w:spacing w:line="276" w:lineRule="auto"/>
              <w:jc w:val="center"/>
              <w:rPr>
                <w:b/>
              </w:rPr>
            </w:pPr>
            <w:r>
              <w:rPr>
                <w:b/>
              </w:rPr>
              <w:t>Introduction</w:t>
            </w:r>
          </w:p>
        </w:tc>
      </w:tr>
    </w:tbl>
    <w:p w14:paraId="1D07C0AE" w14:textId="621F7854" w:rsidR="00953A4E" w:rsidRPr="006845E5" w:rsidRDefault="114BA4FE" w:rsidP="5301E653">
      <w:pPr>
        <w:tabs>
          <w:tab w:val="left" w:pos="2400"/>
        </w:tabs>
        <w:spacing w:line="276" w:lineRule="auto"/>
        <w:rPr>
          <w:b/>
          <w:bCs/>
          <w:sz w:val="22"/>
          <w:szCs w:val="22"/>
        </w:rPr>
      </w:pPr>
      <w:r w:rsidRPr="5301E653">
        <w:rPr>
          <w:b/>
          <w:bCs/>
          <w:sz w:val="22"/>
          <w:szCs w:val="22"/>
        </w:rPr>
        <w:t>Attendees</w:t>
      </w:r>
    </w:p>
    <w:p w14:paraId="7B9BC934" w14:textId="415DF844" w:rsidR="114BA4FE" w:rsidRDefault="114BA4FE" w:rsidP="5301E653">
      <w:pPr>
        <w:tabs>
          <w:tab w:val="left" w:pos="2400"/>
        </w:tabs>
        <w:spacing w:line="276" w:lineRule="auto"/>
        <w:rPr>
          <w:b/>
          <w:bCs/>
          <w:sz w:val="22"/>
          <w:szCs w:val="22"/>
        </w:rPr>
      </w:pPr>
      <w:r w:rsidRPr="5301E653">
        <w:rPr>
          <w:sz w:val="22"/>
          <w:szCs w:val="22"/>
        </w:rPr>
        <w:t>Chike Dike (CD) - SU President and Committee Chair</w:t>
      </w:r>
    </w:p>
    <w:p w14:paraId="1E3BA11D" w14:textId="16D098B9" w:rsidR="114BA4FE" w:rsidRDefault="114BA4FE" w:rsidP="5301E653">
      <w:pPr>
        <w:tabs>
          <w:tab w:val="left" w:pos="2400"/>
        </w:tabs>
        <w:spacing w:line="276" w:lineRule="auto"/>
        <w:rPr>
          <w:sz w:val="22"/>
          <w:szCs w:val="22"/>
        </w:rPr>
      </w:pPr>
      <w:r w:rsidRPr="5301E653">
        <w:rPr>
          <w:sz w:val="22"/>
          <w:szCs w:val="22"/>
        </w:rPr>
        <w:t>Norah Valerie Deka (NVD) - VP Education</w:t>
      </w:r>
    </w:p>
    <w:p w14:paraId="164FDEAD" w14:textId="20AAD90C" w:rsidR="114BA4FE" w:rsidRDefault="114BA4FE" w:rsidP="5301E653">
      <w:pPr>
        <w:tabs>
          <w:tab w:val="left" w:pos="2400"/>
        </w:tabs>
        <w:spacing w:line="276" w:lineRule="auto"/>
        <w:rPr>
          <w:sz w:val="22"/>
          <w:szCs w:val="22"/>
        </w:rPr>
      </w:pPr>
      <w:r w:rsidRPr="5301E653">
        <w:rPr>
          <w:sz w:val="22"/>
          <w:szCs w:val="22"/>
        </w:rPr>
        <w:t>Holly Tyack (HT) - VP Student Opportunities</w:t>
      </w:r>
    </w:p>
    <w:p w14:paraId="395C1138" w14:textId="2C0B0A7B" w:rsidR="114BA4FE" w:rsidRDefault="114BA4FE" w:rsidP="5301E653">
      <w:pPr>
        <w:tabs>
          <w:tab w:val="left" w:pos="2400"/>
        </w:tabs>
        <w:spacing w:line="276" w:lineRule="auto"/>
        <w:rPr>
          <w:sz w:val="22"/>
          <w:szCs w:val="22"/>
        </w:rPr>
      </w:pPr>
      <w:r w:rsidRPr="00E9ACBA">
        <w:rPr>
          <w:sz w:val="22"/>
          <w:szCs w:val="22"/>
        </w:rPr>
        <w:t>Fatima Farha (FF) - VP Welfare &amp; Community</w:t>
      </w:r>
    </w:p>
    <w:p w14:paraId="6290B181" w14:textId="394DFA02" w:rsidR="454AC647" w:rsidRDefault="454AC647" w:rsidP="00E9ACBA">
      <w:pPr>
        <w:tabs>
          <w:tab w:val="left" w:pos="2400"/>
        </w:tabs>
        <w:spacing w:line="276" w:lineRule="auto"/>
        <w:rPr>
          <w:sz w:val="22"/>
          <w:szCs w:val="22"/>
        </w:rPr>
      </w:pPr>
      <w:r w:rsidRPr="00E9ACBA">
        <w:rPr>
          <w:sz w:val="22"/>
          <w:szCs w:val="22"/>
        </w:rPr>
        <w:t>Zainab Abdul-Obitayo (ZAO) - Disability, Accessibility &amp; Neuro-Diverse Officer</w:t>
      </w:r>
    </w:p>
    <w:p w14:paraId="24E23C81" w14:textId="2AC4BAB0" w:rsidR="454AC647" w:rsidRDefault="454AC647" w:rsidP="00E9ACBA">
      <w:pPr>
        <w:tabs>
          <w:tab w:val="left" w:pos="2400"/>
        </w:tabs>
        <w:spacing w:line="276" w:lineRule="auto"/>
        <w:rPr>
          <w:sz w:val="22"/>
          <w:szCs w:val="22"/>
        </w:rPr>
      </w:pPr>
      <w:r w:rsidRPr="00E9ACBA">
        <w:rPr>
          <w:sz w:val="22"/>
          <w:szCs w:val="22"/>
        </w:rPr>
        <w:t>Julnar Sharif (JS) - Asian, Arab &amp; Ethnic Minority Officer</w:t>
      </w:r>
    </w:p>
    <w:p w14:paraId="7021B897" w14:textId="5071C053" w:rsidR="454AC647" w:rsidRDefault="454AC647" w:rsidP="00E9ACBA">
      <w:pPr>
        <w:tabs>
          <w:tab w:val="left" w:pos="2400"/>
        </w:tabs>
        <w:spacing w:line="276" w:lineRule="auto"/>
        <w:rPr>
          <w:sz w:val="22"/>
          <w:szCs w:val="22"/>
        </w:rPr>
      </w:pPr>
      <w:r w:rsidRPr="00E9ACBA">
        <w:rPr>
          <w:sz w:val="22"/>
          <w:szCs w:val="22"/>
        </w:rPr>
        <w:t>Gabriel Adelaja (GA) - Black Students Officer</w:t>
      </w:r>
    </w:p>
    <w:p w14:paraId="052C164F" w14:textId="4E564ADF" w:rsidR="454AC647" w:rsidRDefault="454AC647" w:rsidP="00E9ACBA">
      <w:pPr>
        <w:tabs>
          <w:tab w:val="left" w:pos="2400"/>
        </w:tabs>
        <w:spacing w:line="276" w:lineRule="auto"/>
        <w:rPr>
          <w:sz w:val="22"/>
          <w:szCs w:val="22"/>
        </w:rPr>
      </w:pPr>
      <w:r w:rsidRPr="00E9ACBA">
        <w:rPr>
          <w:sz w:val="22"/>
          <w:szCs w:val="22"/>
        </w:rPr>
        <w:t>Charlie Lavender (CL) – Trans, Non-Binary, Intersex &amp; Gender Identity + Officer</w:t>
      </w:r>
    </w:p>
    <w:p w14:paraId="2A1B21E2" w14:textId="2D019684" w:rsidR="5301E653" w:rsidRDefault="5301E653" w:rsidP="5301E653">
      <w:pPr>
        <w:tabs>
          <w:tab w:val="left" w:pos="2400"/>
        </w:tabs>
        <w:spacing w:line="276" w:lineRule="auto"/>
        <w:rPr>
          <w:sz w:val="22"/>
          <w:szCs w:val="22"/>
        </w:rPr>
      </w:pPr>
    </w:p>
    <w:p w14:paraId="27E2C149" w14:textId="5A704CF1" w:rsidR="114BA4FE" w:rsidRDefault="114BA4FE" w:rsidP="5301E653">
      <w:pPr>
        <w:tabs>
          <w:tab w:val="left" w:pos="2400"/>
        </w:tabs>
        <w:spacing w:line="276" w:lineRule="auto"/>
        <w:rPr>
          <w:sz w:val="22"/>
          <w:szCs w:val="22"/>
        </w:rPr>
      </w:pPr>
      <w:r w:rsidRPr="5301E653">
        <w:rPr>
          <w:sz w:val="22"/>
          <w:szCs w:val="22"/>
        </w:rPr>
        <w:t>Zach Braid (ZB) - Democracy &amp; Campaigns Coordinator and Committee Secretary</w:t>
      </w:r>
    </w:p>
    <w:p w14:paraId="2CE4F910" w14:textId="0B30790F" w:rsidR="00F96DAB" w:rsidRDefault="00F96DAB" w:rsidP="5301E653">
      <w:pPr>
        <w:tabs>
          <w:tab w:val="left" w:pos="2400"/>
        </w:tabs>
        <w:spacing w:line="276" w:lineRule="auto"/>
        <w:rPr>
          <w:sz w:val="22"/>
          <w:szCs w:val="22"/>
        </w:rPr>
      </w:pPr>
      <w:r>
        <w:rPr>
          <w:sz w:val="22"/>
          <w:szCs w:val="22"/>
        </w:rPr>
        <w:t>Sarah Corder</w:t>
      </w:r>
      <w:r w:rsidR="0013262A">
        <w:rPr>
          <w:sz w:val="22"/>
          <w:szCs w:val="22"/>
        </w:rPr>
        <w:t xml:space="preserve"> (SC)</w:t>
      </w:r>
      <w:r>
        <w:rPr>
          <w:sz w:val="22"/>
          <w:szCs w:val="22"/>
        </w:rPr>
        <w:t xml:space="preserve"> – Student Voice &amp; Policy Manager</w:t>
      </w:r>
    </w:p>
    <w:p w14:paraId="7ECC1957" w14:textId="7E698342" w:rsidR="0013262A" w:rsidRDefault="0013262A" w:rsidP="5301E653">
      <w:pPr>
        <w:tabs>
          <w:tab w:val="left" w:pos="2400"/>
        </w:tabs>
        <w:spacing w:line="276" w:lineRule="auto"/>
        <w:rPr>
          <w:sz w:val="22"/>
          <w:szCs w:val="22"/>
        </w:rPr>
      </w:pPr>
      <w:r>
        <w:rPr>
          <w:sz w:val="22"/>
          <w:szCs w:val="22"/>
        </w:rPr>
        <w:t xml:space="preserve">Jane de Vekey (JdV) </w:t>
      </w:r>
      <w:r w:rsidR="00AA4046">
        <w:rPr>
          <w:sz w:val="22"/>
          <w:szCs w:val="22"/>
        </w:rPr>
        <w:t>–</w:t>
      </w:r>
      <w:r>
        <w:rPr>
          <w:sz w:val="22"/>
          <w:szCs w:val="22"/>
        </w:rPr>
        <w:t xml:space="preserve"> </w:t>
      </w:r>
      <w:r w:rsidR="00AA4046">
        <w:rPr>
          <w:sz w:val="22"/>
          <w:szCs w:val="22"/>
        </w:rPr>
        <w:t>Head of Student Voice and Policy</w:t>
      </w:r>
    </w:p>
    <w:p w14:paraId="39899F87" w14:textId="77777777" w:rsidR="00AA4046" w:rsidRDefault="00AA4046" w:rsidP="5301E653">
      <w:pPr>
        <w:tabs>
          <w:tab w:val="left" w:pos="2400"/>
        </w:tabs>
        <w:spacing w:line="276" w:lineRule="auto"/>
        <w:rPr>
          <w:sz w:val="22"/>
          <w:szCs w:val="22"/>
        </w:rPr>
      </w:pPr>
    </w:p>
    <w:p w14:paraId="47486E86" w14:textId="0D6BF1D0" w:rsidR="00AA4046" w:rsidRDefault="00AA4046" w:rsidP="5301E653">
      <w:pPr>
        <w:tabs>
          <w:tab w:val="left" w:pos="2400"/>
        </w:tabs>
        <w:spacing w:line="276" w:lineRule="auto"/>
        <w:rPr>
          <w:sz w:val="22"/>
          <w:szCs w:val="22"/>
        </w:rPr>
      </w:pPr>
      <w:r>
        <w:rPr>
          <w:sz w:val="22"/>
          <w:szCs w:val="22"/>
        </w:rPr>
        <w:t xml:space="preserve">Alice Guy  </w:t>
      </w:r>
      <w:r w:rsidR="004E3957">
        <w:rPr>
          <w:sz w:val="22"/>
          <w:szCs w:val="22"/>
        </w:rPr>
        <w:t>–</w:t>
      </w:r>
      <w:r>
        <w:rPr>
          <w:sz w:val="22"/>
          <w:szCs w:val="22"/>
        </w:rPr>
        <w:t xml:space="preserve"> </w:t>
      </w:r>
      <w:r w:rsidR="004E3957">
        <w:rPr>
          <w:sz w:val="22"/>
          <w:szCs w:val="22"/>
        </w:rPr>
        <w:t>Guest Speaker</w:t>
      </w:r>
    </w:p>
    <w:p w14:paraId="5902A78E" w14:textId="5CE2C75D" w:rsidR="0098531A" w:rsidRDefault="00B32F5E" w:rsidP="002E4212">
      <w:pPr>
        <w:tabs>
          <w:tab w:val="left" w:pos="2400"/>
        </w:tabs>
        <w:spacing w:line="276" w:lineRule="auto"/>
        <w:rPr>
          <w:b/>
          <w:bCs/>
          <w:sz w:val="22"/>
          <w:szCs w:val="22"/>
        </w:rPr>
      </w:pPr>
      <w:r w:rsidRPr="00E9ACBA">
        <w:rPr>
          <w:b/>
          <w:bCs/>
          <w:sz w:val="22"/>
          <w:szCs w:val="22"/>
        </w:rPr>
        <w:t>Welcome</w:t>
      </w:r>
      <w:r w:rsidR="00D3357B" w:rsidRPr="00E9ACBA">
        <w:rPr>
          <w:b/>
          <w:bCs/>
          <w:sz w:val="22"/>
          <w:szCs w:val="22"/>
        </w:rPr>
        <w:t xml:space="preserve"> and apologi</w:t>
      </w:r>
      <w:r w:rsidR="00C35DBF" w:rsidRPr="00E9ACBA">
        <w:rPr>
          <w:b/>
          <w:bCs/>
          <w:sz w:val="22"/>
          <w:szCs w:val="22"/>
        </w:rPr>
        <w:t>es</w:t>
      </w:r>
    </w:p>
    <w:p w14:paraId="484CA244" w14:textId="128F24D5" w:rsidR="002B313D" w:rsidRDefault="004E3957" w:rsidP="00830407">
      <w:pPr>
        <w:tabs>
          <w:tab w:val="left" w:pos="2400"/>
        </w:tabs>
        <w:spacing w:line="276" w:lineRule="auto"/>
        <w:rPr>
          <w:sz w:val="22"/>
          <w:szCs w:val="22"/>
        </w:rPr>
      </w:pPr>
      <w:r>
        <w:rPr>
          <w:sz w:val="22"/>
          <w:szCs w:val="22"/>
        </w:rPr>
        <w:t>CD welcomed everyone and noted apologies from BU Business School Officer.</w:t>
      </w:r>
    </w:p>
    <w:p w14:paraId="3101051A" w14:textId="4BA6F8CA" w:rsidR="00D1174E" w:rsidRDefault="00D1174E" w:rsidP="002E4212">
      <w:pPr>
        <w:tabs>
          <w:tab w:val="left" w:pos="2400"/>
        </w:tabs>
        <w:spacing w:line="276" w:lineRule="auto"/>
        <w:rPr>
          <w:b/>
          <w:bCs/>
          <w:sz w:val="22"/>
          <w:szCs w:val="22"/>
        </w:rPr>
      </w:pPr>
      <w:r w:rsidRPr="00E9ACBA">
        <w:rPr>
          <w:b/>
          <w:bCs/>
          <w:sz w:val="22"/>
          <w:szCs w:val="22"/>
        </w:rPr>
        <w:t>Minutes Ratification</w:t>
      </w:r>
    </w:p>
    <w:p w14:paraId="0F2D8606" w14:textId="4731694B" w:rsidR="00D1174E" w:rsidRPr="004E3957" w:rsidRDefault="004E3957" w:rsidP="002E4212">
      <w:pPr>
        <w:tabs>
          <w:tab w:val="left" w:pos="2400"/>
        </w:tabs>
        <w:spacing w:line="276" w:lineRule="auto"/>
        <w:rPr>
          <w:sz w:val="22"/>
          <w:szCs w:val="22"/>
        </w:rPr>
      </w:pPr>
      <w:r>
        <w:rPr>
          <w:sz w:val="22"/>
          <w:szCs w:val="22"/>
        </w:rPr>
        <w:t>CD raised the ratification of previous minutes. Minutes were ratified.</w:t>
      </w:r>
    </w:p>
    <w:p w14:paraId="6938DB25" w14:textId="19DBBB88" w:rsidR="00A22440" w:rsidRPr="004E3957" w:rsidRDefault="00B32F5E" w:rsidP="004E3957">
      <w:pPr>
        <w:tabs>
          <w:tab w:val="left" w:pos="2400"/>
        </w:tabs>
        <w:spacing w:line="276" w:lineRule="auto"/>
        <w:rPr>
          <w:b/>
          <w:bCs/>
          <w:sz w:val="22"/>
          <w:szCs w:val="22"/>
        </w:rPr>
      </w:pPr>
      <w:r w:rsidRPr="002E4212">
        <w:rPr>
          <w:b/>
          <w:bCs/>
          <w:sz w:val="22"/>
          <w:szCs w:val="22"/>
        </w:rPr>
        <w:t>Officer Updates</w:t>
      </w:r>
    </w:p>
    <w:p w14:paraId="169FD98D" w14:textId="3E2BCB00" w:rsidR="005D1673" w:rsidRPr="005D1673" w:rsidRDefault="005D1673" w:rsidP="005D1673">
      <w:pPr>
        <w:spacing w:line="276" w:lineRule="auto"/>
        <w:rPr>
          <w:sz w:val="22"/>
          <w:szCs w:val="22"/>
          <w:u w:val="single"/>
        </w:rPr>
      </w:pPr>
      <w:r w:rsidRPr="00E9ACBA">
        <w:rPr>
          <w:sz w:val="22"/>
          <w:szCs w:val="22"/>
          <w:u w:val="single"/>
        </w:rPr>
        <w:t>President (</w:t>
      </w:r>
      <w:r w:rsidR="616E447D" w:rsidRPr="00E9ACBA">
        <w:rPr>
          <w:sz w:val="22"/>
          <w:szCs w:val="22"/>
          <w:u w:val="single"/>
        </w:rPr>
        <w:t>C</w:t>
      </w:r>
      <w:r w:rsidR="6E345920" w:rsidRPr="00E9ACBA">
        <w:rPr>
          <w:sz w:val="22"/>
          <w:szCs w:val="22"/>
          <w:u w:val="single"/>
        </w:rPr>
        <w:t>D</w:t>
      </w:r>
      <w:r w:rsidRPr="00E9ACBA">
        <w:rPr>
          <w:sz w:val="22"/>
          <w:szCs w:val="22"/>
          <w:u w:val="single"/>
        </w:rPr>
        <w:t>):</w:t>
      </w:r>
    </w:p>
    <w:p w14:paraId="3916C287" w14:textId="76032C42" w:rsidR="005D1673" w:rsidRDefault="00F91BD3" w:rsidP="005D1673">
      <w:pPr>
        <w:pStyle w:val="ListParagraph"/>
        <w:numPr>
          <w:ilvl w:val="0"/>
          <w:numId w:val="23"/>
        </w:numPr>
        <w:spacing w:line="276" w:lineRule="auto"/>
        <w:rPr>
          <w:sz w:val="22"/>
          <w:szCs w:val="22"/>
        </w:rPr>
      </w:pPr>
      <w:r>
        <w:rPr>
          <w:sz w:val="22"/>
          <w:szCs w:val="22"/>
        </w:rPr>
        <w:t xml:space="preserve">Noted that since last meeting they conducted the parliamentary candidate debate which went incredibly </w:t>
      </w:r>
      <w:r w:rsidR="00D256F8">
        <w:rPr>
          <w:sz w:val="22"/>
          <w:szCs w:val="22"/>
        </w:rPr>
        <w:t>well,</w:t>
      </w:r>
      <w:r>
        <w:rPr>
          <w:sz w:val="22"/>
          <w:szCs w:val="22"/>
        </w:rPr>
        <w:t xml:space="preserve"> and they have reviewed the process and event in case </w:t>
      </w:r>
      <w:r w:rsidR="003A5357">
        <w:rPr>
          <w:sz w:val="22"/>
          <w:szCs w:val="22"/>
        </w:rPr>
        <w:t>we do another one.</w:t>
      </w:r>
    </w:p>
    <w:p w14:paraId="0DDFF353" w14:textId="1283A690" w:rsidR="003A5357" w:rsidRDefault="003A5357" w:rsidP="005D1673">
      <w:pPr>
        <w:pStyle w:val="ListParagraph"/>
        <w:numPr>
          <w:ilvl w:val="0"/>
          <w:numId w:val="23"/>
        </w:numPr>
        <w:spacing w:line="276" w:lineRule="auto"/>
        <w:rPr>
          <w:sz w:val="22"/>
          <w:szCs w:val="22"/>
        </w:rPr>
      </w:pPr>
      <w:r>
        <w:rPr>
          <w:sz w:val="22"/>
          <w:szCs w:val="22"/>
        </w:rPr>
        <w:t xml:space="preserve">There have been some staff changes within SUBU and the CEO has officially left, with an interim CEO </w:t>
      </w:r>
      <w:r w:rsidR="00D256F8">
        <w:rPr>
          <w:sz w:val="22"/>
          <w:szCs w:val="22"/>
        </w:rPr>
        <w:t>stepping</w:t>
      </w:r>
      <w:r w:rsidR="00D65BAC">
        <w:rPr>
          <w:sz w:val="22"/>
          <w:szCs w:val="22"/>
        </w:rPr>
        <w:t xml:space="preserve"> in until a permanent replacement is found. The interviews for this will begin to take place in April.</w:t>
      </w:r>
    </w:p>
    <w:p w14:paraId="235349B4" w14:textId="52855440" w:rsidR="00D65BAC" w:rsidRDefault="00D65BAC" w:rsidP="005D1673">
      <w:pPr>
        <w:pStyle w:val="ListParagraph"/>
        <w:numPr>
          <w:ilvl w:val="0"/>
          <w:numId w:val="23"/>
        </w:numPr>
        <w:spacing w:line="276" w:lineRule="auto"/>
        <w:rPr>
          <w:sz w:val="22"/>
          <w:szCs w:val="22"/>
        </w:rPr>
      </w:pPr>
      <w:r>
        <w:rPr>
          <w:sz w:val="22"/>
          <w:szCs w:val="22"/>
        </w:rPr>
        <w:t>BU are in the process of finalising the app</w:t>
      </w:r>
      <w:r w:rsidR="00936286">
        <w:rPr>
          <w:sz w:val="22"/>
          <w:szCs w:val="22"/>
        </w:rPr>
        <w:t>ointment of the new VC, and this will be announced imminently</w:t>
      </w:r>
      <w:r w:rsidR="00D12D98">
        <w:rPr>
          <w:sz w:val="22"/>
          <w:szCs w:val="22"/>
        </w:rPr>
        <w:t>.</w:t>
      </w:r>
    </w:p>
    <w:p w14:paraId="30145DF9" w14:textId="48C506D3" w:rsidR="00D12D98" w:rsidRPr="005D1673" w:rsidRDefault="00D12D98" w:rsidP="005D1673">
      <w:pPr>
        <w:pStyle w:val="ListParagraph"/>
        <w:numPr>
          <w:ilvl w:val="0"/>
          <w:numId w:val="23"/>
        </w:numPr>
        <w:spacing w:line="276" w:lineRule="auto"/>
        <w:rPr>
          <w:sz w:val="22"/>
          <w:szCs w:val="22"/>
        </w:rPr>
      </w:pPr>
      <w:r>
        <w:rPr>
          <w:sz w:val="22"/>
          <w:szCs w:val="22"/>
        </w:rPr>
        <w:t>CD’s nature workshop event is taking place</w:t>
      </w:r>
      <w:r w:rsidR="00FF7247">
        <w:rPr>
          <w:sz w:val="22"/>
          <w:szCs w:val="22"/>
        </w:rPr>
        <w:t xml:space="preserve"> next week, students will be taken to chapel gate and have a opportunity to unwind and learn new skills.</w:t>
      </w:r>
    </w:p>
    <w:p w14:paraId="1F8083BD" w14:textId="77777777" w:rsidR="005D1673" w:rsidRDefault="005D1673" w:rsidP="005D1673">
      <w:pPr>
        <w:spacing w:line="276" w:lineRule="auto"/>
        <w:rPr>
          <w:sz w:val="22"/>
          <w:szCs w:val="22"/>
        </w:rPr>
      </w:pPr>
    </w:p>
    <w:p w14:paraId="3C9A4156" w14:textId="05DD50AA" w:rsidR="005D1673" w:rsidRPr="005D1673" w:rsidRDefault="005D1673" w:rsidP="005D1673">
      <w:pPr>
        <w:spacing w:line="276" w:lineRule="auto"/>
        <w:rPr>
          <w:sz w:val="22"/>
          <w:szCs w:val="22"/>
          <w:u w:val="single"/>
        </w:rPr>
      </w:pPr>
      <w:r w:rsidRPr="00E9ACBA">
        <w:rPr>
          <w:sz w:val="22"/>
          <w:szCs w:val="22"/>
          <w:u w:val="single"/>
        </w:rPr>
        <w:t>VP Education (N</w:t>
      </w:r>
      <w:r w:rsidR="09F1BB2D" w:rsidRPr="00E9ACBA">
        <w:rPr>
          <w:sz w:val="22"/>
          <w:szCs w:val="22"/>
          <w:u w:val="single"/>
        </w:rPr>
        <w:t>VD</w:t>
      </w:r>
      <w:r w:rsidRPr="00E9ACBA">
        <w:rPr>
          <w:sz w:val="22"/>
          <w:szCs w:val="22"/>
          <w:u w:val="single"/>
        </w:rPr>
        <w:t>):</w:t>
      </w:r>
    </w:p>
    <w:p w14:paraId="396A3601" w14:textId="5E511B83" w:rsidR="005D1673" w:rsidRDefault="00260D43" w:rsidP="005D1673">
      <w:pPr>
        <w:pStyle w:val="ListParagraph"/>
        <w:numPr>
          <w:ilvl w:val="0"/>
          <w:numId w:val="23"/>
        </w:numPr>
        <w:spacing w:line="276" w:lineRule="auto"/>
        <w:rPr>
          <w:sz w:val="22"/>
          <w:szCs w:val="22"/>
        </w:rPr>
      </w:pPr>
      <w:r>
        <w:rPr>
          <w:sz w:val="22"/>
          <w:szCs w:val="22"/>
        </w:rPr>
        <w:t>International buddy scheme social was held recently which went incredibly successful.</w:t>
      </w:r>
    </w:p>
    <w:p w14:paraId="5C086CC9" w14:textId="7B53A056" w:rsidR="00260D43" w:rsidRDefault="00260D43" w:rsidP="005D1673">
      <w:pPr>
        <w:pStyle w:val="ListParagraph"/>
        <w:numPr>
          <w:ilvl w:val="0"/>
          <w:numId w:val="23"/>
        </w:numPr>
        <w:spacing w:line="276" w:lineRule="auto"/>
        <w:rPr>
          <w:sz w:val="22"/>
          <w:szCs w:val="22"/>
        </w:rPr>
      </w:pPr>
      <w:r>
        <w:rPr>
          <w:sz w:val="22"/>
          <w:szCs w:val="22"/>
        </w:rPr>
        <w:t>Worked with other SABBs across the UK on an event called Taluwa, which is a conference to bring people of colour together and focus on how to expand opportunities in education and through sustainability.</w:t>
      </w:r>
    </w:p>
    <w:p w14:paraId="3EF427A9" w14:textId="4A7A9AAD" w:rsidR="00260D43" w:rsidRPr="005D1673" w:rsidRDefault="00260D43" w:rsidP="005D1673">
      <w:pPr>
        <w:pStyle w:val="ListParagraph"/>
        <w:numPr>
          <w:ilvl w:val="0"/>
          <w:numId w:val="23"/>
        </w:numPr>
        <w:spacing w:line="276" w:lineRule="auto"/>
        <w:rPr>
          <w:sz w:val="22"/>
          <w:szCs w:val="22"/>
        </w:rPr>
      </w:pPr>
      <w:r>
        <w:rPr>
          <w:sz w:val="22"/>
          <w:szCs w:val="22"/>
        </w:rPr>
        <w:t xml:space="preserve">Student Owned business fair went incredibly well </w:t>
      </w:r>
      <w:r w:rsidR="007A2E32">
        <w:rPr>
          <w:sz w:val="22"/>
          <w:szCs w:val="22"/>
        </w:rPr>
        <w:t>the other day and are now exploring how to do similar events.</w:t>
      </w:r>
    </w:p>
    <w:p w14:paraId="2280A00D" w14:textId="77777777" w:rsidR="005D1673" w:rsidRDefault="005D1673" w:rsidP="005D1673">
      <w:pPr>
        <w:spacing w:line="276" w:lineRule="auto"/>
        <w:rPr>
          <w:sz w:val="22"/>
          <w:szCs w:val="22"/>
        </w:rPr>
      </w:pPr>
    </w:p>
    <w:p w14:paraId="7C58099D" w14:textId="2363E735" w:rsidR="005D1673" w:rsidRPr="005D1673" w:rsidRDefault="005D1673" w:rsidP="005D1673">
      <w:pPr>
        <w:spacing w:line="276" w:lineRule="auto"/>
        <w:rPr>
          <w:sz w:val="22"/>
          <w:szCs w:val="22"/>
          <w:u w:val="single"/>
        </w:rPr>
      </w:pPr>
      <w:r w:rsidRPr="00E9ACBA">
        <w:rPr>
          <w:sz w:val="22"/>
          <w:szCs w:val="22"/>
          <w:u w:val="single"/>
        </w:rPr>
        <w:t>VP Student Opportunities (</w:t>
      </w:r>
      <w:r w:rsidR="264515BF" w:rsidRPr="00E9ACBA">
        <w:rPr>
          <w:sz w:val="22"/>
          <w:szCs w:val="22"/>
          <w:u w:val="single"/>
        </w:rPr>
        <w:t>HT</w:t>
      </w:r>
      <w:r w:rsidRPr="00E9ACBA">
        <w:rPr>
          <w:sz w:val="22"/>
          <w:szCs w:val="22"/>
          <w:u w:val="single"/>
        </w:rPr>
        <w:t>):</w:t>
      </w:r>
    </w:p>
    <w:p w14:paraId="5C4D9FAE" w14:textId="5354AE53" w:rsidR="005056EF" w:rsidRDefault="007A2E32" w:rsidP="005056EF">
      <w:pPr>
        <w:pStyle w:val="ListParagraph"/>
        <w:numPr>
          <w:ilvl w:val="0"/>
          <w:numId w:val="23"/>
        </w:numPr>
        <w:spacing w:line="276" w:lineRule="auto"/>
        <w:rPr>
          <w:sz w:val="22"/>
          <w:szCs w:val="22"/>
        </w:rPr>
      </w:pPr>
      <w:r>
        <w:rPr>
          <w:sz w:val="22"/>
          <w:szCs w:val="22"/>
        </w:rPr>
        <w:t xml:space="preserve">Worked on achieving girls only gym classes, and this will now be included in </w:t>
      </w:r>
      <w:r w:rsidR="00000F55">
        <w:rPr>
          <w:sz w:val="22"/>
          <w:szCs w:val="22"/>
        </w:rPr>
        <w:t>women’s</w:t>
      </w:r>
      <w:r>
        <w:rPr>
          <w:sz w:val="22"/>
          <w:szCs w:val="22"/>
        </w:rPr>
        <w:t xml:space="preserve"> history month. 4 free classes a week for</w:t>
      </w:r>
      <w:r w:rsidR="005056EF">
        <w:rPr>
          <w:sz w:val="22"/>
          <w:szCs w:val="22"/>
        </w:rPr>
        <w:t xml:space="preserve"> 3 weeks. </w:t>
      </w:r>
    </w:p>
    <w:p w14:paraId="3549D778" w14:textId="5913E3E3" w:rsidR="005056EF" w:rsidRDefault="005056EF" w:rsidP="005056EF">
      <w:pPr>
        <w:pStyle w:val="ListParagraph"/>
        <w:numPr>
          <w:ilvl w:val="0"/>
          <w:numId w:val="23"/>
        </w:numPr>
        <w:spacing w:line="276" w:lineRule="auto"/>
        <w:rPr>
          <w:sz w:val="22"/>
          <w:szCs w:val="22"/>
        </w:rPr>
      </w:pPr>
      <w:r>
        <w:rPr>
          <w:sz w:val="22"/>
          <w:szCs w:val="22"/>
        </w:rPr>
        <w:t>Has been involved in interviews for the new Student Ops administrator role who starts imminently.</w:t>
      </w:r>
    </w:p>
    <w:p w14:paraId="6C3623C8" w14:textId="6B8EBB27" w:rsidR="005056EF" w:rsidRPr="005056EF" w:rsidRDefault="005056EF" w:rsidP="005056EF">
      <w:pPr>
        <w:pStyle w:val="ListParagraph"/>
        <w:numPr>
          <w:ilvl w:val="0"/>
          <w:numId w:val="23"/>
        </w:numPr>
        <w:spacing w:line="276" w:lineRule="auto"/>
        <w:rPr>
          <w:sz w:val="22"/>
          <w:szCs w:val="22"/>
        </w:rPr>
      </w:pPr>
      <w:r>
        <w:rPr>
          <w:sz w:val="22"/>
          <w:szCs w:val="22"/>
        </w:rPr>
        <w:t xml:space="preserve">Additionally </w:t>
      </w:r>
      <w:r w:rsidR="00000F55">
        <w:rPr>
          <w:sz w:val="22"/>
          <w:szCs w:val="22"/>
        </w:rPr>
        <w:t>took part in the commercial review group for the Trustee board to monitor and manage commercial services to support students and SUBU.</w:t>
      </w:r>
    </w:p>
    <w:p w14:paraId="1ED44F46" w14:textId="77777777" w:rsidR="005D1673" w:rsidRDefault="005D1673" w:rsidP="005D1673">
      <w:pPr>
        <w:spacing w:line="276" w:lineRule="auto"/>
        <w:rPr>
          <w:sz w:val="22"/>
          <w:szCs w:val="22"/>
        </w:rPr>
      </w:pPr>
    </w:p>
    <w:p w14:paraId="61C54932" w14:textId="7C18BD8D" w:rsidR="005D1673" w:rsidRPr="005D1673" w:rsidRDefault="005D1673" w:rsidP="005D1673">
      <w:pPr>
        <w:spacing w:line="276" w:lineRule="auto"/>
        <w:rPr>
          <w:sz w:val="22"/>
          <w:szCs w:val="22"/>
          <w:u w:val="single"/>
        </w:rPr>
      </w:pPr>
      <w:r w:rsidRPr="00E9ACBA">
        <w:rPr>
          <w:sz w:val="22"/>
          <w:szCs w:val="22"/>
          <w:u w:val="single"/>
        </w:rPr>
        <w:t>VP Welfare and Community (</w:t>
      </w:r>
      <w:r w:rsidR="705F3BA6" w:rsidRPr="00E9ACBA">
        <w:rPr>
          <w:sz w:val="22"/>
          <w:szCs w:val="22"/>
          <w:u w:val="single"/>
        </w:rPr>
        <w:t>FF</w:t>
      </w:r>
      <w:r w:rsidRPr="00E9ACBA">
        <w:rPr>
          <w:sz w:val="22"/>
          <w:szCs w:val="22"/>
          <w:u w:val="single"/>
        </w:rPr>
        <w:t>):</w:t>
      </w:r>
    </w:p>
    <w:p w14:paraId="437CBD2A" w14:textId="77777777" w:rsidR="000424B8" w:rsidRPr="000424B8" w:rsidRDefault="000424B8" w:rsidP="005D1673">
      <w:pPr>
        <w:pStyle w:val="ListParagraph"/>
        <w:numPr>
          <w:ilvl w:val="0"/>
          <w:numId w:val="23"/>
        </w:numPr>
        <w:spacing w:line="276" w:lineRule="auto"/>
        <w:rPr>
          <w:sz w:val="22"/>
          <w:szCs w:val="22"/>
        </w:rPr>
      </w:pPr>
      <w:r w:rsidRPr="00BD238C">
        <w:rPr>
          <w:sz w:val="22"/>
          <w:szCs w:val="22"/>
        </w:rPr>
        <w:t>Looking to establish a landlord charity at the university and is working with UNIPOL on this.</w:t>
      </w:r>
    </w:p>
    <w:p w14:paraId="297AAD42" w14:textId="648DC81C" w:rsidR="000424B8" w:rsidRPr="000424B8" w:rsidRDefault="000424B8" w:rsidP="005D1673">
      <w:pPr>
        <w:pStyle w:val="ListParagraph"/>
        <w:numPr>
          <w:ilvl w:val="0"/>
          <w:numId w:val="23"/>
        </w:numPr>
        <w:spacing w:line="276" w:lineRule="auto"/>
        <w:rPr>
          <w:sz w:val="22"/>
          <w:szCs w:val="22"/>
        </w:rPr>
      </w:pPr>
      <w:r w:rsidRPr="00BD238C">
        <w:rPr>
          <w:sz w:val="22"/>
          <w:szCs w:val="22"/>
        </w:rPr>
        <w:t xml:space="preserve">Is working with fellow FTO’s on Fees and establishing a more </w:t>
      </w:r>
      <w:r w:rsidR="00BD238C" w:rsidRPr="00BD238C">
        <w:rPr>
          <w:sz w:val="22"/>
          <w:szCs w:val="22"/>
        </w:rPr>
        <w:t>spread-out</w:t>
      </w:r>
      <w:r w:rsidRPr="00BD238C">
        <w:rPr>
          <w:sz w:val="22"/>
          <w:szCs w:val="22"/>
        </w:rPr>
        <w:t xml:space="preserve"> fee instalment plan, and a possible fee tab on my hub or Brightspace.</w:t>
      </w:r>
    </w:p>
    <w:p w14:paraId="46837F04" w14:textId="3D9A0519" w:rsidR="00642147" w:rsidRPr="005D1673" w:rsidRDefault="00BD238C" w:rsidP="005D1673">
      <w:pPr>
        <w:pStyle w:val="ListParagraph"/>
        <w:numPr>
          <w:ilvl w:val="0"/>
          <w:numId w:val="23"/>
        </w:numPr>
        <w:spacing w:line="276" w:lineRule="auto"/>
        <w:rPr>
          <w:sz w:val="22"/>
          <w:szCs w:val="22"/>
        </w:rPr>
      </w:pPr>
      <w:r w:rsidRPr="00BD238C">
        <w:rPr>
          <w:sz w:val="22"/>
          <w:szCs w:val="22"/>
        </w:rPr>
        <w:t>The Period Product campaign is encountering a few issues, such as students taking too much or the stations moving so FF is working with estates on managing these.</w:t>
      </w:r>
      <w:r w:rsidR="002B313D">
        <w:br/>
      </w:r>
    </w:p>
    <w:p w14:paraId="60A278FD" w14:textId="77777777" w:rsidR="00D1174E" w:rsidRDefault="00D1174E" w:rsidP="006C6A06">
      <w:pPr>
        <w:spacing w:line="276" w:lineRule="auto"/>
        <w:rPr>
          <w:b/>
          <w:sz w:val="22"/>
          <w:szCs w:val="22"/>
        </w:rPr>
      </w:pPr>
    </w:p>
    <w:tbl>
      <w:tblPr>
        <w:tblStyle w:val="TableGrid"/>
        <w:tblW w:w="0" w:type="auto"/>
        <w:tblLook w:val="04A0" w:firstRow="1" w:lastRow="0" w:firstColumn="1" w:lastColumn="0" w:noHBand="0" w:noVBand="1"/>
      </w:tblPr>
      <w:tblGrid>
        <w:gridCol w:w="10414"/>
      </w:tblGrid>
      <w:tr w:rsidR="00D1174E" w14:paraId="33A21166" w14:textId="77777777" w:rsidTr="00D1174E">
        <w:tc>
          <w:tcPr>
            <w:tcW w:w="10414" w:type="dxa"/>
            <w:tcBorders>
              <w:top w:val="nil"/>
              <w:left w:val="nil"/>
              <w:bottom w:val="nil"/>
              <w:right w:val="nil"/>
            </w:tcBorders>
            <w:shd w:val="clear" w:color="auto" w:fill="8EAADB" w:themeFill="accent1" w:themeFillTint="99"/>
          </w:tcPr>
          <w:p w14:paraId="2B42902E" w14:textId="53B9A04A" w:rsidR="00D1174E" w:rsidRDefault="00D1174E" w:rsidP="00D1174E">
            <w:pPr>
              <w:spacing w:line="276" w:lineRule="auto"/>
              <w:jc w:val="center"/>
              <w:rPr>
                <w:b/>
              </w:rPr>
            </w:pPr>
            <w:r>
              <w:rPr>
                <w:b/>
              </w:rPr>
              <w:t>Action Log</w:t>
            </w:r>
          </w:p>
        </w:tc>
      </w:tr>
    </w:tbl>
    <w:p w14:paraId="6DB7F539" w14:textId="2C38C030" w:rsidR="005A46A3" w:rsidRPr="003243E9" w:rsidRDefault="003243E9" w:rsidP="003243E9">
      <w:pPr>
        <w:pStyle w:val="ListParagraph"/>
        <w:numPr>
          <w:ilvl w:val="0"/>
          <w:numId w:val="28"/>
        </w:numPr>
        <w:spacing w:line="276" w:lineRule="auto"/>
        <w:rPr>
          <w:sz w:val="22"/>
          <w:szCs w:val="22"/>
        </w:rPr>
      </w:pPr>
      <w:r>
        <w:rPr>
          <w:i/>
          <w:iCs/>
          <w:sz w:val="22"/>
          <w:szCs w:val="22"/>
        </w:rPr>
        <w:t>ACB &amp; FF to meet and discuss student safety against violent and sexual crime campaign</w:t>
      </w:r>
      <w:r>
        <w:rPr>
          <w:sz w:val="22"/>
          <w:szCs w:val="22"/>
        </w:rPr>
        <w:t xml:space="preserve"> – FF reported that they had met alongside SUBU’s strategic director and commercial director to discuss campaign and also note what is currently in place. </w:t>
      </w:r>
      <w:r>
        <w:rPr>
          <w:b/>
          <w:bCs/>
          <w:sz w:val="22"/>
          <w:szCs w:val="22"/>
        </w:rPr>
        <w:t>Action closed.</w:t>
      </w:r>
    </w:p>
    <w:tbl>
      <w:tblPr>
        <w:tblStyle w:val="TableGrid"/>
        <w:tblW w:w="0" w:type="auto"/>
        <w:tblLook w:val="04A0" w:firstRow="1" w:lastRow="0" w:firstColumn="1" w:lastColumn="0" w:noHBand="0" w:noVBand="1"/>
      </w:tblPr>
      <w:tblGrid>
        <w:gridCol w:w="10414"/>
      </w:tblGrid>
      <w:tr w:rsidR="00D1174E" w14:paraId="5462F5A9" w14:textId="77777777" w:rsidTr="00D1174E">
        <w:tc>
          <w:tcPr>
            <w:tcW w:w="10414" w:type="dxa"/>
            <w:tcBorders>
              <w:top w:val="nil"/>
              <w:left w:val="nil"/>
              <w:bottom w:val="nil"/>
              <w:right w:val="nil"/>
            </w:tcBorders>
            <w:shd w:val="clear" w:color="auto" w:fill="8EAADB" w:themeFill="accent1" w:themeFillTint="99"/>
          </w:tcPr>
          <w:p w14:paraId="1B6031CB" w14:textId="4332DA56" w:rsidR="00D1174E" w:rsidRPr="00D1174E" w:rsidRDefault="00D1174E" w:rsidP="00D1174E">
            <w:pPr>
              <w:jc w:val="center"/>
              <w:rPr>
                <w:b/>
              </w:rPr>
            </w:pPr>
            <w:r>
              <w:rPr>
                <w:b/>
              </w:rPr>
              <w:t>Upcoming events</w:t>
            </w:r>
          </w:p>
        </w:tc>
      </w:tr>
    </w:tbl>
    <w:p w14:paraId="7AF9301D" w14:textId="77777777" w:rsidR="00F27B79" w:rsidRPr="00F27B79" w:rsidRDefault="00F27B79" w:rsidP="00F27B79">
      <w:pPr>
        <w:spacing w:line="276" w:lineRule="auto"/>
        <w:rPr>
          <w:sz w:val="22"/>
          <w:szCs w:val="22"/>
          <w:u w:val="single"/>
        </w:rPr>
      </w:pPr>
      <w:r w:rsidRPr="00F27B79">
        <w:rPr>
          <w:sz w:val="22"/>
          <w:szCs w:val="22"/>
          <w:u w:val="single"/>
        </w:rPr>
        <w:t>March – Women’s History Month</w:t>
      </w:r>
    </w:p>
    <w:p w14:paraId="44B7D10E" w14:textId="77777777" w:rsidR="00F27B79" w:rsidRPr="00F27B79" w:rsidRDefault="00F27B79" w:rsidP="00F27B79">
      <w:pPr>
        <w:pStyle w:val="ListParagraph"/>
        <w:numPr>
          <w:ilvl w:val="0"/>
          <w:numId w:val="23"/>
        </w:numPr>
        <w:spacing w:line="276" w:lineRule="auto"/>
        <w:rPr>
          <w:sz w:val="22"/>
          <w:szCs w:val="22"/>
        </w:rPr>
      </w:pPr>
      <w:r w:rsidRPr="00F27B79">
        <w:rPr>
          <w:sz w:val="22"/>
          <w:szCs w:val="22"/>
        </w:rPr>
        <w:t>FTO Elections: Candidate Q&amp;A – 8th March, 5th Floor Student Centre, 3-5pm</w:t>
      </w:r>
    </w:p>
    <w:p w14:paraId="5ADBDE20" w14:textId="77777777" w:rsidR="00F27B79" w:rsidRPr="00F27B79" w:rsidRDefault="00F27B79" w:rsidP="00F27B79">
      <w:pPr>
        <w:pStyle w:val="ListParagraph"/>
        <w:numPr>
          <w:ilvl w:val="0"/>
          <w:numId w:val="23"/>
        </w:numPr>
        <w:spacing w:line="276" w:lineRule="auto"/>
        <w:rPr>
          <w:sz w:val="22"/>
          <w:szCs w:val="22"/>
        </w:rPr>
      </w:pPr>
      <w:r w:rsidRPr="00F27B79">
        <w:rPr>
          <w:sz w:val="22"/>
          <w:szCs w:val="22"/>
        </w:rPr>
        <w:t>FTO Elections: Voting Open – 11th to 15th March</w:t>
      </w:r>
    </w:p>
    <w:p w14:paraId="3FE55BE0" w14:textId="77777777" w:rsidR="00F27B79" w:rsidRPr="00F27B79" w:rsidRDefault="00F27B79" w:rsidP="00F27B79">
      <w:pPr>
        <w:pStyle w:val="ListParagraph"/>
        <w:numPr>
          <w:ilvl w:val="0"/>
          <w:numId w:val="23"/>
        </w:numPr>
        <w:spacing w:line="276" w:lineRule="auto"/>
        <w:rPr>
          <w:sz w:val="22"/>
          <w:szCs w:val="22"/>
        </w:rPr>
      </w:pPr>
      <w:r w:rsidRPr="00F27B79">
        <w:rPr>
          <w:sz w:val="22"/>
          <w:szCs w:val="22"/>
        </w:rPr>
        <w:t>FTO Elections: Results Night – 19th March, Dylans, 6pm</w:t>
      </w:r>
    </w:p>
    <w:p w14:paraId="4C0D2A86" w14:textId="77777777" w:rsidR="00473534" w:rsidRPr="00F840F2" w:rsidRDefault="00473534" w:rsidP="00830407">
      <w:pPr>
        <w:tabs>
          <w:tab w:val="left" w:pos="2400"/>
        </w:tabs>
        <w:spacing w:line="276" w:lineRule="auto"/>
        <w:rPr>
          <w:sz w:val="22"/>
          <w:szCs w:val="22"/>
        </w:rPr>
      </w:pP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473534" w:rsidRPr="00F840F2" w14:paraId="1343C07A" w14:textId="77777777" w:rsidTr="00473534">
        <w:tc>
          <w:tcPr>
            <w:tcW w:w="10414" w:type="dxa"/>
            <w:tcBorders>
              <w:top w:val="nil"/>
              <w:left w:val="nil"/>
              <w:bottom w:val="nil"/>
              <w:right w:val="nil"/>
            </w:tcBorders>
            <w:shd w:val="clear" w:color="auto" w:fill="8EAADB" w:themeFill="accent1" w:themeFillTint="99"/>
          </w:tcPr>
          <w:p w14:paraId="7ED38289" w14:textId="5E1C221F" w:rsidR="00473534" w:rsidRPr="00F840F2" w:rsidRDefault="00473534" w:rsidP="00830407">
            <w:pPr>
              <w:tabs>
                <w:tab w:val="left" w:pos="2400"/>
              </w:tabs>
              <w:spacing w:line="276" w:lineRule="auto"/>
              <w:jc w:val="center"/>
              <w:rPr>
                <w:b/>
              </w:rPr>
            </w:pPr>
            <w:r w:rsidRPr="00F840F2">
              <w:rPr>
                <w:b/>
              </w:rPr>
              <w:t xml:space="preserve">Items </w:t>
            </w:r>
            <w:r w:rsidR="009322A4" w:rsidRPr="00F840F2">
              <w:rPr>
                <w:b/>
              </w:rPr>
              <w:t>Discussed</w:t>
            </w:r>
          </w:p>
        </w:tc>
      </w:tr>
    </w:tbl>
    <w:p w14:paraId="26194866" w14:textId="57B09A5C" w:rsidR="002B313D" w:rsidRPr="00D603F7" w:rsidRDefault="00DA3046" w:rsidP="00E9ACBA">
      <w:pPr>
        <w:pStyle w:val="ListParagraph"/>
        <w:numPr>
          <w:ilvl w:val="0"/>
          <w:numId w:val="24"/>
        </w:numPr>
        <w:tabs>
          <w:tab w:val="left" w:pos="2400"/>
        </w:tabs>
        <w:spacing w:line="276" w:lineRule="auto"/>
        <w:rPr>
          <w:sz w:val="22"/>
          <w:szCs w:val="22"/>
          <w:u w:val="single"/>
        </w:rPr>
      </w:pPr>
      <w:r>
        <w:rPr>
          <w:b/>
          <w:bCs/>
          <w:sz w:val="22"/>
          <w:szCs w:val="22"/>
        </w:rPr>
        <w:t>Reading Week Discussion (NVD)</w:t>
      </w:r>
    </w:p>
    <w:p w14:paraId="18B8F00A" w14:textId="2F26A1E0" w:rsidR="00D603F7" w:rsidRPr="00622846" w:rsidRDefault="00FD2BD6" w:rsidP="00D603F7">
      <w:pPr>
        <w:pStyle w:val="ListParagraph"/>
        <w:numPr>
          <w:ilvl w:val="1"/>
          <w:numId w:val="24"/>
        </w:numPr>
        <w:tabs>
          <w:tab w:val="left" w:pos="2400"/>
        </w:tabs>
        <w:spacing w:line="276" w:lineRule="auto"/>
        <w:rPr>
          <w:sz w:val="22"/>
          <w:szCs w:val="22"/>
          <w:u w:val="single"/>
        </w:rPr>
      </w:pPr>
      <w:r>
        <w:rPr>
          <w:sz w:val="22"/>
          <w:szCs w:val="22"/>
        </w:rPr>
        <w:lastRenderedPageBreak/>
        <w:t>NVD noted their speaking with BU about reading weeks, BU’s official stance is that they don’t have reading weeks</w:t>
      </w:r>
      <w:r w:rsidR="00034423">
        <w:rPr>
          <w:sz w:val="22"/>
          <w:szCs w:val="22"/>
        </w:rPr>
        <w:t xml:space="preserve"> but wanted the views of exec to understand if they see these as positive things or would rather have no reading weeks.</w:t>
      </w:r>
    </w:p>
    <w:p w14:paraId="7F2ED85A" w14:textId="3847D9F2" w:rsidR="00A429FE" w:rsidRPr="00A429FE" w:rsidRDefault="00622846" w:rsidP="00A429FE">
      <w:pPr>
        <w:pStyle w:val="ListParagraph"/>
        <w:numPr>
          <w:ilvl w:val="1"/>
          <w:numId w:val="24"/>
        </w:numPr>
        <w:tabs>
          <w:tab w:val="left" w:pos="2400"/>
        </w:tabs>
        <w:spacing w:line="276" w:lineRule="auto"/>
        <w:rPr>
          <w:sz w:val="22"/>
          <w:szCs w:val="22"/>
          <w:u w:val="single"/>
        </w:rPr>
      </w:pPr>
      <w:r>
        <w:rPr>
          <w:sz w:val="22"/>
          <w:szCs w:val="22"/>
        </w:rPr>
        <w:t>JS noted their course do not receive a reading week whilst others do and there is a clear discrepancy between courses, they felt they would benefit very strongly from having</w:t>
      </w:r>
      <w:r w:rsidR="00A429FE">
        <w:rPr>
          <w:sz w:val="22"/>
          <w:szCs w:val="22"/>
        </w:rPr>
        <w:t xml:space="preserve"> the additional time around commitments to study.</w:t>
      </w:r>
    </w:p>
    <w:p w14:paraId="64E89615" w14:textId="1F431F71" w:rsidR="00A429FE" w:rsidRPr="00A429FE" w:rsidRDefault="00A429FE" w:rsidP="00A429FE">
      <w:pPr>
        <w:pStyle w:val="ListParagraph"/>
        <w:numPr>
          <w:ilvl w:val="2"/>
          <w:numId w:val="24"/>
        </w:numPr>
        <w:tabs>
          <w:tab w:val="left" w:pos="2400"/>
        </w:tabs>
        <w:spacing w:line="276" w:lineRule="auto"/>
        <w:rPr>
          <w:sz w:val="22"/>
          <w:szCs w:val="22"/>
          <w:u w:val="single"/>
        </w:rPr>
      </w:pPr>
      <w:r>
        <w:rPr>
          <w:sz w:val="22"/>
          <w:szCs w:val="22"/>
        </w:rPr>
        <w:t>NVD noted if they would accept optional lectures instead of a full week of and JS agreed this would still be useful.</w:t>
      </w:r>
    </w:p>
    <w:p w14:paraId="1AB1823A" w14:textId="547C5339" w:rsidR="00A429FE" w:rsidRPr="006E022F" w:rsidRDefault="00A429FE" w:rsidP="00A429FE">
      <w:pPr>
        <w:pStyle w:val="ListParagraph"/>
        <w:numPr>
          <w:ilvl w:val="1"/>
          <w:numId w:val="24"/>
        </w:numPr>
        <w:tabs>
          <w:tab w:val="left" w:pos="2400"/>
        </w:tabs>
        <w:spacing w:line="276" w:lineRule="auto"/>
        <w:rPr>
          <w:sz w:val="22"/>
          <w:szCs w:val="22"/>
          <w:u w:val="single"/>
        </w:rPr>
      </w:pPr>
      <w:r>
        <w:rPr>
          <w:sz w:val="22"/>
          <w:szCs w:val="22"/>
        </w:rPr>
        <w:t xml:space="preserve">CL noted they also would like reading weeks but by having them, they have found that lecturers are often put on the back foot and </w:t>
      </w:r>
      <w:r w:rsidR="00B269E6">
        <w:rPr>
          <w:sz w:val="22"/>
          <w:szCs w:val="22"/>
        </w:rPr>
        <w:t>must</w:t>
      </w:r>
      <w:r>
        <w:rPr>
          <w:sz w:val="22"/>
          <w:szCs w:val="22"/>
        </w:rPr>
        <w:t xml:space="preserve"> play catch up to try and get all the content delivered</w:t>
      </w:r>
      <w:r w:rsidR="006E022F">
        <w:rPr>
          <w:sz w:val="22"/>
          <w:szCs w:val="22"/>
        </w:rPr>
        <w:t xml:space="preserve"> which can be detrimental.</w:t>
      </w:r>
    </w:p>
    <w:p w14:paraId="35D07B4D" w14:textId="2D7D6AAF" w:rsidR="006E022F" w:rsidRPr="008B37DB" w:rsidRDefault="00783B97" w:rsidP="00A429FE">
      <w:pPr>
        <w:pStyle w:val="ListParagraph"/>
        <w:numPr>
          <w:ilvl w:val="1"/>
          <w:numId w:val="24"/>
        </w:numPr>
        <w:tabs>
          <w:tab w:val="left" w:pos="2400"/>
        </w:tabs>
        <w:spacing w:line="276" w:lineRule="auto"/>
        <w:rPr>
          <w:sz w:val="22"/>
          <w:szCs w:val="22"/>
          <w:u w:val="single"/>
        </w:rPr>
      </w:pPr>
      <w:r>
        <w:rPr>
          <w:sz w:val="22"/>
          <w:szCs w:val="22"/>
        </w:rPr>
        <w:t xml:space="preserve">HT noted they made good use of reading weeks, for a break </w:t>
      </w:r>
      <w:r w:rsidR="00B269E6">
        <w:rPr>
          <w:sz w:val="22"/>
          <w:szCs w:val="22"/>
        </w:rPr>
        <w:t>and</w:t>
      </w:r>
      <w:r>
        <w:rPr>
          <w:sz w:val="22"/>
          <w:szCs w:val="22"/>
        </w:rPr>
        <w:t xml:space="preserve"> to have some additional time to study. NVD noted that students are paying large sums of money for their time at uni and may be seen as unfair to </w:t>
      </w:r>
      <w:r w:rsidR="00B269E6">
        <w:rPr>
          <w:sz w:val="22"/>
          <w:szCs w:val="22"/>
        </w:rPr>
        <w:t>reduce amount of time required and not the amount of money it costs.</w:t>
      </w:r>
    </w:p>
    <w:p w14:paraId="01F3EB95" w14:textId="4A7773F5" w:rsidR="008B37DB" w:rsidRPr="00AD7C03" w:rsidRDefault="008B37DB" w:rsidP="00A429FE">
      <w:pPr>
        <w:pStyle w:val="ListParagraph"/>
        <w:numPr>
          <w:ilvl w:val="1"/>
          <w:numId w:val="24"/>
        </w:numPr>
        <w:tabs>
          <w:tab w:val="left" w:pos="2400"/>
        </w:tabs>
        <w:spacing w:line="276" w:lineRule="auto"/>
        <w:rPr>
          <w:sz w:val="22"/>
          <w:szCs w:val="22"/>
          <w:u w:val="single"/>
        </w:rPr>
      </w:pPr>
      <w:r>
        <w:rPr>
          <w:sz w:val="22"/>
          <w:szCs w:val="22"/>
        </w:rPr>
        <w:t xml:space="preserve">FF noted it would be best not to have reading weeks </w:t>
      </w:r>
      <w:r w:rsidR="00E7120B">
        <w:rPr>
          <w:sz w:val="22"/>
          <w:szCs w:val="22"/>
        </w:rPr>
        <w:t xml:space="preserve">due to students paying so much and getting the most for their money. Additionally, students </w:t>
      </w:r>
      <w:r w:rsidR="00AD7C03">
        <w:rPr>
          <w:sz w:val="22"/>
          <w:szCs w:val="22"/>
        </w:rPr>
        <w:t>can often feel isolated during these times, particularly international students as they are limited in what they can do and don’t have the ability to engage on campus.</w:t>
      </w:r>
    </w:p>
    <w:p w14:paraId="4F6686CD" w14:textId="5095DB06" w:rsidR="00AD7C03" w:rsidRPr="00A429FE" w:rsidRDefault="00AD7C03" w:rsidP="00A429FE">
      <w:pPr>
        <w:pStyle w:val="ListParagraph"/>
        <w:numPr>
          <w:ilvl w:val="1"/>
          <w:numId w:val="24"/>
        </w:numPr>
        <w:tabs>
          <w:tab w:val="left" w:pos="2400"/>
        </w:tabs>
        <w:spacing w:line="276" w:lineRule="auto"/>
        <w:rPr>
          <w:sz w:val="22"/>
          <w:szCs w:val="22"/>
          <w:u w:val="single"/>
        </w:rPr>
      </w:pPr>
      <w:r>
        <w:rPr>
          <w:sz w:val="22"/>
          <w:szCs w:val="22"/>
        </w:rPr>
        <w:t xml:space="preserve">ZB noted that </w:t>
      </w:r>
      <w:r w:rsidR="00E06121">
        <w:rPr>
          <w:sz w:val="22"/>
          <w:szCs w:val="22"/>
        </w:rPr>
        <w:t xml:space="preserve">the students use of these </w:t>
      </w:r>
      <w:r w:rsidR="00B529DF">
        <w:rPr>
          <w:sz w:val="22"/>
          <w:szCs w:val="22"/>
        </w:rPr>
        <w:t>weeks’</w:t>
      </w:r>
      <w:r w:rsidR="00E06121">
        <w:rPr>
          <w:sz w:val="22"/>
          <w:szCs w:val="22"/>
        </w:rPr>
        <w:t xml:space="preserve"> matters, some just go home and don’t study whilst some do. Recommended that instead of closing uni for a week, lectures and seminars are replaced with study sessions where students still come to campus and meet </w:t>
      </w:r>
      <w:r w:rsidR="00B529DF">
        <w:rPr>
          <w:sz w:val="22"/>
          <w:szCs w:val="22"/>
        </w:rPr>
        <w:t>lecturers,</w:t>
      </w:r>
      <w:r w:rsidR="00E06121">
        <w:rPr>
          <w:sz w:val="22"/>
          <w:szCs w:val="22"/>
        </w:rPr>
        <w:t xml:space="preserve"> but no content is delivered but students can use this time to study. Which means they make use of their money, don’t feel isolated and still engage on campus. Delivered in a tutorial style manner.</w:t>
      </w:r>
    </w:p>
    <w:p w14:paraId="6235448D" w14:textId="1BAB5C68" w:rsidR="0029222A" w:rsidRPr="00B529DF" w:rsidRDefault="00DA3046" w:rsidP="0029222A">
      <w:pPr>
        <w:pStyle w:val="ListParagraph"/>
        <w:numPr>
          <w:ilvl w:val="0"/>
          <w:numId w:val="24"/>
        </w:numPr>
        <w:tabs>
          <w:tab w:val="left" w:pos="2400"/>
        </w:tabs>
        <w:spacing w:line="276" w:lineRule="auto"/>
        <w:rPr>
          <w:sz w:val="22"/>
          <w:szCs w:val="22"/>
          <w:u w:val="single"/>
        </w:rPr>
      </w:pPr>
      <w:r>
        <w:rPr>
          <w:b/>
          <w:bCs/>
          <w:sz w:val="22"/>
          <w:szCs w:val="22"/>
        </w:rPr>
        <w:t>Warden Party Postcard (Alice Guy)</w:t>
      </w:r>
    </w:p>
    <w:p w14:paraId="46576AD3" w14:textId="42FBA04E" w:rsidR="00B529DF" w:rsidRPr="00F94906" w:rsidRDefault="00B529DF" w:rsidP="00B529DF">
      <w:pPr>
        <w:pStyle w:val="ListParagraph"/>
        <w:numPr>
          <w:ilvl w:val="1"/>
          <w:numId w:val="24"/>
        </w:numPr>
        <w:tabs>
          <w:tab w:val="left" w:pos="2400"/>
        </w:tabs>
        <w:spacing w:line="276" w:lineRule="auto"/>
        <w:rPr>
          <w:sz w:val="22"/>
          <w:szCs w:val="22"/>
          <w:u w:val="single"/>
        </w:rPr>
      </w:pPr>
      <w:r>
        <w:rPr>
          <w:sz w:val="22"/>
          <w:szCs w:val="22"/>
        </w:rPr>
        <w:t xml:space="preserve">Alice Guy from SUBU’s community wardens joined the Executive Committee to present a proposal for a project they are working on and wanted </w:t>
      </w:r>
      <w:r w:rsidR="00F94906">
        <w:rPr>
          <w:sz w:val="22"/>
          <w:szCs w:val="22"/>
        </w:rPr>
        <w:t>input from the committee to help shape the project.</w:t>
      </w:r>
    </w:p>
    <w:p w14:paraId="53A33819" w14:textId="4282CEF8" w:rsidR="00F94906" w:rsidRPr="009E286F" w:rsidRDefault="00F94906" w:rsidP="00B529DF">
      <w:pPr>
        <w:pStyle w:val="ListParagraph"/>
        <w:numPr>
          <w:ilvl w:val="1"/>
          <w:numId w:val="24"/>
        </w:numPr>
        <w:tabs>
          <w:tab w:val="left" w:pos="2400"/>
        </w:tabs>
        <w:spacing w:line="276" w:lineRule="auto"/>
        <w:rPr>
          <w:sz w:val="22"/>
          <w:szCs w:val="22"/>
          <w:u w:val="single"/>
        </w:rPr>
      </w:pPr>
      <w:r>
        <w:rPr>
          <w:sz w:val="22"/>
          <w:szCs w:val="22"/>
        </w:rPr>
        <w:t>Recently recognised an issue that exists due to a lack of communication between students and their neighbours</w:t>
      </w:r>
      <w:r w:rsidR="00D80A07">
        <w:rPr>
          <w:sz w:val="22"/>
          <w:szCs w:val="22"/>
        </w:rPr>
        <w:t>, which can present issues on both sides when students wish to put on events that are potentially disruptive.</w:t>
      </w:r>
    </w:p>
    <w:p w14:paraId="2A95B019" w14:textId="5C4C090F" w:rsidR="009E286F" w:rsidRPr="00B04D22" w:rsidRDefault="009E286F" w:rsidP="00B529DF">
      <w:pPr>
        <w:pStyle w:val="ListParagraph"/>
        <w:numPr>
          <w:ilvl w:val="1"/>
          <w:numId w:val="24"/>
        </w:numPr>
        <w:tabs>
          <w:tab w:val="left" w:pos="2400"/>
        </w:tabs>
        <w:spacing w:line="276" w:lineRule="auto"/>
        <w:rPr>
          <w:sz w:val="22"/>
          <w:szCs w:val="22"/>
          <w:u w:val="single"/>
        </w:rPr>
      </w:pPr>
      <w:r>
        <w:rPr>
          <w:sz w:val="22"/>
          <w:szCs w:val="22"/>
        </w:rPr>
        <w:t>Developed idea of having a postcard students can provide their neighbours that indicate they wish to hold a party and the details and allows the neighbour to respond with any concerns or something.</w:t>
      </w:r>
    </w:p>
    <w:p w14:paraId="619DF872" w14:textId="0426CED5" w:rsidR="00B04D22" w:rsidRPr="00CF3898" w:rsidRDefault="00B04D22" w:rsidP="00B529DF">
      <w:pPr>
        <w:pStyle w:val="ListParagraph"/>
        <w:numPr>
          <w:ilvl w:val="1"/>
          <w:numId w:val="24"/>
        </w:numPr>
        <w:tabs>
          <w:tab w:val="left" w:pos="2400"/>
        </w:tabs>
        <w:spacing w:line="276" w:lineRule="auto"/>
        <w:rPr>
          <w:sz w:val="22"/>
          <w:szCs w:val="22"/>
          <w:u w:val="single"/>
        </w:rPr>
      </w:pPr>
      <w:r>
        <w:rPr>
          <w:sz w:val="22"/>
          <w:szCs w:val="22"/>
        </w:rPr>
        <w:t xml:space="preserve">Survey results have shown that 100% of people polled like the idea and 68.5% would use it and the wardens are looking to get feedback from </w:t>
      </w:r>
      <w:r w:rsidR="00CF3898">
        <w:rPr>
          <w:sz w:val="22"/>
          <w:szCs w:val="22"/>
        </w:rPr>
        <w:t>residents</w:t>
      </w:r>
      <w:r>
        <w:rPr>
          <w:sz w:val="22"/>
          <w:szCs w:val="22"/>
        </w:rPr>
        <w:t xml:space="preserve"> </w:t>
      </w:r>
      <w:r w:rsidR="00461378">
        <w:rPr>
          <w:sz w:val="22"/>
          <w:szCs w:val="22"/>
        </w:rPr>
        <w:t>on this as well</w:t>
      </w:r>
      <w:r w:rsidR="00CF3898">
        <w:rPr>
          <w:sz w:val="22"/>
          <w:szCs w:val="22"/>
        </w:rPr>
        <w:t>.</w:t>
      </w:r>
    </w:p>
    <w:p w14:paraId="23571FB6" w14:textId="373D1BE1" w:rsidR="00CF3898" w:rsidRPr="007368C3" w:rsidRDefault="00CF3898" w:rsidP="00B529DF">
      <w:pPr>
        <w:pStyle w:val="ListParagraph"/>
        <w:numPr>
          <w:ilvl w:val="1"/>
          <w:numId w:val="24"/>
        </w:numPr>
        <w:tabs>
          <w:tab w:val="left" w:pos="2400"/>
        </w:tabs>
        <w:spacing w:line="276" w:lineRule="auto"/>
        <w:rPr>
          <w:sz w:val="22"/>
          <w:szCs w:val="22"/>
          <w:u w:val="single"/>
        </w:rPr>
      </w:pPr>
      <w:r>
        <w:rPr>
          <w:sz w:val="22"/>
          <w:szCs w:val="22"/>
        </w:rPr>
        <w:t>HT noted they really liked the concept and how it will be used but felt that the image used on the front was very young and gave more children’s party connotations rather than student party.</w:t>
      </w:r>
    </w:p>
    <w:p w14:paraId="13C7E5BF" w14:textId="2EA13DD2" w:rsidR="007368C3" w:rsidRDefault="007368C3" w:rsidP="00B529DF">
      <w:pPr>
        <w:pStyle w:val="ListParagraph"/>
        <w:numPr>
          <w:ilvl w:val="1"/>
          <w:numId w:val="24"/>
        </w:numPr>
        <w:tabs>
          <w:tab w:val="left" w:pos="2400"/>
        </w:tabs>
        <w:spacing w:line="276" w:lineRule="auto"/>
        <w:rPr>
          <w:sz w:val="22"/>
          <w:szCs w:val="22"/>
        </w:rPr>
      </w:pPr>
      <w:r w:rsidRPr="00060C7A">
        <w:rPr>
          <w:sz w:val="22"/>
          <w:szCs w:val="22"/>
        </w:rPr>
        <w:lastRenderedPageBreak/>
        <w:t xml:space="preserve">CD questioned what guidance is given if the neighbours say they have issues. Alice Guy responded saying the neighbours cannot legally stop them having the party and that section is more to </w:t>
      </w:r>
      <w:r w:rsidR="00C2044F" w:rsidRPr="00060C7A">
        <w:rPr>
          <w:sz w:val="22"/>
          <w:szCs w:val="22"/>
        </w:rPr>
        <w:t>provide information between students and neighbours.</w:t>
      </w:r>
    </w:p>
    <w:p w14:paraId="0A4866A4" w14:textId="2CF3E326" w:rsidR="00060C7A" w:rsidRDefault="00060C7A" w:rsidP="00B529DF">
      <w:pPr>
        <w:pStyle w:val="ListParagraph"/>
        <w:numPr>
          <w:ilvl w:val="1"/>
          <w:numId w:val="24"/>
        </w:numPr>
        <w:tabs>
          <w:tab w:val="left" w:pos="2400"/>
        </w:tabs>
        <w:spacing w:line="276" w:lineRule="auto"/>
        <w:rPr>
          <w:sz w:val="22"/>
          <w:szCs w:val="22"/>
        </w:rPr>
      </w:pPr>
      <w:r>
        <w:rPr>
          <w:sz w:val="22"/>
          <w:szCs w:val="22"/>
        </w:rPr>
        <w:t>NVD noted they have previously given feedback but they like the concept.</w:t>
      </w:r>
    </w:p>
    <w:p w14:paraId="64AD12BF" w14:textId="3262C251" w:rsidR="00060C7A" w:rsidRPr="00060C7A" w:rsidRDefault="001828FB" w:rsidP="00B529DF">
      <w:pPr>
        <w:pStyle w:val="ListParagraph"/>
        <w:numPr>
          <w:ilvl w:val="1"/>
          <w:numId w:val="24"/>
        </w:numPr>
        <w:tabs>
          <w:tab w:val="left" w:pos="2400"/>
        </w:tabs>
        <w:spacing w:line="276" w:lineRule="auto"/>
        <w:rPr>
          <w:sz w:val="22"/>
          <w:szCs w:val="22"/>
        </w:rPr>
      </w:pPr>
      <w:r>
        <w:rPr>
          <w:sz w:val="22"/>
          <w:szCs w:val="22"/>
        </w:rPr>
        <w:t>NVD notes the ‘heads up’ section needs to be more visible and gets lost behind the ‘we’re planning a party’ section which makes it feel like a party invitation on first glance.</w:t>
      </w: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29222A" w:rsidRPr="00F840F2" w14:paraId="2DD21D6D" w14:textId="77777777" w:rsidTr="00A94B5B">
        <w:tc>
          <w:tcPr>
            <w:tcW w:w="10414" w:type="dxa"/>
            <w:tcBorders>
              <w:top w:val="nil"/>
              <w:left w:val="nil"/>
              <w:bottom w:val="nil"/>
              <w:right w:val="nil"/>
            </w:tcBorders>
            <w:shd w:val="clear" w:color="auto" w:fill="8EAADB" w:themeFill="accent1" w:themeFillTint="99"/>
          </w:tcPr>
          <w:p w14:paraId="3093B6A1" w14:textId="2346CF5F" w:rsidR="0029222A" w:rsidRPr="00F840F2" w:rsidRDefault="0029222A" w:rsidP="0029222A">
            <w:pPr>
              <w:tabs>
                <w:tab w:val="left" w:pos="2400"/>
              </w:tabs>
              <w:spacing w:line="276" w:lineRule="auto"/>
              <w:jc w:val="center"/>
              <w:rPr>
                <w:b/>
              </w:rPr>
            </w:pPr>
            <w:r w:rsidRPr="00F840F2">
              <w:rPr>
                <w:b/>
              </w:rPr>
              <w:t>Items Decided</w:t>
            </w:r>
          </w:p>
        </w:tc>
      </w:tr>
    </w:tbl>
    <w:p w14:paraId="1DE29AD5" w14:textId="23F55AC9" w:rsidR="002B313D" w:rsidRPr="005C30B1" w:rsidRDefault="005C30B1" w:rsidP="005C30B1">
      <w:pPr>
        <w:tabs>
          <w:tab w:val="left" w:pos="2400"/>
        </w:tabs>
        <w:spacing w:line="276" w:lineRule="auto"/>
        <w:rPr>
          <w:i/>
          <w:iCs/>
          <w:sz w:val="22"/>
          <w:szCs w:val="22"/>
        </w:rPr>
      </w:pPr>
      <w:r>
        <w:rPr>
          <w:i/>
          <w:iCs/>
          <w:sz w:val="22"/>
          <w:szCs w:val="22"/>
        </w:rPr>
        <w:t>No Items were decided upon.</w:t>
      </w: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29222A" w:rsidRPr="00F840F2" w14:paraId="3BCAA31B" w14:textId="77777777" w:rsidTr="00A94B5B">
        <w:tc>
          <w:tcPr>
            <w:tcW w:w="10414" w:type="dxa"/>
            <w:tcBorders>
              <w:top w:val="nil"/>
              <w:left w:val="nil"/>
              <w:bottom w:val="nil"/>
              <w:right w:val="nil"/>
            </w:tcBorders>
            <w:shd w:val="clear" w:color="auto" w:fill="8EAADB" w:themeFill="accent1" w:themeFillTint="99"/>
          </w:tcPr>
          <w:p w14:paraId="011FCB65" w14:textId="4259DDB5" w:rsidR="0029222A" w:rsidRPr="00F840F2" w:rsidRDefault="0029222A" w:rsidP="0029222A">
            <w:pPr>
              <w:tabs>
                <w:tab w:val="left" w:pos="2400"/>
              </w:tabs>
              <w:spacing w:line="276" w:lineRule="auto"/>
              <w:jc w:val="center"/>
              <w:rPr>
                <w:b/>
              </w:rPr>
            </w:pPr>
            <w:r w:rsidRPr="00F840F2">
              <w:rPr>
                <w:b/>
              </w:rPr>
              <w:t>Items Noted</w:t>
            </w:r>
          </w:p>
        </w:tc>
      </w:tr>
    </w:tbl>
    <w:p w14:paraId="4891C328" w14:textId="4B29F846" w:rsidR="008A7CCB" w:rsidRPr="00B2055D" w:rsidRDefault="00B2055D" w:rsidP="008A7CCB">
      <w:pPr>
        <w:tabs>
          <w:tab w:val="left" w:pos="2400"/>
        </w:tabs>
        <w:spacing w:line="276" w:lineRule="auto"/>
        <w:rPr>
          <w:i/>
          <w:iCs/>
          <w:sz w:val="22"/>
          <w:szCs w:val="22"/>
        </w:rPr>
      </w:pPr>
      <w:r>
        <w:rPr>
          <w:i/>
          <w:iCs/>
          <w:sz w:val="22"/>
          <w:szCs w:val="22"/>
        </w:rPr>
        <w:t>No Items were noted.</w:t>
      </w:r>
    </w:p>
    <w:tbl>
      <w:tblPr>
        <w:tblStyle w:val="TableGrid"/>
        <w:tblpPr w:leftFromText="180" w:rightFromText="180" w:vertAnchor="text" w:horzAnchor="margin" w:tblpY="74"/>
        <w:tblW w:w="0" w:type="auto"/>
        <w:tblLook w:val="04A0" w:firstRow="1" w:lastRow="0" w:firstColumn="1" w:lastColumn="0" w:noHBand="0" w:noVBand="1"/>
      </w:tblPr>
      <w:tblGrid>
        <w:gridCol w:w="10414"/>
      </w:tblGrid>
      <w:tr w:rsidR="009829C3" w14:paraId="000C7600" w14:textId="77777777" w:rsidTr="009829C3">
        <w:tc>
          <w:tcPr>
            <w:tcW w:w="10414" w:type="dxa"/>
            <w:tcBorders>
              <w:top w:val="nil"/>
              <w:left w:val="nil"/>
              <w:bottom w:val="nil"/>
              <w:right w:val="nil"/>
            </w:tcBorders>
            <w:shd w:val="clear" w:color="auto" w:fill="8EAADB" w:themeFill="accent1" w:themeFillTint="99"/>
          </w:tcPr>
          <w:p w14:paraId="22CF26B3" w14:textId="77777777" w:rsidR="009829C3" w:rsidRPr="006845E5" w:rsidRDefault="009829C3" w:rsidP="009829C3">
            <w:pPr>
              <w:tabs>
                <w:tab w:val="left" w:pos="2400"/>
              </w:tabs>
              <w:spacing w:line="276" w:lineRule="auto"/>
              <w:jc w:val="center"/>
              <w:rPr>
                <w:b/>
              </w:rPr>
            </w:pPr>
            <w:r>
              <w:rPr>
                <w:b/>
              </w:rPr>
              <w:t>Standing Items</w:t>
            </w:r>
          </w:p>
        </w:tc>
      </w:tr>
    </w:tbl>
    <w:p w14:paraId="28CE4E31" w14:textId="77777777" w:rsidR="00DD18B6" w:rsidRPr="000C0871" w:rsidRDefault="00DD18B6" w:rsidP="004C05A3">
      <w:pPr>
        <w:tabs>
          <w:tab w:val="left" w:pos="2400"/>
        </w:tabs>
        <w:spacing w:line="276" w:lineRule="auto"/>
        <w:rPr>
          <w:b/>
          <w:bCs/>
        </w:rPr>
      </w:pPr>
    </w:p>
    <w:p w14:paraId="74F93309" w14:textId="5ED07425" w:rsidR="00DD18B6" w:rsidRPr="00F840F2" w:rsidRDefault="00DD18B6" w:rsidP="005B205E">
      <w:pPr>
        <w:tabs>
          <w:tab w:val="left" w:pos="2400"/>
        </w:tabs>
        <w:spacing w:line="276" w:lineRule="auto"/>
        <w:rPr>
          <w:b/>
          <w:bCs/>
          <w:sz w:val="22"/>
          <w:szCs w:val="22"/>
        </w:rPr>
      </w:pPr>
      <w:r w:rsidRPr="00F840F2">
        <w:rPr>
          <w:b/>
          <w:bCs/>
          <w:sz w:val="22"/>
          <w:szCs w:val="22"/>
        </w:rPr>
        <w:t>Any other business</w:t>
      </w:r>
    </w:p>
    <w:p w14:paraId="1E06A911" w14:textId="6B1B1F97" w:rsidR="006821C7" w:rsidRDefault="00B2055D" w:rsidP="00E9ACBA">
      <w:pPr>
        <w:pStyle w:val="ListParagraph"/>
        <w:numPr>
          <w:ilvl w:val="0"/>
          <w:numId w:val="27"/>
        </w:numPr>
        <w:tabs>
          <w:tab w:val="left" w:pos="2400"/>
        </w:tabs>
        <w:spacing w:line="276" w:lineRule="auto"/>
        <w:rPr>
          <w:sz w:val="22"/>
          <w:szCs w:val="22"/>
        </w:rPr>
      </w:pPr>
      <w:r>
        <w:rPr>
          <w:sz w:val="22"/>
          <w:szCs w:val="22"/>
        </w:rPr>
        <w:t>JdV</w:t>
      </w:r>
      <w:r w:rsidR="005453F2">
        <w:rPr>
          <w:sz w:val="22"/>
          <w:szCs w:val="22"/>
        </w:rPr>
        <w:t xml:space="preserve"> noted that the Office for Students (OfS) are doing a consultation on freedom of speech and how this is upheld by student unions and universities. There are two live consultations, one on the complaint scheme and the second is around how student unions are regulated on this. The deadline for the first is Sunday 10</w:t>
      </w:r>
      <w:r w:rsidR="005453F2" w:rsidRPr="005453F2">
        <w:rPr>
          <w:sz w:val="22"/>
          <w:szCs w:val="22"/>
          <w:vertAlign w:val="superscript"/>
        </w:rPr>
        <w:t>th</w:t>
      </w:r>
      <w:r w:rsidR="005453F2">
        <w:rPr>
          <w:sz w:val="22"/>
          <w:szCs w:val="22"/>
        </w:rPr>
        <w:t xml:space="preserve"> and the second is Sunday 17</w:t>
      </w:r>
      <w:r w:rsidR="005453F2" w:rsidRPr="005453F2">
        <w:rPr>
          <w:sz w:val="22"/>
          <w:szCs w:val="22"/>
          <w:vertAlign w:val="superscript"/>
        </w:rPr>
        <w:t>th</w:t>
      </w:r>
      <w:r w:rsidR="005453F2">
        <w:rPr>
          <w:sz w:val="22"/>
          <w:szCs w:val="22"/>
        </w:rPr>
        <w:t>.</w:t>
      </w:r>
      <w:r w:rsidR="00496F59">
        <w:rPr>
          <w:sz w:val="22"/>
          <w:szCs w:val="22"/>
        </w:rPr>
        <w:t xml:space="preserve"> There will be two document sent around that contains what SUBU’s response to this first consultation is and the second document includes wider context with responses from NUS and WonkHE that helped inform SUBU’s position. JdV asked that they would like exec feedback on anything, and whilst there were no questions at the time</w:t>
      </w:r>
      <w:r w:rsidR="00B66389">
        <w:rPr>
          <w:sz w:val="22"/>
          <w:szCs w:val="22"/>
        </w:rPr>
        <w:t>, ZB noted they will be able to send this via email once they have read the document</w:t>
      </w:r>
      <w:r w:rsidR="005104D2">
        <w:rPr>
          <w:sz w:val="22"/>
          <w:szCs w:val="22"/>
        </w:rPr>
        <w:t>s.</w:t>
      </w:r>
    </w:p>
    <w:p w14:paraId="47D1E098" w14:textId="00619C26" w:rsidR="00B2055D" w:rsidRDefault="00B2055D" w:rsidP="00E9ACBA">
      <w:pPr>
        <w:pStyle w:val="ListParagraph"/>
        <w:numPr>
          <w:ilvl w:val="0"/>
          <w:numId w:val="27"/>
        </w:numPr>
        <w:tabs>
          <w:tab w:val="left" w:pos="2400"/>
        </w:tabs>
        <w:spacing w:line="276" w:lineRule="auto"/>
        <w:rPr>
          <w:sz w:val="22"/>
          <w:szCs w:val="22"/>
        </w:rPr>
      </w:pPr>
      <w:r>
        <w:rPr>
          <w:sz w:val="22"/>
          <w:szCs w:val="22"/>
        </w:rPr>
        <w:t>GA raised concern with ZB that he and other students have about the current FTO election being ran undemocratically</w:t>
      </w:r>
      <w:r w:rsidR="008C3E9B">
        <w:rPr>
          <w:sz w:val="22"/>
          <w:szCs w:val="22"/>
        </w:rPr>
        <w:t xml:space="preserve"> as they were aware of the list of candidates released during a closed candidate briefing and recognise that a name has since appeared on that list, indicating they would have been added after the close of nominations. ZB responded that this student was at the time considering withdrawing and we had not included their name on the list </w:t>
      </w:r>
      <w:r w:rsidR="009624D5">
        <w:rPr>
          <w:sz w:val="22"/>
          <w:szCs w:val="22"/>
        </w:rPr>
        <w:t xml:space="preserve">until they made their final decision, there were a few students in similar positions who ultimately withdrew but this student opted to proceed hence why their name appeared in future candidate lists. ZB encouraged </w:t>
      </w:r>
      <w:r w:rsidR="00C2532A">
        <w:rPr>
          <w:sz w:val="22"/>
          <w:szCs w:val="22"/>
        </w:rPr>
        <w:t xml:space="preserve">GA and any other students to email D&amp;C </w:t>
      </w:r>
      <w:r w:rsidR="007C2FD5">
        <w:rPr>
          <w:sz w:val="22"/>
          <w:szCs w:val="22"/>
        </w:rPr>
        <w:t>with any further concerns.</w:t>
      </w:r>
    </w:p>
    <w:p w14:paraId="64C7D39F" w14:textId="0DC853DF" w:rsidR="00B2055D" w:rsidRDefault="00B2055D" w:rsidP="00E9ACBA">
      <w:pPr>
        <w:pStyle w:val="ListParagraph"/>
        <w:numPr>
          <w:ilvl w:val="0"/>
          <w:numId w:val="27"/>
        </w:numPr>
        <w:tabs>
          <w:tab w:val="left" w:pos="2400"/>
        </w:tabs>
        <w:spacing w:line="276" w:lineRule="auto"/>
        <w:rPr>
          <w:sz w:val="22"/>
          <w:szCs w:val="22"/>
        </w:rPr>
      </w:pPr>
      <w:r>
        <w:rPr>
          <w:sz w:val="22"/>
          <w:szCs w:val="22"/>
        </w:rPr>
        <w:t>CL</w:t>
      </w:r>
      <w:r w:rsidR="00E0617F">
        <w:rPr>
          <w:sz w:val="22"/>
          <w:szCs w:val="22"/>
        </w:rPr>
        <w:t xml:space="preserve"> noted they followed up with AUBSU based off their agenda meeting from a long time ago, and </w:t>
      </w:r>
      <w:r w:rsidR="001F48AA">
        <w:rPr>
          <w:sz w:val="22"/>
          <w:szCs w:val="22"/>
        </w:rPr>
        <w:t>the focus of that joint meeting will be more on socialising between each group.</w:t>
      </w:r>
    </w:p>
    <w:p w14:paraId="7A5A21C2" w14:textId="4B2B2373" w:rsidR="001F48AA" w:rsidRPr="00F840F2" w:rsidRDefault="00EB1D02" w:rsidP="00E9ACBA">
      <w:pPr>
        <w:pStyle w:val="ListParagraph"/>
        <w:numPr>
          <w:ilvl w:val="0"/>
          <w:numId w:val="27"/>
        </w:numPr>
        <w:tabs>
          <w:tab w:val="left" w:pos="2400"/>
        </w:tabs>
        <w:spacing w:line="276" w:lineRule="auto"/>
        <w:rPr>
          <w:sz w:val="22"/>
          <w:szCs w:val="22"/>
        </w:rPr>
      </w:pPr>
      <w:r>
        <w:rPr>
          <w:sz w:val="22"/>
          <w:szCs w:val="22"/>
        </w:rPr>
        <w:t>FF noted</w:t>
      </w:r>
      <w:r w:rsidR="001F48AA">
        <w:rPr>
          <w:sz w:val="22"/>
          <w:szCs w:val="22"/>
        </w:rPr>
        <w:t>BU are organising a meeting to discuss student experience and are meeting on the 11</w:t>
      </w:r>
      <w:r w:rsidR="001F48AA" w:rsidRPr="001F48AA">
        <w:rPr>
          <w:sz w:val="22"/>
          <w:szCs w:val="22"/>
          <w:vertAlign w:val="superscript"/>
        </w:rPr>
        <w:t>th</w:t>
      </w:r>
      <w:r w:rsidR="001F48AA">
        <w:rPr>
          <w:sz w:val="22"/>
          <w:szCs w:val="22"/>
        </w:rPr>
        <w:t xml:space="preserve"> of </w:t>
      </w:r>
      <w:r>
        <w:rPr>
          <w:sz w:val="22"/>
          <w:szCs w:val="22"/>
        </w:rPr>
        <w:t>and want any liberation officers to reach out so they can get this organised.</w:t>
      </w:r>
    </w:p>
    <w:p w14:paraId="6469B0D6" w14:textId="009CE245" w:rsidR="008C025D" w:rsidRPr="00F840F2" w:rsidRDefault="008C025D" w:rsidP="00F80A16">
      <w:pPr>
        <w:pStyle w:val="ListParagraph"/>
        <w:tabs>
          <w:tab w:val="left" w:pos="2400"/>
        </w:tabs>
        <w:spacing w:line="276" w:lineRule="auto"/>
        <w:rPr>
          <w:b/>
          <w:bCs/>
          <w:sz w:val="22"/>
          <w:szCs w:val="22"/>
        </w:rPr>
      </w:pPr>
    </w:p>
    <w:p w14:paraId="07090AD2" w14:textId="069BAFC4" w:rsidR="00B44D0B" w:rsidRPr="00F840F2" w:rsidRDefault="00B44D0B" w:rsidP="005B205E">
      <w:pPr>
        <w:tabs>
          <w:tab w:val="left" w:pos="2400"/>
        </w:tabs>
        <w:spacing w:line="276" w:lineRule="auto"/>
        <w:rPr>
          <w:b/>
          <w:bCs/>
          <w:sz w:val="22"/>
          <w:szCs w:val="22"/>
        </w:rPr>
      </w:pPr>
    </w:p>
    <w:p w14:paraId="4BD9E93F" w14:textId="30101B6F" w:rsidR="005B205E" w:rsidRPr="00F840F2" w:rsidRDefault="005B205E" w:rsidP="005B205E">
      <w:pPr>
        <w:tabs>
          <w:tab w:val="left" w:pos="2400"/>
        </w:tabs>
        <w:spacing w:line="276" w:lineRule="auto"/>
        <w:rPr>
          <w:b/>
          <w:bCs/>
          <w:sz w:val="22"/>
          <w:szCs w:val="22"/>
        </w:rPr>
      </w:pPr>
      <w:r w:rsidRPr="00F840F2">
        <w:rPr>
          <w:b/>
          <w:bCs/>
          <w:sz w:val="22"/>
          <w:szCs w:val="22"/>
        </w:rPr>
        <w:t>Details of next meeting</w:t>
      </w:r>
    </w:p>
    <w:p w14:paraId="4FC17608" w14:textId="3CC47A8C" w:rsidR="005B205E" w:rsidRPr="002725FD" w:rsidRDefault="00B2055D" w:rsidP="002725FD">
      <w:pPr>
        <w:pStyle w:val="ListParagraph"/>
        <w:numPr>
          <w:ilvl w:val="0"/>
          <w:numId w:val="3"/>
        </w:numPr>
        <w:tabs>
          <w:tab w:val="left" w:pos="2400"/>
        </w:tabs>
        <w:spacing w:line="276" w:lineRule="auto"/>
        <w:rPr>
          <w:sz w:val="22"/>
          <w:szCs w:val="22"/>
        </w:rPr>
      </w:pPr>
      <w:r>
        <w:rPr>
          <w:sz w:val="22"/>
          <w:szCs w:val="22"/>
        </w:rPr>
        <w:lastRenderedPageBreak/>
        <w:t>20</w:t>
      </w:r>
      <w:r w:rsidRPr="00B2055D">
        <w:rPr>
          <w:sz w:val="22"/>
          <w:szCs w:val="22"/>
          <w:vertAlign w:val="superscript"/>
        </w:rPr>
        <w:t>th</w:t>
      </w:r>
      <w:r>
        <w:rPr>
          <w:sz w:val="22"/>
          <w:szCs w:val="22"/>
        </w:rPr>
        <w:t xml:space="preserve"> March – 4-5pm – F304/Teams</w:t>
      </w:r>
    </w:p>
    <w:sectPr w:rsidR="005B205E" w:rsidRPr="002725FD" w:rsidSect="00F7671C">
      <w:headerReference w:type="default" r:id="rId11"/>
      <w:footerReference w:type="default" r:id="rId12"/>
      <w:pgSz w:w="11900" w:h="16840"/>
      <w:pgMar w:top="3402" w:right="851" w:bottom="1985" w:left="851" w:header="0" w:footer="1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6A093" w14:textId="77777777" w:rsidR="00A94B5B" w:rsidRDefault="00A94B5B" w:rsidP="00F7671C">
      <w:r>
        <w:separator/>
      </w:r>
    </w:p>
  </w:endnote>
  <w:endnote w:type="continuationSeparator" w:id="0">
    <w:p w14:paraId="01F450A0" w14:textId="77777777" w:rsidR="00A94B5B" w:rsidRDefault="00A94B5B" w:rsidP="00F7671C">
      <w:r>
        <w:continuationSeparator/>
      </w:r>
    </w:p>
  </w:endnote>
  <w:endnote w:type="continuationNotice" w:id="1">
    <w:p w14:paraId="7EC2E8BD" w14:textId="77777777" w:rsidR="00A94B5B" w:rsidRDefault="00A94B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B2F0" w14:textId="75BB7022" w:rsidR="00A94B5B" w:rsidRDefault="00A94B5B">
    <w:pPr>
      <w:pStyle w:val="Footer"/>
    </w:pPr>
    <w:r w:rsidRPr="00B038A6">
      <w:rPr>
        <w:noProof/>
        <w:lang w:eastAsia="en-GB"/>
      </w:rPr>
      <w:drawing>
        <wp:anchor distT="0" distB="0" distL="114300" distR="114300" simplePos="0" relativeHeight="251658242" behindDoc="0" locked="0" layoutInCell="1" allowOverlap="1" wp14:anchorId="26511722" wp14:editId="32C9BE37">
          <wp:simplePos x="0" y="0"/>
          <wp:positionH relativeFrom="column">
            <wp:posOffset>18415</wp:posOffset>
          </wp:positionH>
          <wp:positionV relativeFrom="paragraph">
            <wp:posOffset>368300</wp:posOffset>
          </wp:positionV>
          <wp:extent cx="2197100" cy="266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7100" cy="2667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s">
          <w:drawing>
            <wp:anchor distT="0" distB="0" distL="114300" distR="114300" simplePos="0" relativeHeight="251658241" behindDoc="1" locked="0" layoutInCell="1" allowOverlap="1" wp14:anchorId="6EF31895" wp14:editId="41294032">
              <wp:simplePos x="0" y="0"/>
              <wp:positionH relativeFrom="page">
                <wp:posOffset>6985</wp:posOffset>
              </wp:positionH>
              <wp:positionV relativeFrom="page">
                <wp:posOffset>9697085</wp:posOffset>
              </wp:positionV>
              <wp:extent cx="7560310" cy="98107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8107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B9C2A" id="Rectangle 19" o:spid="_x0000_s1026" style="position:absolute;margin-left:.55pt;margin-top:763.55pt;width:595.3pt;height:77.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" fillcolor="#0057d9"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1EAE9" w14:textId="77777777" w:rsidR="00A94B5B" w:rsidRDefault="00A94B5B" w:rsidP="00F7671C">
      <w:r>
        <w:separator/>
      </w:r>
    </w:p>
  </w:footnote>
  <w:footnote w:type="continuationSeparator" w:id="0">
    <w:p w14:paraId="36C0DD84" w14:textId="77777777" w:rsidR="00A94B5B" w:rsidRDefault="00A94B5B" w:rsidP="00F7671C">
      <w:r>
        <w:continuationSeparator/>
      </w:r>
    </w:p>
  </w:footnote>
  <w:footnote w:type="continuationNotice" w:id="1">
    <w:p w14:paraId="0D776DFB" w14:textId="77777777" w:rsidR="00A94B5B" w:rsidRDefault="00A94B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3C49B" w14:textId="015D1A8F" w:rsidR="00A94B5B" w:rsidRDefault="00A94B5B">
    <w:pPr>
      <w:pStyle w:val="Header"/>
    </w:pPr>
    <w:r w:rsidRPr="00B038A6">
      <w:rPr>
        <w:noProof/>
        <w:lang w:eastAsia="en-GB"/>
      </w:rPr>
      <w:drawing>
        <wp:anchor distT="0" distB="0" distL="114300" distR="114300" simplePos="0" relativeHeight="251658243" behindDoc="0" locked="0" layoutInCell="1" allowOverlap="1" wp14:anchorId="651D9A74" wp14:editId="5126BF4E">
          <wp:simplePos x="0" y="0"/>
          <wp:positionH relativeFrom="column">
            <wp:posOffset>2383155</wp:posOffset>
          </wp:positionH>
          <wp:positionV relativeFrom="paragraph">
            <wp:posOffset>992717</wp:posOffset>
          </wp:positionV>
          <wp:extent cx="2489200" cy="190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89200" cy="1905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g">
          <w:drawing>
            <wp:anchor distT="0" distB="0" distL="114300" distR="114300" simplePos="0" relativeHeight="251658240" behindDoc="1" locked="0" layoutInCell="1" allowOverlap="1" wp14:anchorId="7C04C915" wp14:editId="6BD090A6">
              <wp:simplePos x="0" y="0"/>
              <wp:positionH relativeFrom="page">
                <wp:posOffset>12700</wp:posOffset>
              </wp:positionH>
              <wp:positionV relativeFrom="page">
                <wp:posOffset>12065</wp:posOffset>
              </wp:positionV>
              <wp:extent cx="7560310" cy="1799590"/>
              <wp:effectExtent l="0" t="0" r="0" b="381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99590"/>
                        <a:chOff x="0" y="0"/>
                        <a:chExt cx="11906" cy="2835"/>
                      </a:xfrm>
                    </wpg:grpSpPr>
                    <wps:wsp>
                      <wps:cNvPr id="22" name="Rectangle 25"/>
                      <wps:cNvSpPr>
                        <a:spLocks/>
                      </wps:cNvSpPr>
                      <wps:spPr bwMode="auto">
                        <a:xfrm>
                          <a:off x="0" y="0"/>
                          <a:ext cx="11906" cy="283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24"/>
                      <wps:cNvSpPr>
                        <a:spLocks/>
                      </wps:cNvSpPr>
                      <wps:spPr bwMode="auto">
                        <a:xfrm>
                          <a:off x="3122" y="1236"/>
                          <a:ext cx="425" cy="262"/>
                        </a:xfrm>
                        <a:custGeom>
                          <a:avLst/>
                          <a:gdLst>
                            <a:gd name="T0" fmla="+- 0 3294 3122"/>
                            <a:gd name="T1" fmla="*/ T0 w 425"/>
                            <a:gd name="T2" fmla="+- 0 1431 1237"/>
                            <a:gd name="T3" fmla="*/ 1431 h 262"/>
                            <a:gd name="T4" fmla="+- 0 3197 3122"/>
                            <a:gd name="T5" fmla="*/ T4 w 425"/>
                            <a:gd name="T6" fmla="+- 0 1431 1237"/>
                            <a:gd name="T7" fmla="*/ 1431 h 262"/>
                            <a:gd name="T8" fmla="+- 0 3197 3122"/>
                            <a:gd name="T9" fmla="*/ T8 w 425"/>
                            <a:gd name="T10" fmla="+- 0 1401 1237"/>
                            <a:gd name="T11" fmla="*/ 1401 h 262"/>
                            <a:gd name="T12" fmla="+- 0 3283 3122"/>
                            <a:gd name="T13" fmla="*/ T12 w 425"/>
                            <a:gd name="T14" fmla="+- 0 1401 1237"/>
                            <a:gd name="T15" fmla="*/ 1401 h 262"/>
                            <a:gd name="T16" fmla="+- 0 3283 3122"/>
                            <a:gd name="T17" fmla="*/ T16 w 425"/>
                            <a:gd name="T18" fmla="+- 0 1333 1237"/>
                            <a:gd name="T19" fmla="*/ 1333 h 262"/>
                            <a:gd name="T20" fmla="+- 0 3197 3122"/>
                            <a:gd name="T21" fmla="*/ T20 w 425"/>
                            <a:gd name="T22" fmla="+- 0 1333 1237"/>
                            <a:gd name="T23" fmla="*/ 1333 h 262"/>
                            <a:gd name="T24" fmla="+- 0 3197 3122"/>
                            <a:gd name="T25" fmla="*/ T24 w 425"/>
                            <a:gd name="T26" fmla="+- 0 1305 1237"/>
                            <a:gd name="T27" fmla="*/ 1305 h 262"/>
                            <a:gd name="T28" fmla="+- 0 3292 3122"/>
                            <a:gd name="T29" fmla="*/ T28 w 425"/>
                            <a:gd name="T30" fmla="+- 0 1305 1237"/>
                            <a:gd name="T31" fmla="*/ 1305 h 262"/>
                            <a:gd name="T32" fmla="+- 0 3292 3122"/>
                            <a:gd name="T33" fmla="*/ T32 w 425"/>
                            <a:gd name="T34" fmla="+- 0 1237 1237"/>
                            <a:gd name="T35" fmla="*/ 1237 h 262"/>
                            <a:gd name="T36" fmla="+- 0 3122 3122"/>
                            <a:gd name="T37" fmla="*/ T36 w 425"/>
                            <a:gd name="T38" fmla="+- 0 1237 1237"/>
                            <a:gd name="T39" fmla="*/ 1237 h 262"/>
                            <a:gd name="T40" fmla="+- 0 3122 3122"/>
                            <a:gd name="T41" fmla="*/ T40 w 425"/>
                            <a:gd name="T42" fmla="+- 0 1305 1237"/>
                            <a:gd name="T43" fmla="*/ 1305 h 262"/>
                            <a:gd name="T44" fmla="+- 0 3122 3122"/>
                            <a:gd name="T45" fmla="*/ T44 w 425"/>
                            <a:gd name="T46" fmla="+- 0 1333 1237"/>
                            <a:gd name="T47" fmla="*/ 1333 h 262"/>
                            <a:gd name="T48" fmla="+- 0 3122 3122"/>
                            <a:gd name="T49" fmla="*/ T48 w 425"/>
                            <a:gd name="T50" fmla="+- 0 1401 1237"/>
                            <a:gd name="T51" fmla="*/ 1401 h 262"/>
                            <a:gd name="T52" fmla="+- 0 3122 3122"/>
                            <a:gd name="T53" fmla="*/ T52 w 425"/>
                            <a:gd name="T54" fmla="+- 0 1431 1237"/>
                            <a:gd name="T55" fmla="*/ 1431 h 262"/>
                            <a:gd name="T56" fmla="+- 0 3122 3122"/>
                            <a:gd name="T57" fmla="*/ T56 w 425"/>
                            <a:gd name="T58" fmla="+- 0 1499 1237"/>
                            <a:gd name="T59" fmla="*/ 1499 h 262"/>
                            <a:gd name="T60" fmla="+- 0 3294 3122"/>
                            <a:gd name="T61" fmla="*/ T60 w 425"/>
                            <a:gd name="T62" fmla="+- 0 1499 1237"/>
                            <a:gd name="T63" fmla="*/ 1499 h 262"/>
                            <a:gd name="T64" fmla="+- 0 3294 3122"/>
                            <a:gd name="T65" fmla="*/ T64 w 425"/>
                            <a:gd name="T66" fmla="+- 0 1431 1237"/>
                            <a:gd name="T67" fmla="*/ 1431 h 262"/>
                            <a:gd name="T68" fmla="+- 0 3547 3122"/>
                            <a:gd name="T69" fmla="*/ T68 w 425"/>
                            <a:gd name="T70" fmla="+- 0 1238 1237"/>
                            <a:gd name="T71" fmla="*/ 1238 h 262"/>
                            <a:gd name="T72" fmla="+- 0 3472 3122"/>
                            <a:gd name="T73" fmla="*/ T72 w 425"/>
                            <a:gd name="T74" fmla="+- 0 1238 1237"/>
                            <a:gd name="T75" fmla="*/ 1238 h 262"/>
                            <a:gd name="T76" fmla="+- 0 3472 3122"/>
                            <a:gd name="T77" fmla="*/ T76 w 425"/>
                            <a:gd name="T78" fmla="+- 0 1357 1237"/>
                            <a:gd name="T79" fmla="*/ 1357 h 262"/>
                            <a:gd name="T80" fmla="+- 0 3391 3122"/>
                            <a:gd name="T81" fmla="*/ T80 w 425"/>
                            <a:gd name="T82" fmla="+- 0 1238 1237"/>
                            <a:gd name="T83" fmla="*/ 1238 h 262"/>
                            <a:gd name="T84" fmla="+- 0 3331 3122"/>
                            <a:gd name="T85" fmla="*/ T84 w 425"/>
                            <a:gd name="T86" fmla="+- 0 1238 1237"/>
                            <a:gd name="T87" fmla="*/ 1238 h 262"/>
                            <a:gd name="T88" fmla="+- 0 3331 3122"/>
                            <a:gd name="T89" fmla="*/ T88 w 425"/>
                            <a:gd name="T90" fmla="+- 0 1498 1237"/>
                            <a:gd name="T91" fmla="*/ 1498 h 262"/>
                            <a:gd name="T92" fmla="+- 0 3405 3122"/>
                            <a:gd name="T93" fmla="*/ T92 w 425"/>
                            <a:gd name="T94" fmla="+- 0 1498 1237"/>
                            <a:gd name="T95" fmla="*/ 1498 h 262"/>
                            <a:gd name="T96" fmla="+- 0 3405 3122"/>
                            <a:gd name="T97" fmla="*/ T96 w 425"/>
                            <a:gd name="T98" fmla="+- 0 1379 1237"/>
                            <a:gd name="T99" fmla="*/ 1379 h 262"/>
                            <a:gd name="T100" fmla="+- 0 3487 3122"/>
                            <a:gd name="T101" fmla="*/ T100 w 425"/>
                            <a:gd name="T102" fmla="+- 0 1498 1237"/>
                            <a:gd name="T103" fmla="*/ 1498 h 262"/>
                            <a:gd name="T104" fmla="+- 0 3547 3122"/>
                            <a:gd name="T105" fmla="*/ T104 w 425"/>
                            <a:gd name="T106" fmla="+- 0 1498 1237"/>
                            <a:gd name="T107" fmla="*/ 1498 h 262"/>
                            <a:gd name="T108" fmla="+- 0 3547 3122"/>
                            <a:gd name="T109" fmla="*/ T108 w 425"/>
                            <a:gd name="T110" fmla="+- 0 1238 1237"/>
                            <a:gd name="T111" fmla="*/ 123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5" h="262">
                              <a:moveTo>
                                <a:pt x="172" y="194"/>
                              </a:moveTo>
                              <a:lnTo>
                                <a:pt x="75" y="194"/>
                              </a:lnTo>
                              <a:lnTo>
                                <a:pt x="75" y="164"/>
                              </a:lnTo>
                              <a:lnTo>
                                <a:pt x="161" y="164"/>
                              </a:lnTo>
                              <a:lnTo>
                                <a:pt x="161" y="96"/>
                              </a:lnTo>
                              <a:lnTo>
                                <a:pt x="75" y="96"/>
                              </a:lnTo>
                              <a:lnTo>
                                <a:pt x="75" y="68"/>
                              </a:lnTo>
                              <a:lnTo>
                                <a:pt x="170" y="68"/>
                              </a:lnTo>
                              <a:lnTo>
                                <a:pt x="170" y="0"/>
                              </a:lnTo>
                              <a:lnTo>
                                <a:pt x="0" y="0"/>
                              </a:lnTo>
                              <a:lnTo>
                                <a:pt x="0" y="68"/>
                              </a:lnTo>
                              <a:lnTo>
                                <a:pt x="0" y="96"/>
                              </a:lnTo>
                              <a:lnTo>
                                <a:pt x="0" y="164"/>
                              </a:lnTo>
                              <a:lnTo>
                                <a:pt x="0" y="194"/>
                              </a:lnTo>
                              <a:lnTo>
                                <a:pt x="0" y="262"/>
                              </a:lnTo>
                              <a:lnTo>
                                <a:pt x="172" y="262"/>
                              </a:lnTo>
                              <a:lnTo>
                                <a:pt x="172" y="194"/>
                              </a:lnTo>
                              <a:close/>
                              <a:moveTo>
                                <a:pt x="425" y="1"/>
                              </a:moveTo>
                              <a:lnTo>
                                <a:pt x="350" y="1"/>
                              </a:lnTo>
                              <a:lnTo>
                                <a:pt x="350" y="120"/>
                              </a:lnTo>
                              <a:lnTo>
                                <a:pt x="269" y="1"/>
                              </a:lnTo>
                              <a:lnTo>
                                <a:pt x="209" y="1"/>
                              </a:lnTo>
                              <a:lnTo>
                                <a:pt x="209" y="261"/>
                              </a:lnTo>
                              <a:lnTo>
                                <a:pt x="283" y="261"/>
                              </a:lnTo>
                              <a:lnTo>
                                <a:pt x="283" y="142"/>
                              </a:lnTo>
                              <a:lnTo>
                                <a:pt x="365" y="261"/>
                              </a:lnTo>
                              <a:lnTo>
                                <a:pt x="425" y="261"/>
                              </a:lnTo>
                              <a:lnTo>
                                <a:pt x="42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172" y="1231"/>
                          <a:ext cx="191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22"/>
                      <wps:cNvSpPr>
                        <a:spLocks/>
                      </wps:cNvSpPr>
                      <wps:spPr bwMode="auto">
                        <a:xfrm>
                          <a:off x="850" y="1133"/>
                          <a:ext cx="1135" cy="1134"/>
                        </a:xfrm>
                        <a:custGeom>
                          <a:avLst/>
                          <a:gdLst>
                            <a:gd name="T0" fmla="+- 0 930 850"/>
                            <a:gd name="T1" fmla="*/ T0 w 1135"/>
                            <a:gd name="T2" fmla="+- 0 1147 1134"/>
                            <a:gd name="T3" fmla="*/ 1147 h 1134"/>
                            <a:gd name="T4" fmla="+- 0 854 850"/>
                            <a:gd name="T5" fmla="*/ T4 w 1135"/>
                            <a:gd name="T6" fmla="+- 0 1249 1134"/>
                            <a:gd name="T7" fmla="*/ 1249 h 1134"/>
                            <a:gd name="T8" fmla="+- 0 851 850"/>
                            <a:gd name="T9" fmla="*/ T8 w 1135"/>
                            <a:gd name="T10" fmla="+- 0 2143 1134"/>
                            <a:gd name="T11" fmla="*/ 2143 h 1134"/>
                            <a:gd name="T12" fmla="+- 0 926 850"/>
                            <a:gd name="T13" fmla="*/ T12 w 1135"/>
                            <a:gd name="T14" fmla="+- 0 2253 1134"/>
                            <a:gd name="T15" fmla="*/ 2253 h 1134"/>
                            <a:gd name="T16" fmla="+- 0 1864 850"/>
                            <a:gd name="T17" fmla="*/ T16 w 1135"/>
                            <a:gd name="T18" fmla="+- 0 2268 1134"/>
                            <a:gd name="T19" fmla="*/ 2268 h 1134"/>
                            <a:gd name="T20" fmla="+- 0 1947 850"/>
                            <a:gd name="T21" fmla="*/ T20 w 1135"/>
                            <a:gd name="T22" fmla="+- 0 2226 1134"/>
                            <a:gd name="T23" fmla="*/ 2226 h 1134"/>
                            <a:gd name="T24" fmla="+- 0 1984 850"/>
                            <a:gd name="T25" fmla="*/ T24 w 1135"/>
                            <a:gd name="T26" fmla="+- 0 2128 1134"/>
                            <a:gd name="T27" fmla="*/ 2128 h 1134"/>
                            <a:gd name="T28" fmla="+- 0 961 850"/>
                            <a:gd name="T29" fmla="*/ T28 w 1135"/>
                            <a:gd name="T30" fmla="+- 0 2109 1134"/>
                            <a:gd name="T31" fmla="*/ 2109 h 1134"/>
                            <a:gd name="T32" fmla="+- 0 981 850"/>
                            <a:gd name="T33" fmla="*/ T32 w 1135"/>
                            <a:gd name="T34" fmla="+- 0 2020 1134"/>
                            <a:gd name="T35" fmla="*/ 2020 h 1134"/>
                            <a:gd name="T36" fmla="+- 0 1016 850"/>
                            <a:gd name="T37" fmla="*/ T36 w 1135"/>
                            <a:gd name="T38" fmla="+- 0 2008 1134"/>
                            <a:gd name="T39" fmla="*/ 2008 h 1134"/>
                            <a:gd name="T40" fmla="+- 0 943 850"/>
                            <a:gd name="T41" fmla="*/ T40 w 1135"/>
                            <a:gd name="T42" fmla="+- 0 1963 1134"/>
                            <a:gd name="T43" fmla="*/ 1963 h 1134"/>
                            <a:gd name="T44" fmla="+- 0 938 850"/>
                            <a:gd name="T45" fmla="*/ T44 w 1135"/>
                            <a:gd name="T46" fmla="+- 0 1882 1134"/>
                            <a:gd name="T47" fmla="*/ 1882 h 1134"/>
                            <a:gd name="T48" fmla="+- 0 1010 850"/>
                            <a:gd name="T49" fmla="*/ T48 w 1135"/>
                            <a:gd name="T50" fmla="+- 0 1831 1134"/>
                            <a:gd name="T51" fmla="*/ 1831 h 1134"/>
                            <a:gd name="T52" fmla="+- 0 1977 850"/>
                            <a:gd name="T53" fmla="*/ T52 w 1135"/>
                            <a:gd name="T54" fmla="+- 0 1226 1134"/>
                            <a:gd name="T55" fmla="*/ 1226 h 1134"/>
                            <a:gd name="T56" fmla="+- 0 1861 850"/>
                            <a:gd name="T57" fmla="*/ T56 w 1135"/>
                            <a:gd name="T58" fmla="+- 0 1135 1134"/>
                            <a:gd name="T59" fmla="*/ 1135 h 1134"/>
                            <a:gd name="T60" fmla="+- 0 1022 850"/>
                            <a:gd name="T61" fmla="*/ T60 w 1135"/>
                            <a:gd name="T62" fmla="+- 0 1899 1134"/>
                            <a:gd name="T63" fmla="*/ 1899 h 1134"/>
                            <a:gd name="T64" fmla="+- 0 1008 850"/>
                            <a:gd name="T65" fmla="*/ T64 w 1135"/>
                            <a:gd name="T66" fmla="+- 0 1929 1134"/>
                            <a:gd name="T67" fmla="*/ 1929 h 1134"/>
                            <a:gd name="T68" fmla="+- 0 1053 850"/>
                            <a:gd name="T69" fmla="*/ T68 w 1135"/>
                            <a:gd name="T70" fmla="+- 0 1949 1134"/>
                            <a:gd name="T71" fmla="*/ 1949 h 1134"/>
                            <a:gd name="T72" fmla="+- 0 1105 850"/>
                            <a:gd name="T73" fmla="*/ T72 w 1135"/>
                            <a:gd name="T74" fmla="+- 0 1969 1134"/>
                            <a:gd name="T75" fmla="*/ 1969 h 1134"/>
                            <a:gd name="T76" fmla="+- 0 1144 850"/>
                            <a:gd name="T77" fmla="*/ T76 w 1135"/>
                            <a:gd name="T78" fmla="+- 0 2036 1134"/>
                            <a:gd name="T79" fmla="*/ 2036 h 1134"/>
                            <a:gd name="T80" fmla="+- 0 1128 850"/>
                            <a:gd name="T81" fmla="*/ T80 w 1135"/>
                            <a:gd name="T82" fmla="+- 0 2091 1134"/>
                            <a:gd name="T83" fmla="*/ 2091 h 1134"/>
                            <a:gd name="T84" fmla="+- 0 1036 850"/>
                            <a:gd name="T85" fmla="*/ T84 w 1135"/>
                            <a:gd name="T86" fmla="+- 0 2128 1134"/>
                            <a:gd name="T87" fmla="*/ 2128 h 1134"/>
                            <a:gd name="T88" fmla="+- 0 1203 850"/>
                            <a:gd name="T89" fmla="*/ T88 w 1135"/>
                            <a:gd name="T90" fmla="+- 0 2101 1134"/>
                            <a:gd name="T91" fmla="*/ 2101 h 1134"/>
                            <a:gd name="T92" fmla="+- 0 1172 850"/>
                            <a:gd name="T93" fmla="*/ T92 w 1135"/>
                            <a:gd name="T94" fmla="+- 0 1931 1134"/>
                            <a:gd name="T95" fmla="*/ 1931 h 1134"/>
                            <a:gd name="T96" fmla="+- 0 1031 850"/>
                            <a:gd name="T97" fmla="*/ T96 w 1135"/>
                            <a:gd name="T98" fmla="+- 0 1899 1134"/>
                            <a:gd name="T99" fmla="*/ 1899 h 1134"/>
                            <a:gd name="T100" fmla="+- 0 1391 850"/>
                            <a:gd name="T101" fmla="*/ T100 w 1135"/>
                            <a:gd name="T102" fmla="+- 0 2068 1134"/>
                            <a:gd name="T103" fmla="*/ 2068 h 1134"/>
                            <a:gd name="T104" fmla="+- 0 1309 850"/>
                            <a:gd name="T105" fmla="*/ T104 w 1135"/>
                            <a:gd name="T106" fmla="+- 0 2126 1134"/>
                            <a:gd name="T107" fmla="*/ 2126 h 1134"/>
                            <a:gd name="T108" fmla="+- 0 1443 850"/>
                            <a:gd name="T109" fmla="*/ T108 w 1135"/>
                            <a:gd name="T110" fmla="+- 0 2122 1134"/>
                            <a:gd name="T111" fmla="*/ 2122 h 1134"/>
                            <a:gd name="T112" fmla="+- 0 1914 850"/>
                            <a:gd name="T113" fmla="*/ T112 w 1135"/>
                            <a:gd name="T114" fmla="+- 0 2049 1134"/>
                            <a:gd name="T115" fmla="*/ 2049 h 1134"/>
                            <a:gd name="T116" fmla="+- 0 1849 850"/>
                            <a:gd name="T117" fmla="*/ T116 w 1135"/>
                            <a:gd name="T118" fmla="+- 0 2121 1134"/>
                            <a:gd name="T119" fmla="*/ 2121 h 1134"/>
                            <a:gd name="T120" fmla="+- 0 1690 850"/>
                            <a:gd name="T121" fmla="*/ T120 w 1135"/>
                            <a:gd name="T122" fmla="+- 0 1835 1134"/>
                            <a:gd name="T123" fmla="*/ 1835 h 1134"/>
                            <a:gd name="T124" fmla="+- 0 1625 850"/>
                            <a:gd name="T125" fmla="*/ T124 w 1135"/>
                            <a:gd name="T126" fmla="+- 0 1857 1134"/>
                            <a:gd name="T127" fmla="*/ 1857 h 1134"/>
                            <a:gd name="T128" fmla="+- 0 1651 850"/>
                            <a:gd name="T129" fmla="*/ T128 w 1135"/>
                            <a:gd name="T130" fmla="+- 0 1918 1134"/>
                            <a:gd name="T131" fmla="*/ 1918 h 1134"/>
                            <a:gd name="T132" fmla="+- 0 1640 850"/>
                            <a:gd name="T133" fmla="*/ T132 w 1135"/>
                            <a:gd name="T134" fmla="+- 0 1986 1134"/>
                            <a:gd name="T135" fmla="*/ 1986 h 1134"/>
                            <a:gd name="T136" fmla="+- 0 1659 850"/>
                            <a:gd name="T137" fmla="*/ T136 w 1135"/>
                            <a:gd name="T138" fmla="+- 0 2056 1134"/>
                            <a:gd name="T139" fmla="*/ 2056 h 1134"/>
                            <a:gd name="T140" fmla="+- 0 1620 850"/>
                            <a:gd name="T141" fmla="*/ T140 w 1135"/>
                            <a:gd name="T142" fmla="+- 0 2109 1134"/>
                            <a:gd name="T143" fmla="*/ 2109 h 1134"/>
                            <a:gd name="T144" fmla="+- 0 1757 850"/>
                            <a:gd name="T145" fmla="*/ T144 w 1135"/>
                            <a:gd name="T146" fmla="+- 0 2121 1134"/>
                            <a:gd name="T147" fmla="*/ 2121 h 1134"/>
                            <a:gd name="T148" fmla="+- 0 1692 850"/>
                            <a:gd name="T149" fmla="*/ T148 w 1135"/>
                            <a:gd name="T150" fmla="+- 0 2049 1134"/>
                            <a:gd name="T151" fmla="*/ 2049 h 1134"/>
                            <a:gd name="T152" fmla="+- 0 991 850"/>
                            <a:gd name="T153" fmla="*/ T152 w 1135"/>
                            <a:gd name="T154" fmla="+- 0 2037 1134"/>
                            <a:gd name="T155" fmla="*/ 2037 h 1134"/>
                            <a:gd name="T156" fmla="+- 0 1071 850"/>
                            <a:gd name="T157" fmla="*/ T156 w 1135"/>
                            <a:gd name="T158" fmla="+- 0 2052 1134"/>
                            <a:gd name="T159" fmla="*/ 2052 h 1134"/>
                            <a:gd name="T160" fmla="+- 0 1245 850"/>
                            <a:gd name="T161" fmla="*/ T160 w 1135"/>
                            <a:gd name="T162" fmla="+- 0 1835 1134"/>
                            <a:gd name="T163" fmla="*/ 1835 h 1134"/>
                            <a:gd name="T164" fmla="+- 0 1285 850"/>
                            <a:gd name="T165" fmla="*/ T164 w 1135"/>
                            <a:gd name="T166" fmla="+- 0 2057 1134"/>
                            <a:gd name="T167" fmla="*/ 2057 h 1134"/>
                            <a:gd name="T168" fmla="+- 0 1325 850"/>
                            <a:gd name="T169" fmla="*/ T168 w 1135"/>
                            <a:gd name="T170" fmla="+- 0 1835 1134"/>
                            <a:gd name="T171" fmla="*/ 1835 h 1134"/>
                            <a:gd name="T172" fmla="+- 0 1773 850"/>
                            <a:gd name="T173" fmla="*/ T172 w 1135"/>
                            <a:gd name="T174" fmla="+- 0 2048 1134"/>
                            <a:gd name="T175" fmla="*/ 2048 h 1134"/>
                            <a:gd name="T176" fmla="+- 0 1841 850"/>
                            <a:gd name="T177" fmla="*/ T176 w 1135"/>
                            <a:gd name="T178" fmla="+- 0 2036 1134"/>
                            <a:gd name="T179" fmla="*/ 2036 h 1134"/>
                            <a:gd name="T180" fmla="+- 0 1517 850"/>
                            <a:gd name="T181" fmla="*/ T180 w 1135"/>
                            <a:gd name="T182" fmla="+- 0 2056 1134"/>
                            <a:gd name="T183" fmla="*/ 2056 h 1134"/>
                            <a:gd name="T184" fmla="+- 0 1587 850"/>
                            <a:gd name="T185" fmla="*/ T184 w 1135"/>
                            <a:gd name="T186" fmla="+- 0 2025 1134"/>
                            <a:gd name="T187" fmla="*/ 2025 h 1134"/>
                            <a:gd name="T188" fmla="+- 0 1517 850"/>
                            <a:gd name="T189" fmla="*/ T188 w 1135"/>
                            <a:gd name="T190" fmla="+- 0 1901 1134"/>
                            <a:gd name="T191" fmla="*/ 1901 h 1134"/>
                            <a:gd name="T192" fmla="+- 0 1578 850"/>
                            <a:gd name="T193" fmla="*/ T192 w 1135"/>
                            <a:gd name="T194" fmla="+- 0 1931 1134"/>
                            <a:gd name="T195" fmla="*/ 1931 h 1134"/>
                            <a:gd name="T196" fmla="+- 0 1984 850"/>
                            <a:gd name="T197" fmla="*/ T196 w 1135"/>
                            <a:gd name="T198" fmla="+- 0 1829 1134"/>
                            <a:gd name="T199" fmla="*/ 1829 h 1134"/>
                            <a:gd name="T200" fmla="+- 0 1094 850"/>
                            <a:gd name="T201" fmla="*/ T200 w 1135"/>
                            <a:gd name="T202" fmla="+- 0 1846 1134"/>
                            <a:gd name="T203" fmla="*/ 1846 h 1134"/>
                            <a:gd name="T204" fmla="+- 0 1075 850"/>
                            <a:gd name="T205" fmla="*/ T204 w 1135"/>
                            <a:gd name="T206" fmla="+- 0 1931 1134"/>
                            <a:gd name="T207" fmla="*/ 1931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35" h="1134">
                              <a:moveTo>
                                <a:pt x="1002" y="0"/>
                              </a:moveTo>
                              <a:lnTo>
                                <a:pt x="134" y="0"/>
                              </a:lnTo>
                              <a:lnTo>
                                <a:pt x="124" y="1"/>
                              </a:lnTo>
                              <a:lnTo>
                                <a:pt x="119" y="2"/>
                              </a:lnTo>
                              <a:lnTo>
                                <a:pt x="80" y="13"/>
                              </a:lnTo>
                              <a:lnTo>
                                <a:pt x="47" y="35"/>
                              </a:lnTo>
                              <a:lnTo>
                                <a:pt x="22" y="65"/>
                              </a:lnTo>
                              <a:lnTo>
                                <a:pt x="6" y="102"/>
                              </a:lnTo>
                              <a:lnTo>
                                <a:pt x="4" y="108"/>
                              </a:lnTo>
                              <a:lnTo>
                                <a:pt x="4" y="115"/>
                              </a:lnTo>
                              <a:lnTo>
                                <a:pt x="2" y="124"/>
                              </a:lnTo>
                              <a:lnTo>
                                <a:pt x="1" y="126"/>
                              </a:lnTo>
                              <a:lnTo>
                                <a:pt x="0" y="129"/>
                              </a:lnTo>
                              <a:lnTo>
                                <a:pt x="1" y="1006"/>
                              </a:lnTo>
                              <a:lnTo>
                                <a:pt x="1" y="1009"/>
                              </a:lnTo>
                              <a:lnTo>
                                <a:pt x="2" y="1011"/>
                              </a:lnTo>
                              <a:lnTo>
                                <a:pt x="2" y="1014"/>
                              </a:lnTo>
                              <a:lnTo>
                                <a:pt x="15" y="1057"/>
                              </a:lnTo>
                              <a:lnTo>
                                <a:pt x="40" y="1093"/>
                              </a:lnTo>
                              <a:lnTo>
                                <a:pt x="76" y="1119"/>
                              </a:lnTo>
                              <a:lnTo>
                                <a:pt x="119" y="1133"/>
                              </a:lnTo>
                              <a:lnTo>
                                <a:pt x="120" y="1133"/>
                              </a:lnTo>
                              <a:lnTo>
                                <a:pt x="121" y="1133"/>
                              </a:lnTo>
                              <a:lnTo>
                                <a:pt x="122" y="1134"/>
                              </a:lnTo>
                              <a:lnTo>
                                <a:pt x="1014" y="1134"/>
                              </a:lnTo>
                              <a:lnTo>
                                <a:pt x="1019" y="1133"/>
                              </a:lnTo>
                              <a:lnTo>
                                <a:pt x="1024" y="1132"/>
                              </a:lnTo>
                              <a:lnTo>
                                <a:pt x="1029" y="1131"/>
                              </a:lnTo>
                              <a:lnTo>
                                <a:pt x="1066" y="1116"/>
                              </a:lnTo>
                              <a:lnTo>
                                <a:pt x="1097" y="1092"/>
                              </a:lnTo>
                              <a:lnTo>
                                <a:pt x="1120" y="1060"/>
                              </a:lnTo>
                              <a:lnTo>
                                <a:pt x="1133" y="1022"/>
                              </a:lnTo>
                              <a:lnTo>
                                <a:pt x="1134" y="1014"/>
                              </a:lnTo>
                              <a:lnTo>
                                <a:pt x="1134" y="1009"/>
                              </a:lnTo>
                              <a:lnTo>
                                <a:pt x="1134" y="994"/>
                              </a:lnTo>
                              <a:lnTo>
                                <a:pt x="186" y="994"/>
                              </a:lnTo>
                              <a:lnTo>
                                <a:pt x="164" y="993"/>
                              </a:lnTo>
                              <a:lnTo>
                                <a:pt x="145" y="989"/>
                              </a:lnTo>
                              <a:lnTo>
                                <a:pt x="127" y="983"/>
                              </a:lnTo>
                              <a:lnTo>
                                <a:pt x="111" y="975"/>
                              </a:lnTo>
                              <a:lnTo>
                                <a:pt x="97" y="965"/>
                              </a:lnTo>
                              <a:lnTo>
                                <a:pt x="85" y="953"/>
                              </a:lnTo>
                              <a:lnTo>
                                <a:pt x="76" y="939"/>
                              </a:lnTo>
                              <a:lnTo>
                                <a:pt x="69" y="923"/>
                              </a:lnTo>
                              <a:lnTo>
                                <a:pt x="131" y="886"/>
                              </a:lnTo>
                              <a:lnTo>
                                <a:pt x="206" y="886"/>
                              </a:lnTo>
                              <a:lnTo>
                                <a:pt x="202" y="885"/>
                              </a:lnTo>
                              <a:lnTo>
                                <a:pt x="198" y="883"/>
                              </a:lnTo>
                              <a:lnTo>
                                <a:pt x="186" y="879"/>
                              </a:lnTo>
                              <a:lnTo>
                                <a:pt x="166" y="874"/>
                              </a:lnTo>
                              <a:lnTo>
                                <a:pt x="146" y="867"/>
                              </a:lnTo>
                              <a:lnTo>
                                <a:pt x="129" y="859"/>
                              </a:lnTo>
                              <a:lnTo>
                                <a:pt x="115" y="851"/>
                              </a:lnTo>
                              <a:lnTo>
                                <a:pt x="103" y="840"/>
                              </a:lnTo>
                              <a:lnTo>
                                <a:pt x="93" y="829"/>
                              </a:lnTo>
                              <a:lnTo>
                                <a:pt x="86" y="816"/>
                              </a:lnTo>
                              <a:lnTo>
                                <a:pt x="82" y="801"/>
                              </a:lnTo>
                              <a:lnTo>
                                <a:pt x="81" y="784"/>
                              </a:lnTo>
                              <a:lnTo>
                                <a:pt x="83" y="765"/>
                              </a:lnTo>
                              <a:lnTo>
                                <a:pt x="88" y="748"/>
                              </a:lnTo>
                              <a:lnTo>
                                <a:pt x="97" y="733"/>
                              </a:lnTo>
                              <a:lnTo>
                                <a:pt x="109" y="720"/>
                              </a:lnTo>
                              <a:lnTo>
                                <a:pt x="124" y="709"/>
                              </a:lnTo>
                              <a:lnTo>
                                <a:pt x="141" y="701"/>
                              </a:lnTo>
                              <a:lnTo>
                                <a:pt x="160" y="697"/>
                              </a:lnTo>
                              <a:lnTo>
                                <a:pt x="180" y="695"/>
                              </a:lnTo>
                              <a:lnTo>
                                <a:pt x="1134" y="695"/>
                              </a:lnTo>
                              <a:lnTo>
                                <a:pt x="1134" y="293"/>
                              </a:lnTo>
                              <a:lnTo>
                                <a:pt x="1135" y="136"/>
                              </a:lnTo>
                              <a:lnTo>
                                <a:pt x="1127" y="92"/>
                              </a:lnTo>
                              <a:lnTo>
                                <a:pt x="1105" y="52"/>
                              </a:lnTo>
                              <a:lnTo>
                                <a:pt x="1069" y="20"/>
                              </a:lnTo>
                              <a:lnTo>
                                <a:pt x="1021" y="2"/>
                              </a:lnTo>
                              <a:lnTo>
                                <a:pt x="1016" y="1"/>
                              </a:lnTo>
                              <a:lnTo>
                                <a:pt x="1011" y="1"/>
                              </a:lnTo>
                              <a:lnTo>
                                <a:pt x="1005" y="1"/>
                              </a:lnTo>
                              <a:lnTo>
                                <a:pt x="1004" y="0"/>
                              </a:lnTo>
                              <a:lnTo>
                                <a:pt x="1002" y="0"/>
                              </a:lnTo>
                              <a:close/>
                              <a:moveTo>
                                <a:pt x="181" y="765"/>
                              </a:moveTo>
                              <a:lnTo>
                                <a:pt x="172" y="765"/>
                              </a:lnTo>
                              <a:lnTo>
                                <a:pt x="166" y="766"/>
                              </a:lnTo>
                              <a:lnTo>
                                <a:pt x="156" y="773"/>
                              </a:lnTo>
                              <a:lnTo>
                                <a:pt x="154" y="778"/>
                              </a:lnTo>
                              <a:lnTo>
                                <a:pt x="154" y="790"/>
                              </a:lnTo>
                              <a:lnTo>
                                <a:pt x="158" y="795"/>
                              </a:lnTo>
                              <a:lnTo>
                                <a:pt x="164" y="800"/>
                              </a:lnTo>
                              <a:lnTo>
                                <a:pt x="170" y="803"/>
                              </a:lnTo>
                              <a:lnTo>
                                <a:pt x="179" y="807"/>
                              </a:lnTo>
                              <a:lnTo>
                                <a:pt x="190" y="810"/>
                              </a:lnTo>
                              <a:lnTo>
                                <a:pt x="203" y="815"/>
                              </a:lnTo>
                              <a:lnTo>
                                <a:pt x="218" y="819"/>
                              </a:lnTo>
                              <a:lnTo>
                                <a:pt x="229" y="823"/>
                              </a:lnTo>
                              <a:lnTo>
                                <a:pt x="237" y="826"/>
                              </a:lnTo>
                              <a:lnTo>
                                <a:pt x="246" y="830"/>
                              </a:lnTo>
                              <a:lnTo>
                                <a:pt x="255" y="835"/>
                              </a:lnTo>
                              <a:lnTo>
                                <a:pt x="265" y="842"/>
                              </a:lnTo>
                              <a:lnTo>
                                <a:pt x="278" y="853"/>
                              </a:lnTo>
                              <a:lnTo>
                                <a:pt x="287" y="867"/>
                              </a:lnTo>
                              <a:lnTo>
                                <a:pt x="293" y="884"/>
                              </a:lnTo>
                              <a:lnTo>
                                <a:pt x="294" y="902"/>
                              </a:lnTo>
                              <a:lnTo>
                                <a:pt x="294" y="905"/>
                              </a:lnTo>
                              <a:lnTo>
                                <a:pt x="293" y="923"/>
                              </a:lnTo>
                              <a:lnTo>
                                <a:pt x="293" y="924"/>
                              </a:lnTo>
                              <a:lnTo>
                                <a:pt x="287" y="942"/>
                              </a:lnTo>
                              <a:lnTo>
                                <a:pt x="278" y="957"/>
                              </a:lnTo>
                              <a:lnTo>
                                <a:pt x="265" y="970"/>
                              </a:lnTo>
                              <a:lnTo>
                                <a:pt x="249" y="981"/>
                              </a:lnTo>
                              <a:lnTo>
                                <a:pt x="230" y="988"/>
                              </a:lnTo>
                              <a:lnTo>
                                <a:pt x="209" y="992"/>
                              </a:lnTo>
                              <a:lnTo>
                                <a:pt x="186" y="994"/>
                              </a:lnTo>
                              <a:lnTo>
                                <a:pt x="435" y="994"/>
                              </a:lnTo>
                              <a:lnTo>
                                <a:pt x="411" y="992"/>
                              </a:lnTo>
                              <a:lnTo>
                                <a:pt x="389" y="987"/>
                              </a:lnTo>
                              <a:lnTo>
                                <a:pt x="370" y="979"/>
                              </a:lnTo>
                              <a:lnTo>
                                <a:pt x="353" y="967"/>
                              </a:lnTo>
                              <a:lnTo>
                                <a:pt x="339" y="952"/>
                              </a:lnTo>
                              <a:lnTo>
                                <a:pt x="330" y="934"/>
                              </a:lnTo>
                              <a:lnTo>
                                <a:pt x="324" y="915"/>
                              </a:lnTo>
                              <a:lnTo>
                                <a:pt x="322" y="894"/>
                              </a:lnTo>
                              <a:lnTo>
                                <a:pt x="322" y="797"/>
                              </a:lnTo>
                              <a:lnTo>
                                <a:pt x="225" y="797"/>
                              </a:lnTo>
                              <a:lnTo>
                                <a:pt x="218" y="783"/>
                              </a:lnTo>
                              <a:lnTo>
                                <a:pt x="207" y="773"/>
                              </a:lnTo>
                              <a:lnTo>
                                <a:pt x="195" y="767"/>
                              </a:lnTo>
                              <a:lnTo>
                                <a:pt x="181" y="765"/>
                              </a:lnTo>
                              <a:close/>
                              <a:moveTo>
                                <a:pt x="593" y="701"/>
                              </a:moveTo>
                              <a:lnTo>
                                <a:pt x="549" y="701"/>
                              </a:lnTo>
                              <a:lnTo>
                                <a:pt x="549" y="894"/>
                              </a:lnTo>
                              <a:lnTo>
                                <a:pt x="547" y="915"/>
                              </a:lnTo>
                              <a:lnTo>
                                <a:pt x="541" y="934"/>
                              </a:lnTo>
                              <a:lnTo>
                                <a:pt x="531" y="952"/>
                              </a:lnTo>
                              <a:lnTo>
                                <a:pt x="517" y="967"/>
                              </a:lnTo>
                              <a:lnTo>
                                <a:pt x="500" y="979"/>
                              </a:lnTo>
                              <a:lnTo>
                                <a:pt x="481" y="987"/>
                              </a:lnTo>
                              <a:lnTo>
                                <a:pt x="459" y="992"/>
                              </a:lnTo>
                              <a:lnTo>
                                <a:pt x="435" y="994"/>
                              </a:lnTo>
                              <a:lnTo>
                                <a:pt x="953" y="994"/>
                              </a:lnTo>
                              <a:lnTo>
                                <a:pt x="929" y="992"/>
                              </a:lnTo>
                              <a:lnTo>
                                <a:pt x="910" y="988"/>
                              </a:lnTo>
                              <a:lnTo>
                                <a:pt x="593" y="988"/>
                              </a:lnTo>
                              <a:lnTo>
                                <a:pt x="593" y="701"/>
                              </a:lnTo>
                              <a:close/>
                              <a:moveTo>
                                <a:pt x="1134" y="701"/>
                              </a:moveTo>
                              <a:lnTo>
                                <a:pt x="1066" y="701"/>
                              </a:lnTo>
                              <a:lnTo>
                                <a:pt x="1066" y="894"/>
                              </a:lnTo>
                              <a:lnTo>
                                <a:pt x="1064" y="915"/>
                              </a:lnTo>
                              <a:lnTo>
                                <a:pt x="1058" y="934"/>
                              </a:lnTo>
                              <a:lnTo>
                                <a:pt x="1048" y="952"/>
                              </a:lnTo>
                              <a:lnTo>
                                <a:pt x="1035" y="967"/>
                              </a:lnTo>
                              <a:lnTo>
                                <a:pt x="1018" y="979"/>
                              </a:lnTo>
                              <a:lnTo>
                                <a:pt x="999" y="987"/>
                              </a:lnTo>
                              <a:lnTo>
                                <a:pt x="977" y="992"/>
                              </a:lnTo>
                              <a:lnTo>
                                <a:pt x="953" y="994"/>
                              </a:lnTo>
                              <a:lnTo>
                                <a:pt x="1134" y="994"/>
                              </a:lnTo>
                              <a:lnTo>
                                <a:pt x="1134" y="701"/>
                              </a:lnTo>
                              <a:close/>
                              <a:moveTo>
                                <a:pt x="840" y="701"/>
                              </a:moveTo>
                              <a:lnTo>
                                <a:pt x="706" y="701"/>
                              </a:lnTo>
                              <a:lnTo>
                                <a:pt x="727" y="703"/>
                              </a:lnTo>
                              <a:lnTo>
                                <a:pt x="745" y="707"/>
                              </a:lnTo>
                              <a:lnTo>
                                <a:pt x="761" y="714"/>
                              </a:lnTo>
                              <a:lnTo>
                                <a:pt x="775" y="723"/>
                              </a:lnTo>
                              <a:lnTo>
                                <a:pt x="786" y="735"/>
                              </a:lnTo>
                              <a:lnTo>
                                <a:pt x="794" y="749"/>
                              </a:lnTo>
                              <a:lnTo>
                                <a:pt x="799" y="765"/>
                              </a:lnTo>
                              <a:lnTo>
                                <a:pt x="801" y="782"/>
                              </a:lnTo>
                              <a:lnTo>
                                <a:pt x="801" y="784"/>
                              </a:lnTo>
                              <a:lnTo>
                                <a:pt x="799" y="800"/>
                              </a:lnTo>
                              <a:lnTo>
                                <a:pt x="794" y="815"/>
                              </a:lnTo>
                              <a:lnTo>
                                <a:pt x="786" y="828"/>
                              </a:lnTo>
                              <a:lnTo>
                                <a:pt x="774" y="840"/>
                              </a:lnTo>
                              <a:lnTo>
                                <a:pt x="790" y="852"/>
                              </a:lnTo>
                              <a:lnTo>
                                <a:pt x="801" y="866"/>
                              </a:lnTo>
                              <a:lnTo>
                                <a:pt x="808" y="884"/>
                              </a:lnTo>
                              <a:lnTo>
                                <a:pt x="810" y="902"/>
                              </a:lnTo>
                              <a:lnTo>
                                <a:pt x="810" y="905"/>
                              </a:lnTo>
                              <a:lnTo>
                                <a:pt x="809" y="922"/>
                              </a:lnTo>
                              <a:lnTo>
                                <a:pt x="808" y="923"/>
                              </a:lnTo>
                              <a:lnTo>
                                <a:pt x="804" y="938"/>
                              </a:lnTo>
                              <a:lnTo>
                                <a:pt x="796" y="953"/>
                              </a:lnTo>
                              <a:lnTo>
                                <a:pt x="784" y="965"/>
                              </a:lnTo>
                              <a:lnTo>
                                <a:pt x="770" y="975"/>
                              </a:lnTo>
                              <a:lnTo>
                                <a:pt x="753" y="982"/>
                              </a:lnTo>
                              <a:lnTo>
                                <a:pt x="735" y="986"/>
                              </a:lnTo>
                              <a:lnTo>
                                <a:pt x="714" y="988"/>
                              </a:lnTo>
                              <a:lnTo>
                                <a:pt x="910" y="988"/>
                              </a:lnTo>
                              <a:lnTo>
                                <a:pt x="907" y="987"/>
                              </a:lnTo>
                              <a:lnTo>
                                <a:pt x="888" y="979"/>
                              </a:lnTo>
                              <a:lnTo>
                                <a:pt x="871" y="967"/>
                              </a:lnTo>
                              <a:lnTo>
                                <a:pt x="857" y="952"/>
                              </a:lnTo>
                              <a:lnTo>
                                <a:pt x="848" y="934"/>
                              </a:lnTo>
                              <a:lnTo>
                                <a:pt x="842" y="915"/>
                              </a:lnTo>
                              <a:lnTo>
                                <a:pt x="840" y="894"/>
                              </a:lnTo>
                              <a:lnTo>
                                <a:pt x="840" y="701"/>
                              </a:lnTo>
                              <a:close/>
                              <a:moveTo>
                                <a:pt x="206" y="886"/>
                              </a:moveTo>
                              <a:lnTo>
                                <a:pt x="131" y="886"/>
                              </a:lnTo>
                              <a:lnTo>
                                <a:pt x="141" y="903"/>
                              </a:lnTo>
                              <a:lnTo>
                                <a:pt x="153" y="915"/>
                              </a:lnTo>
                              <a:lnTo>
                                <a:pt x="169" y="922"/>
                              </a:lnTo>
                              <a:lnTo>
                                <a:pt x="188" y="924"/>
                              </a:lnTo>
                              <a:lnTo>
                                <a:pt x="210" y="924"/>
                              </a:lnTo>
                              <a:lnTo>
                                <a:pt x="221" y="918"/>
                              </a:lnTo>
                              <a:lnTo>
                                <a:pt x="221" y="897"/>
                              </a:lnTo>
                              <a:lnTo>
                                <a:pt x="215" y="890"/>
                              </a:lnTo>
                              <a:lnTo>
                                <a:pt x="206" y="886"/>
                              </a:lnTo>
                              <a:close/>
                              <a:moveTo>
                                <a:pt x="475" y="701"/>
                              </a:moveTo>
                              <a:lnTo>
                                <a:pt x="395" y="701"/>
                              </a:lnTo>
                              <a:lnTo>
                                <a:pt x="395" y="887"/>
                              </a:lnTo>
                              <a:lnTo>
                                <a:pt x="398" y="902"/>
                              </a:lnTo>
                              <a:lnTo>
                                <a:pt x="405" y="914"/>
                              </a:lnTo>
                              <a:lnTo>
                                <a:pt x="418" y="920"/>
                              </a:lnTo>
                              <a:lnTo>
                                <a:pt x="435" y="923"/>
                              </a:lnTo>
                              <a:lnTo>
                                <a:pt x="453" y="920"/>
                              </a:lnTo>
                              <a:lnTo>
                                <a:pt x="465" y="914"/>
                              </a:lnTo>
                              <a:lnTo>
                                <a:pt x="473" y="902"/>
                              </a:lnTo>
                              <a:lnTo>
                                <a:pt x="475" y="887"/>
                              </a:lnTo>
                              <a:lnTo>
                                <a:pt x="475" y="701"/>
                              </a:lnTo>
                              <a:close/>
                              <a:moveTo>
                                <a:pt x="993" y="701"/>
                              </a:moveTo>
                              <a:lnTo>
                                <a:pt x="913" y="701"/>
                              </a:lnTo>
                              <a:lnTo>
                                <a:pt x="913" y="887"/>
                              </a:lnTo>
                              <a:lnTo>
                                <a:pt x="915" y="902"/>
                              </a:lnTo>
                              <a:lnTo>
                                <a:pt x="923" y="914"/>
                              </a:lnTo>
                              <a:lnTo>
                                <a:pt x="936" y="920"/>
                              </a:lnTo>
                              <a:lnTo>
                                <a:pt x="953" y="923"/>
                              </a:lnTo>
                              <a:lnTo>
                                <a:pt x="971" y="920"/>
                              </a:lnTo>
                              <a:lnTo>
                                <a:pt x="983" y="914"/>
                              </a:lnTo>
                              <a:lnTo>
                                <a:pt x="991" y="902"/>
                              </a:lnTo>
                              <a:lnTo>
                                <a:pt x="993" y="887"/>
                              </a:lnTo>
                              <a:lnTo>
                                <a:pt x="993" y="701"/>
                              </a:lnTo>
                              <a:close/>
                              <a:moveTo>
                                <a:pt x="719" y="874"/>
                              </a:moveTo>
                              <a:lnTo>
                                <a:pt x="667" y="874"/>
                              </a:lnTo>
                              <a:lnTo>
                                <a:pt x="667" y="922"/>
                              </a:lnTo>
                              <a:lnTo>
                                <a:pt x="719" y="922"/>
                              </a:lnTo>
                              <a:lnTo>
                                <a:pt x="725" y="920"/>
                              </a:lnTo>
                              <a:lnTo>
                                <a:pt x="735" y="911"/>
                              </a:lnTo>
                              <a:lnTo>
                                <a:pt x="737" y="905"/>
                              </a:lnTo>
                              <a:lnTo>
                                <a:pt x="737" y="891"/>
                              </a:lnTo>
                              <a:lnTo>
                                <a:pt x="735" y="885"/>
                              </a:lnTo>
                              <a:lnTo>
                                <a:pt x="725" y="876"/>
                              </a:lnTo>
                              <a:lnTo>
                                <a:pt x="719" y="874"/>
                              </a:lnTo>
                              <a:close/>
                              <a:moveTo>
                                <a:pt x="711" y="767"/>
                              </a:moveTo>
                              <a:lnTo>
                                <a:pt x="667" y="767"/>
                              </a:lnTo>
                              <a:lnTo>
                                <a:pt x="667" y="812"/>
                              </a:lnTo>
                              <a:lnTo>
                                <a:pt x="711" y="812"/>
                              </a:lnTo>
                              <a:lnTo>
                                <a:pt x="717" y="810"/>
                              </a:lnTo>
                              <a:lnTo>
                                <a:pt x="725" y="802"/>
                              </a:lnTo>
                              <a:lnTo>
                                <a:pt x="728" y="797"/>
                              </a:lnTo>
                              <a:lnTo>
                                <a:pt x="728" y="782"/>
                              </a:lnTo>
                              <a:lnTo>
                                <a:pt x="725" y="777"/>
                              </a:lnTo>
                              <a:lnTo>
                                <a:pt x="717" y="769"/>
                              </a:lnTo>
                              <a:lnTo>
                                <a:pt x="711" y="767"/>
                              </a:lnTo>
                              <a:close/>
                              <a:moveTo>
                                <a:pt x="1134" y="695"/>
                              </a:moveTo>
                              <a:lnTo>
                                <a:pt x="180" y="695"/>
                              </a:lnTo>
                              <a:lnTo>
                                <a:pt x="198" y="696"/>
                              </a:lnTo>
                              <a:lnTo>
                                <a:pt x="214" y="699"/>
                              </a:lnTo>
                              <a:lnTo>
                                <a:pt x="230" y="705"/>
                              </a:lnTo>
                              <a:lnTo>
                                <a:pt x="244" y="712"/>
                              </a:lnTo>
                              <a:lnTo>
                                <a:pt x="257" y="722"/>
                              </a:lnTo>
                              <a:lnTo>
                                <a:pt x="269" y="733"/>
                              </a:lnTo>
                              <a:lnTo>
                                <a:pt x="279" y="746"/>
                              </a:lnTo>
                              <a:lnTo>
                                <a:pt x="287" y="761"/>
                              </a:lnTo>
                              <a:lnTo>
                                <a:pt x="225" y="797"/>
                              </a:lnTo>
                              <a:lnTo>
                                <a:pt x="322" y="797"/>
                              </a:lnTo>
                              <a:lnTo>
                                <a:pt x="322" y="701"/>
                              </a:lnTo>
                              <a:lnTo>
                                <a:pt x="1134" y="701"/>
                              </a:lnTo>
                              <a:lnTo>
                                <a:pt x="1134" y="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83375" id="Group 21" o:spid="_x0000_s1026" style="position:absolute;margin-left:1pt;margin-top:.95pt;width:595.3pt;height:141.7pt;z-index:-251658240;mso-position-horizontal-relative:page;mso-position-vertical-relative:page" coordsize="11906,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">
              <v:rect id="Rectangle 25" o:spid="_x0000_s1027"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" fillcolor="#0057d9" stroked="f">
                <v:path arrowok="t"/>
              </v:rect>
              <v:shape id="AutoShape 24" o:spid="_x0000_s1028" style="position:absolute;left:3122;top:1236;width:425;height:262;visibility:visible;mso-wrap-style:square;v-text-anchor:top" coordsize="42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" path="m172,194r-97,l75,164r86,l161,96r-86,l75,68r95,l170,,,,,68,,96r,68l,194r,68l172,262r,-68xm425,1r-75,l350,120,269,1r-60,l209,261r74,l283,142r82,119l425,261,425,1xe" stroked="f">
                <v:path arrowok="t" o:connecttype="custom" o:connectlocs="172,1431;75,1431;75,1401;161,1401;161,1333;75,1333;75,1305;170,1305;170,1237;0,1237;0,1305;0,1333;0,1401;0,1431;0,1499;172,1499;172,1431;425,1238;350,1238;350,1357;269,1238;209,1238;209,1498;283,1498;283,1379;365,1498;425,1498;425,1238"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2172;top:1231;width:191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">
                <v:imagedata r:id="rId3" o:title=""/>
                <v:path arrowok="t"/>
                <o:lock v:ext="edit" aspectratio="f"/>
              </v:shape>
              <v:shape id="AutoShape 22" o:spid="_x0000_s1030" style="position:absolute;left:850;top:1133;width:1135;height:1134;visibility:visible;mso-wrap-style:square;v-text-anchor:top" coordsize="113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" path="m1002,l134,,124,1r-5,1l80,13,47,35,22,65,6,102r-2,6l4,115r-2,9l1,126,,129r1,877l1,1009r1,2l2,1014r13,43l40,1093r36,26l119,1133r1,l121,1133r1,1l1014,1134r5,-1l1024,1132r5,-1l1066,1116r31,-24l1120,1060r13,-38l1134,1014r,-5l1134,994r-948,l164,993r-19,-4l127,983r-16,-8l97,965,85,953,76,939,69,923r62,-37l206,886r-4,-1l198,883r-12,-4l166,874r-20,-7l129,859r-14,-8l103,840,93,829,86,816,82,801,81,784r2,-19l88,748r9,-15l109,720r15,-11l141,701r19,-4l180,695r954,l1134,293r1,-157l1127,92,1105,52,1069,20,1021,2r-5,-1l1011,1r-6,l1004,r-2,xm181,765r-9,l166,766r-10,7l154,778r,12l158,795r6,5l170,803r9,4l190,810r13,5l218,819r11,4l237,826r9,4l255,835r10,7l278,853r9,14l293,884r1,18l294,905r-1,18l293,924r-6,18l278,957r-13,13l249,981r-19,7l209,992r-23,2l435,994r-24,-2l389,987r-19,-8l353,967,339,952r-9,-18l324,915r-2,-21l322,797r-97,l218,783,207,773r-12,-6l181,765xm593,701r-44,l549,894r-2,21l541,934r-10,18l517,967r-17,12l481,987r-22,5l435,994r518,l929,992r-19,-4l593,988r,-287xm1134,701r-68,l1066,894r-2,21l1058,934r-10,18l1035,967r-17,12l999,987r-22,5l953,994r181,l1134,701xm840,701r-134,l727,703r18,4l761,714r14,9l786,735r8,14l799,765r2,17l801,784r-2,16l794,815r-8,13l774,840r16,12l801,866r7,18l810,902r,3l809,922r-1,1l804,938r-8,15l784,965r-14,10l753,982r-18,4l714,988r196,l907,987r-19,-8l871,967,857,952r-9,-18l842,915r-2,-21l840,701xm206,886r-75,l141,903r12,12l169,922r19,2l210,924r11,-6l221,897r-6,-7l206,886xm475,701r-80,l395,887r3,15l405,914r13,6l435,923r18,-3l465,914r8,-12l475,887r,-186xm993,701r-80,l913,887r2,15l923,914r13,6l953,923r18,-3l983,914r8,-12l993,887r,-186xm719,874r-52,l667,922r52,l725,920r10,-9l737,905r,-14l735,885r-10,-9l719,874xm711,767r-44,l667,812r44,l717,810r8,-8l728,797r,-15l725,777r-8,-8l711,767xm1134,695r-954,l198,696r16,3l230,705r14,7l257,722r12,11l279,746r8,15l225,797r97,l322,701r812,l1134,695xe" stroked="f">
                <v:path arrowok="t" o:connecttype="custom" o:connectlocs="80,1147;4,1249;1,2143;76,2253;1014,2268;1097,2226;1134,2128;111,2109;131,2020;166,2008;93,1963;88,1882;160,1831;1127,1226;1011,1135;172,1899;158,1929;203,1949;255,1969;294,2036;278,2091;186,2128;353,2101;322,1931;181,1899;541,2068;459,2126;593,2122;1064,2049;999,2121;840,1835;775,1857;801,1918;790,1986;809,2056;770,2109;907,2121;842,2049;141,2037;221,2052;395,1835;435,2057;475,1835;923,2048;991,2036;667,2056;737,2025;667,1901;728,1931;1134,1829;244,1846;225,1931" o:connectangles="0,0,0,0,0,0,0,0,0,0,0,0,0,0,0,0,0,0,0,0,0,0,0,0,0,0,0,0,0,0,0,0,0,0,0,0,0,0,0,0,0,0,0,0,0,0,0,0,0,0,0,0"/>
              </v:shape>
              <w10:wrap anchorx="page" anchory="page"/>
            </v:group>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ImCKOOfW" int2:invalidationBookmarkName="" int2:hashCode="j1w2zt3r2wDOZC" int2:id="KynmFzUm">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B03C8"/>
    <w:multiLevelType w:val="hybridMultilevel"/>
    <w:tmpl w:val="CAEA10E4"/>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043C2"/>
    <w:multiLevelType w:val="hybridMultilevel"/>
    <w:tmpl w:val="7DF47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17AA4"/>
    <w:multiLevelType w:val="hybridMultilevel"/>
    <w:tmpl w:val="4D74C5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4D1212"/>
    <w:multiLevelType w:val="hybridMultilevel"/>
    <w:tmpl w:val="EFFAF7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534045"/>
    <w:multiLevelType w:val="hybridMultilevel"/>
    <w:tmpl w:val="B21694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5504D3"/>
    <w:multiLevelType w:val="hybridMultilevel"/>
    <w:tmpl w:val="6EB200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BC3194"/>
    <w:multiLevelType w:val="hybridMultilevel"/>
    <w:tmpl w:val="113A4D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AC41BE"/>
    <w:multiLevelType w:val="hybridMultilevel"/>
    <w:tmpl w:val="2D2C3F76"/>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DA7519"/>
    <w:multiLevelType w:val="hybridMultilevel"/>
    <w:tmpl w:val="4A0074AA"/>
    <w:lvl w:ilvl="0" w:tplc="9F10C800">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D45D84"/>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F24FD0"/>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B544EE"/>
    <w:multiLevelType w:val="hybridMultilevel"/>
    <w:tmpl w:val="6524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E2080"/>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FD25AF"/>
    <w:multiLevelType w:val="hybridMultilevel"/>
    <w:tmpl w:val="754C704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2EA06F5B"/>
    <w:multiLevelType w:val="hybridMultilevel"/>
    <w:tmpl w:val="53266F8E"/>
    <w:lvl w:ilvl="0" w:tplc="2562815E">
      <w:start w:val="1"/>
      <w:numFmt w:val="decimal"/>
      <w:lvlText w:val="%1."/>
      <w:lvlJc w:val="left"/>
      <w:pPr>
        <w:ind w:left="720" w:hanging="360"/>
      </w:pPr>
      <w:rPr>
        <w:rFonts w:hint="default"/>
        <w:b w:val="0"/>
        <w:color w:val="2021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546908"/>
    <w:multiLevelType w:val="hybridMultilevel"/>
    <w:tmpl w:val="989628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210738"/>
    <w:multiLevelType w:val="hybridMultilevel"/>
    <w:tmpl w:val="B6BAA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E7236B"/>
    <w:multiLevelType w:val="hybridMultilevel"/>
    <w:tmpl w:val="06D0ACCA"/>
    <w:lvl w:ilvl="0" w:tplc="EC7C0B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377A83"/>
    <w:multiLevelType w:val="hybridMultilevel"/>
    <w:tmpl w:val="E40C23EE"/>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6723FF5"/>
    <w:multiLevelType w:val="hybridMultilevel"/>
    <w:tmpl w:val="8ABE2550"/>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DA2A73"/>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2A325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5B22E1"/>
    <w:multiLevelType w:val="hybridMultilevel"/>
    <w:tmpl w:val="D79E86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63EE6368"/>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CD5FB4"/>
    <w:multiLevelType w:val="hybridMultilevel"/>
    <w:tmpl w:val="6F0227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EC282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E547F4"/>
    <w:multiLevelType w:val="hybridMultilevel"/>
    <w:tmpl w:val="311095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9144D93"/>
    <w:multiLevelType w:val="hybridMultilevel"/>
    <w:tmpl w:val="5D726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1227241">
    <w:abstractNumId w:val="17"/>
  </w:num>
  <w:num w:numId="2" w16cid:durableId="479614773">
    <w:abstractNumId w:val="7"/>
  </w:num>
  <w:num w:numId="3" w16cid:durableId="831261213">
    <w:abstractNumId w:val="0"/>
  </w:num>
  <w:num w:numId="4" w16cid:durableId="317001829">
    <w:abstractNumId w:val="19"/>
  </w:num>
  <w:num w:numId="5" w16cid:durableId="19199019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3030614">
    <w:abstractNumId w:val="8"/>
  </w:num>
  <w:num w:numId="7" w16cid:durableId="1082290591">
    <w:abstractNumId w:val="22"/>
  </w:num>
  <w:num w:numId="8" w16cid:durableId="163741298">
    <w:abstractNumId w:val="23"/>
  </w:num>
  <w:num w:numId="9" w16cid:durableId="864634475">
    <w:abstractNumId w:val="6"/>
  </w:num>
  <w:num w:numId="10" w16cid:durableId="54935790">
    <w:abstractNumId w:val="15"/>
  </w:num>
  <w:num w:numId="11" w16cid:durableId="278876384">
    <w:abstractNumId w:val="26"/>
  </w:num>
  <w:num w:numId="12" w16cid:durableId="313920825">
    <w:abstractNumId w:val="2"/>
  </w:num>
  <w:num w:numId="13" w16cid:durableId="1007903517">
    <w:abstractNumId w:val="18"/>
  </w:num>
  <w:num w:numId="14" w16cid:durableId="38097000">
    <w:abstractNumId w:val="13"/>
  </w:num>
  <w:num w:numId="15" w16cid:durableId="638464598">
    <w:abstractNumId w:val="9"/>
  </w:num>
  <w:num w:numId="16" w16cid:durableId="1195077072">
    <w:abstractNumId w:val="10"/>
  </w:num>
  <w:num w:numId="17" w16cid:durableId="1047951416">
    <w:abstractNumId w:val="21"/>
  </w:num>
  <w:num w:numId="18" w16cid:durableId="2071615790">
    <w:abstractNumId w:val="20"/>
  </w:num>
  <w:num w:numId="19" w16cid:durableId="971600089">
    <w:abstractNumId w:val="25"/>
  </w:num>
  <w:num w:numId="20" w16cid:durableId="515386562">
    <w:abstractNumId w:val="12"/>
  </w:num>
  <w:num w:numId="21" w16cid:durableId="556282114">
    <w:abstractNumId w:val="16"/>
  </w:num>
  <w:num w:numId="22" w16cid:durableId="1787503534">
    <w:abstractNumId w:val="14"/>
  </w:num>
  <w:num w:numId="23" w16cid:durableId="1076244505">
    <w:abstractNumId w:val="27"/>
  </w:num>
  <w:num w:numId="24" w16cid:durableId="501822703">
    <w:abstractNumId w:val="24"/>
  </w:num>
  <w:num w:numId="25" w16cid:durableId="1590231646">
    <w:abstractNumId w:val="5"/>
  </w:num>
  <w:num w:numId="26" w16cid:durableId="911893088">
    <w:abstractNumId w:val="4"/>
  </w:num>
  <w:num w:numId="27" w16cid:durableId="1824852557">
    <w:abstractNumId w:val="11"/>
  </w:num>
  <w:num w:numId="28" w16cid:durableId="142428697">
    <w:abstractNumId w:val="3"/>
  </w:num>
  <w:num w:numId="29" w16cid:durableId="8442437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671C"/>
    <w:rsid w:val="00000F55"/>
    <w:rsid w:val="0001256D"/>
    <w:rsid w:val="0001464B"/>
    <w:rsid w:val="00026DFB"/>
    <w:rsid w:val="00034423"/>
    <w:rsid w:val="000424B8"/>
    <w:rsid w:val="00050747"/>
    <w:rsid w:val="00060C7A"/>
    <w:rsid w:val="00060DD0"/>
    <w:rsid w:val="00097A0A"/>
    <w:rsid w:val="000A5D1B"/>
    <w:rsid w:val="000C0871"/>
    <w:rsid w:val="000D75D0"/>
    <w:rsid w:val="00103C38"/>
    <w:rsid w:val="0011192C"/>
    <w:rsid w:val="00114D64"/>
    <w:rsid w:val="00125AEC"/>
    <w:rsid w:val="0013262A"/>
    <w:rsid w:val="001640F9"/>
    <w:rsid w:val="001828FB"/>
    <w:rsid w:val="001946B9"/>
    <w:rsid w:val="001A0F62"/>
    <w:rsid w:val="001A7852"/>
    <w:rsid w:val="001B7EEE"/>
    <w:rsid w:val="001C27D1"/>
    <w:rsid w:val="001C6F4C"/>
    <w:rsid w:val="001E54DA"/>
    <w:rsid w:val="001F48AA"/>
    <w:rsid w:val="00210382"/>
    <w:rsid w:val="00260D43"/>
    <w:rsid w:val="002725FD"/>
    <w:rsid w:val="00272D5A"/>
    <w:rsid w:val="002867AD"/>
    <w:rsid w:val="00286C3A"/>
    <w:rsid w:val="0029222A"/>
    <w:rsid w:val="002B313D"/>
    <w:rsid w:val="002C2DEB"/>
    <w:rsid w:val="002E04BA"/>
    <w:rsid w:val="002E4212"/>
    <w:rsid w:val="00302E15"/>
    <w:rsid w:val="003118BA"/>
    <w:rsid w:val="003142B0"/>
    <w:rsid w:val="00320536"/>
    <w:rsid w:val="003243E9"/>
    <w:rsid w:val="00337C0C"/>
    <w:rsid w:val="003771A1"/>
    <w:rsid w:val="003A5357"/>
    <w:rsid w:val="003A5CBA"/>
    <w:rsid w:val="003B6502"/>
    <w:rsid w:val="003C353A"/>
    <w:rsid w:val="003C78B8"/>
    <w:rsid w:val="003D247D"/>
    <w:rsid w:val="003D5A43"/>
    <w:rsid w:val="003E3245"/>
    <w:rsid w:val="00424A00"/>
    <w:rsid w:val="004257AE"/>
    <w:rsid w:val="00451A44"/>
    <w:rsid w:val="00455CD4"/>
    <w:rsid w:val="00461378"/>
    <w:rsid w:val="00466C23"/>
    <w:rsid w:val="00473534"/>
    <w:rsid w:val="00486550"/>
    <w:rsid w:val="004951AA"/>
    <w:rsid w:val="00496F59"/>
    <w:rsid w:val="004C05A3"/>
    <w:rsid w:val="004E3110"/>
    <w:rsid w:val="004E3957"/>
    <w:rsid w:val="005056EF"/>
    <w:rsid w:val="005104D2"/>
    <w:rsid w:val="00512925"/>
    <w:rsid w:val="00512B1B"/>
    <w:rsid w:val="00515312"/>
    <w:rsid w:val="005453F2"/>
    <w:rsid w:val="005A46A3"/>
    <w:rsid w:val="005B205E"/>
    <w:rsid w:val="005C30B1"/>
    <w:rsid w:val="005C5E7E"/>
    <w:rsid w:val="005C6AF5"/>
    <w:rsid w:val="005D1673"/>
    <w:rsid w:val="005E060D"/>
    <w:rsid w:val="005E1CD4"/>
    <w:rsid w:val="00622846"/>
    <w:rsid w:val="00642147"/>
    <w:rsid w:val="00644205"/>
    <w:rsid w:val="00662C3D"/>
    <w:rsid w:val="006643F7"/>
    <w:rsid w:val="00670C7C"/>
    <w:rsid w:val="006821C7"/>
    <w:rsid w:val="006845E5"/>
    <w:rsid w:val="006C6A06"/>
    <w:rsid w:val="006E022F"/>
    <w:rsid w:val="00721871"/>
    <w:rsid w:val="007368C3"/>
    <w:rsid w:val="007420DF"/>
    <w:rsid w:val="00754306"/>
    <w:rsid w:val="00764035"/>
    <w:rsid w:val="0076676F"/>
    <w:rsid w:val="00783B97"/>
    <w:rsid w:val="00785542"/>
    <w:rsid w:val="00796C84"/>
    <w:rsid w:val="007A2E32"/>
    <w:rsid w:val="007B34AE"/>
    <w:rsid w:val="007B633B"/>
    <w:rsid w:val="007C2FD5"/>
    <w:rsid w:val="007C304F"/>
    <w:rsid w:val="007C3A7B"/>
    <w:rsid w:val="007D0473"/>
    <w:rsid w:val="007D43E4"/>
    <w:rsid w:val="007E2B65"/>
    <w:rsid w:val="0081176D"/>
    <w:rsid w:val="008222E7"/>
    <w:rsid w:val="00830407"/>
    <w:rsid w:val="00861AA2"/>
    <w:rsid w:val="00865252"/>
    <w:rsid w:val="00867318"/>
    <w:rsid w:val="00877883"/>
    <w:rsid w:val="00887201"/>
    <w:rsid w:val="008940A2"/>
    <w:rsid w:val="008A7CCB"/>
    <w:rsid w:val="008B37DB"/>
    <w:rsid w:val="008B4A6D"/>
    <w:rsid w:val="008C025D"/>
    <w:rsid w:val="008C3E9B"/>
    <w:rsid w:val="00907ABE"/>
    <w:rsid w:val="00916AF4"/>
    <w:rsid w:val="00917E07"/>
    <w:rsid w:val="00920D70"/>
    <w:rsid w:val="009322A4"/>
    <w:rsid w:val="00936286"/>
    <w:rsid w:val="00953A4E"/>
    <w:rsid w:val="00957A17"/>
    <w:rsid w:val="009624D5"/>
    <w:rsid w:val="009829C3"/>
    <w:rsid w:val="0098531A"/>
    <w:rsid w:val="009A1981"/>
    <w:rsid w:val="009D3A42"/>
    <w:rsid w:val="009E286F"/>
    <w:rsid w:val="00A20DB0"/>
    <w:rsid w:val="00A22440"/>
    <w:rsid w:val="00A3499C"/>
    <w:rsid w:val="00A429FE"/>
    <w:rsid w:val="00A7405C"/>
    <w:rsid w:val="00A77416"/>
    <w:rsid w:val="00A94B5B"/>
    <w:rsid w:val="00AA0607"/>
    <w:rsid w:val="00AA4046"/>
    <w:rsid w:val="00AD7C03"/>
    <w:rsid w:val="00B01EB1"/>
    <w:rsid w:val="00B038A6"/>
    <w:rsid w:val="00B04D22"/>
    <w:rsid w:val="00B2055D"/>
    <w:rsid w:val="00B269E6"/>
    <w:rsid w:val="00B32F5E"/>
    <w:rsid w:val="00B432D9"/>
    <w:rsid w:val="00B44D0B"/>
    <w:rsid w:val="00B51DB4"/>
    <w:rsid w:val="00B529DF"/>
    <w:rsid w:val="00B66389"/>
    <w:rsid w:val="00BA7DAE"/>
    <w:rsid w:val="00BD238C"/>
    <w:rsid w:val="00BD3531"/>
    <w:rsid w:val="00C01271"/>
    <w:rsid w:val="00C15D73"/>
    <w:rsid w:val="00C2044F"/>
    <w:rsid w:val="00C2532A"/>
    <w:rsid w:val="00C35DBF"/>
    <w:rsid w:val="00C370AA"/>
    <w:rsid w:val="00C506AD"/>
    <w:rsid w:val="00C50D28"/>
    <w:rsid w:val="00C57AC8"/>
    <w:rsid w:val="00C6594F"/>
    <w:rsid w:val="00C869C4"/>
    <w:rsid w:val="00C936E6"/>
    <w:rsid w:val="00CD2D22"/>
    <w:rsid w:val="00CE5F90"/>
    <w:rsid w:val="00CF3898"/>
    <w:rsid w:val="00CF740A"/>
    <w:rsid w:val="00D03ED1"/>
    <w:rsid w:val="00D06699"/>
    <w:rsid w:val="00D1174E"/>
    <w:rsid w:val="00D12D98"/>
    <w:rsid w:val="00D256F8"/>
    <w:rsid w:val="00D27AB4"/>
    <w:rsid w:val="00D32A97"/>
    <w:rsid w:val="00D3357B"/>
    <w:rsid w:val="00D40FF2"/>
    <w:rsid w:val="00D449AA"/>
    <w:rsid w:val="00D45975"/>
    <w:rsid w:val="00D603F7"/>
    <w:rsid w:val="00D65BAC"/>
    <w:rsid w:val="00D73ADB"/>
    <w:rsid w:val="00D80A07"/>
    <w:rsid w:val="00DA3046"/>
    <w:rsid w:val="00DC7E72"/>
    <w:rsid w:val="00DD18B6"/>
    <w:rsid w:val="00DE126A"/>
    <w:rsid w:val="00DE7BA5"/>
    <w:rsid w:val="00E06121"/>
    <w:rsid w:val="00E0617F"/>
    <w:rsid w:val="00E25A62"/>
    <w:rsid w:val="00E261EE"/>
    <w:rsid w:val="00E303FF"/>
    <w:rsid w:val="00E317DB"/>
    <w:rsid w:val="00E57F7E"/>
    <w:rsid w:val="00E7120B"/>
    <w:rsid w:val="00E75A09"/>
    <w:rsid w:val="00E821E2"/>
    <w:rsid w:val="00E84896"/>
    <w:rsid w:val="00E84A1C"/>
    <w:rsid w:val="00E9ACBA"/>
    <w:rsid w:val="00EB1B28"/>
    <w:rsid w:val="00EB1D02"/>
    <w:rsid w:val="00F27B79"/>
    <w:rsid w:val="00F36A33"/>
    <w:rsid w:val="00F7671C"/>
    <w:rsid w:val="00F8099E"/>
    <w:rsid w:val="00F80A16"/>
    <w:rsid w:val="00F840F2"/>
    <w:rsid w:val="00F90236"/>
    <w:rsid w:val="00F91BD3"/>
    <w:rsid w:val="00F9422D"/>
    <w:rsid w:val="00F94906"/>
    <w:rsid w:val="00F96DAB"/>
    <w:rsid w:val="00FB3DD7"/>
    <w:rsid w:val="00FB6663"/>
    <w:rsid w:val="00FD2BD6"/>
    <w:rsid w:val="00FE2D32"/>
    <w:rsid w:val="00FF0AC6"/>
    <w:rsid w:val="00FF56C1"/>
    <w:rsid w:val="00FF7247"/>
    <w:rsid w:val="07F54D27"/>
    <w:rsid w:val="09911D88"/>
    <w:rsid w:val="09F1BB2D"/>
    <w:rsid w:val="114BA4FE"/>
    <w:rsid w:val="14816063"/>
    <w:rsid w:val="15931015"/>
    <w:rsid w:val="1AEA86B7"/>
    <w:rsid w:val="1DB97CAA"/>
    <w:rsid w:val="21F6B602"/>
    <w:rsid w:val="23928663"/>
    <w:rsid w:val="24F322FC"/>
    <w:rsid w:val="25DE51B8"/>
    <w:rsid w:val="264515BF"/>
    <w:rsid w:val="35A262CE"/>
    <w:rsid w:val="3B3DAB55"/>
    <w:rsid w:val="405C2F35"/>
    <w:rsid w:val="44DD308C"/>
    <w:rsid w:val="454AC647"/>
    <w:rsid w:val="470C6108"/>
    <w:rsid w:val="4814D14E"/>
    <w:rsid w:val="4A0AFF01"/>
    <w:rsid w:val="4D429FC3"/>
    <w:rsid w:val="5252862B"/>
    <w:rsid w:val="5301E653"/>
    <w:rsid w:val="53B1E147"/>
    <w:rsid w:val="5AC257E7"/>
    <w:rsid w:val="5AF3CFDB"/>
    <w:rsid w:val="616E447D"/>
    <w:rsid w:val="66454824"/>
    <w:rsid w:val="6BEA496E"/>
    <w:rsid w:val="6E345920"/>
    <w:rsid w:val="705F3BA6"/>
    <w:rsid w:val="718122AF"/>
    <w:rsid w:val="7CEE74F8"/>
    <w:rsid w:val="7E9C1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566D3A5"/>
  <w15:docId w15:val="{8F4118E6-DFEC-4EC5-8779-B35EF58C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table" w:styleId="TableGrid">
    <w:name w:val="Table Grid"/>
    <w:basedOn w:val="TableNormal"/>
    <w:uiPriority w:val="59"/>
    <w:rsid w:val="003B6502"/>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9D3A42"/>
    <w:pPr>
      <w:spacing w:after="120"/>
    </w:pPr>
    <w:rPr>
      <w:rFonts w:ascii="Arial" w:eastAsia="Times New Roman" w:hAnsi="Arial" w:cs="Arial"/>
      <w:sz w:val="16"/>
      <w:szCs w:val="16"/>
      <w:lang w:eastAsia="en-GB"/>
    </w:rPr>
  </w:style>
  <w:style w:type="character" w:customStyle="1" w:styleId="BodyText3Char">
    <w:name w:val="Body Text 3 Char"/>
    <w:basedOn w:val="DefaultParagraphFont"/>
    <w:link w:val="BodyText3"/>
    <w:uiPriority w:val="99"/>
    <w:rsid w:val="009D3A42"/>
    <w:rPr>
      <w:rFonts w:ascii="Arial" w:eastAsia="Times New Roman" w:hAnsi="Arial" w:cs="Arial"/>
      <w:sz w:val="16"/>
      <w:szCs w:val="16"/>
      <w:lang w:eastAsia="en-GB"/>
    </w:rPr>
  </w:style>
  <w:style w:type="paragraph" w:styleId="ListParagraph">
    <w:name w:val="List Paragraph"/>
    <w:basedOn w:val="Normal"/>
    <w:uiPriority w:val="34"/>
    <w:qFormat/>
    <w:rsid w:val="00670C7C"/>
    <w:pPr>
      <w:ind w:left="720"/>
      <w:contextualSpacing/>
    </w:pPr>
  </w:style>
  <w:style w:type="paragraph" w:styleId="BalloonText">
    <w:name w:val="Balloon Text"/>
    <w:basedOn w:val="Normal"/>
    <w:link w:val="BalloonTextChar"/>
    <w:uiPriority w:val="99"/>
    <w:semiHidden/>
    <w:unhideWhenUsed/>
    <w:rsid w:val="000507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074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50747"/>
    <w:rPr>
      <w:sz w:val="16"/>
      <w:szCs w:val="16"/>
    </w:rPr>
  </w:style>
  <w:style w:type="paragraph" w:styleId="CommentText">
    <w:name w:val="annotation text"/>
    <w:basedOn w:val="Normal"/>
    <w:link w:val="CommentTextChar"/>
    <w:uiPriority w:val="99"/>
    <w:semiHidden/>
    <w:unhideWhenUsed/>
    <w:rsid w:val="00050747"/>
    <w:rPr>
      <w:sz w:val="20"/>
      <w:szCs w:val="20"/>
    </w:rPr>
  </w:style>
  <w:style w:type="character" w:customStyle="1" w:styleId="CommentTextChar">
    <w:name w:val="Comment Text Char"/>
    <w:basedOn w:val="DefaultParagraphFont"/>
    <w:link w:val="CommentText"/>
    <w:uiPriority w:val="99"/>
    <w:semiHidden/>
    <w:rsid w:val="00050747"/>
    <w:rPr>
      <w:sz w:val="20"/>
      <w:szCs w:val="20"/>
    </w:rPr>
  </w:style>
  <w:style w:type="paragraph" w:styleId="CommentSubject">
    <w:name w:val="annotation subject"/>
    <w:basedOn w:val="CommentText"/>
    <w:next w:val="CommentText"/>
    <w:link w:val="CommentSubjectChar"/>
    <w:uiPriority w:val="99"/>
    <w:semiHidden/>
    <w:unhideWhenUsed/>
    <w:rsid w:val="00050747"/>
    <w:rPr>
      <w:b/>
      <w:bCs/>
    </w:rPr>
  </w:style>
  <w:style w:type="character" w:customStyle="1" w:styleId="CommentSubjectChar">
    <w:name w:val="Comment Subject Char"/>
    <w:basedOn w:val="CommentTextChar"/>
    <w:link w:val="CommentSubject"/>
    <w:uiPriority w:val="99"/>
    <w:semiHidden/>
    <w:rsid w:val="00050747"/>
    <w:rPr>
      <w:b/>
      <w:bCs/>
      <w:sz w:val="20"/>
      <w:szCs w:val="20"/>
    </w:rPr>
  </w:style>
  <w:style w:type="character" w:styleId="Hyperlink">
    <w:name w:val="Hyperlink"/>
    <w:basedOn w:val="DefaultParagraphFont"/>
    <w:uiPriority w:val="99"/>
    <w:unhideWhenUsed/>
    <w:rsid w:val="00754306"/>
    <w:rPr>
      <w:color w:val="0563C1" w:themeColor="hyperlink"/>
      <w:u w:val="single"/>
    </w:rPr>
  </w:style>
  <w:style w:type="character" w:customStyle="1" w:styleId="UnresolvedMention1">
    <w:name w:val="Unresolved Mention1"/>
    <w:basedOn w:val="DefaultParagraphFont"/>
    <w:uiPriority w:val="99"/>
    <w:semiHidden/>
    <w:unhideWhenUsed/>
    <w:rsid w:val="007543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595220">
      <w:bodyDiv w:val="1"/>
      <w:marLeft w:val="0"/>
      <w:marRight w:val="0"/>
      <w:marTop w:val="0"/>
      <w:marBottom w:val="0"/>
      <w:divBdr>
        <w:top w:val="none" w:sz="0" w:space="0" w:color="auto"/>
        <w:left w:val="none" w:sz="0" w:space="0" w:color="auto"/>
        <w:bottom w:val="none" w:sz="0" w:space="0" w:color="auto"/>
        <w:right w:val="none" w:sz="0" w:space="0" w:color="auto"/>
      </w:divBdr>
    </w:div>
    <w:div w:id="1351682097">
      <w:bodyDiv w:val="1"/>
      <w:marLeft w:val="0"/>
      <w:marRight w:val="0"/>
      <w:marTop w:val="0"/>
      <w:marBottom w:val="0"/>
      <w:divBdr>
        <w:top w:val="none" w:sz="0" w:space="0" w:color="auto"/>
        <w:left w:val="none" w:sz="0" w:space="0" w:color="auto"/>
        <w:bottom w:val="none" w:sz="0" w:space="0" w:color="auto"/>
        <w:right w:val="none" w:sz="0" w:space="0" w:color="auto"/>
      </w:divBdr>
    </w:div>
    <w:div w:id="1716540181">
      <w:bodyDiv w:val="1"/>
      <w:marLeft w:val="0"/>
      <w:marRight w:val="0"/>
      <w:marTop w:val="0"/>
      <w:marBottom w:val="0"/>
      <w:divBdr>
        <w:top w:val="none" w:sz="0" w:space="0" w:color="auto"/>
        <w:left w:val="none" w:sz="0" w:space="0" w:color="auto"/>
        <w:bottom w:val="none" w:sz="0" w:space="0" w:color="auto"/>
        <w:right w:val="none" w:sz="0" w:space="0" w:color="auto"/>
      </w:divBdr>
    </w:div>
    <w:div w:id="181890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fa46009-9536-425e-99c7-4fbd45beaac2">
      <Terms xmlns="http://schemas.microsoft.com/office/infopath/2007/PartnerControls"/>
    </lcf76f155ced4ddcb4097134ff3c332f>
    <TaxCatchAll xmlns="317093ed-1cd6-4ccb-9e4b-f7afc11c713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569067FA1EC894DB4A6113E6AE6C0AE" ma:contentTypeVersion="18" ma:contentTypeDescription="Create a new document." ma:contentTypeScope="" ma:versionID="52485b6df5fe7d761f1c19fbebdb4441">
  <xsd:schema xmlns:xsd="http://www.w3.org/2001/XMLSchema" xmlns:xs="http://www.w3.org/2001/XMLSchema" xmlns:p="http://schemas.microsoft.com/office/2006/metadata/properties" xmlns:ns2="bfa46009-9536-425e-99c7-4fbd45beaac2" xmlns:ns3="317093ed-1cd6-4ccb-9e4b-f7afc11c7130" targetNamespace="http://schemas.microsoft.com/office/2006/metadata/properties" ma:root="true" ma:fieldsID="e47a2632d777310c782fa508cf78276a" ns2:_="" ns3:_="">
    <xsd:import namespace="bfa46009-9536-425e-99c7-4fbd45beaac2"/>
    <xsd:import namespace="317093ed-1cd6-4ccb-9e4b-f7afc11c71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46009-9536-425e-99c7-4fbd45bea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45a489-53ab-454c-8a25-f2925474cc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7093ed-1cd6-4ccb-9e4b-f7afc11c71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43cfb9-4fda-47dc-897e-8d36672f5855}" ma:internalName="TaxCatchAll" ma:showField="CatchAllData" ma:web="317093ed-1cd6-4ccb-9e4b-f7afc11c71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F3F263-E115-4749-93F2-6F1E42BDD8EA}">
  <ds:schemaRefs>
    <ds:schemaRef ds:uri="http://schemas.microsoft.com/office/2006/documentManagement/types"/>
    <ds:schemaRef ds:uri="http://schemas.microsoft.com/office/2006/metadata/properties"/>
    <ds:schemaRef ds:uri="bfa46009-9536-425e-99c7-4fbd45beaac2"/>
    <ds:schemaRef ds:uri="317093ed-1cd6-4ccb-9e4b-f7afc11c7130"/>
    <ds:schemaRef ds:uri="http://purl.org/dc/terms/"/>
    <ds:schemaRef ds:uri="http://purl.org/dc/dcmitype/"/>
    <ds:schemaRef ds:uri="http://schemas.microsoft.com/office/infopath/2007/PartnerControl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141DD6D6-A531-4C64-9A50-1043F8EB1FB4}">
  <ds:schemaRefs>
    <ds:schemaRef ds:uri="http://schemas.openxmlformats.org/officeDocument/2006/bibliography"/>
  </ds:schemaRefs>
</ds:datastoreItem>
</file>

<file path=customXml/itemProps3.xml><?xml version="1.0" encoding="utf-8"?>
<ds:datastoreItem xmlns:ds="http://schemas.openxmlformats.org/officeDocument/2006/customXml" ds:itemID="{93BEC93D-7AA5-4DAC-B4CB-4EC1CAD44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46009-9536-425e-99c7-4fbd45beaac2"/>
    <ds:schemaRef ds:uri="317093ed-1cd6-4ccb-9e4b-f7afc11c7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68B705-3277-4CB8-9CB4-12761F3E00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5</Pages>
  <Words>1309</Words>
  <Characters>7462</Characters>
  <Application>Microsoft Office Word</Application>
  <DocSecurity>0</DocSecurity>
  <Lines>62</Lines>
  <Paragraphs>17</Paragraphs>
  <ScaleCrop>false</ScaleCrop>
  <Company>Bournemouth University</Company>
  <LinksUpToDate>false</LinksUpToDate>
  <CharactersWithSpaces>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Williams</dc:creator>
  <cp:lastModifiedBy>Zach Braid</cp:lastModifiedBy>
  <cp:revision>63</cp:revision>
  <dcterms:created xsi:type="dcterms:W3CDTF">2022-10-24T15:41:00Z</dcterms:created>
  <dcterms:modified xsi:type="dcterms:W3CDTF">2024-03-08T12:15:00Z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0x0101006569067FA1EC894DB4A6113E6AE6C0AE</vt:lpwstr>
  </property>
  <property fmtid="{D5CDD505-2E9C-101B-9397-08002B2CF9AE}" pid="3" name="MediaServiceImageTags">
    <vt:lpwstr/>
  </property>
</Properties>
</file>