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6AFE2F3F"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3A2DA5">
        <w:rPr>
          <w:rFonts w:cstheme="minorHAnsi"/>
        </w:rPr>
        <w:t>10</w:t>
      </w:r>
      <w:r w:rsidR="0008384E">
        <w:rPr>
          <w:rFonts w:cstheme="minorHAnsi"/>
        </w:rPr>
        <w:t>/</w:t>
      </w:r>
      <w:r w:rsidR="003A2DA5">
        <w:rPr>
          <w:rFonts w:cstheme="minorHAnsi"/>
        </w:rPr>
        <w:t>02</w:t>
      </w:r>
      <w:r>
        <w:rPr>
          <w:rFonts w:cstheme="minorHAnsi"/>
        </w:rPr>
        <w:t>/202</w:t>
      </w:r>
      <w:r w:rsidR="003A2DA5">
        <w:rPr>
          <w:rFonts w:cstheme="minorHAnsi"/>
        </w:rPr>
        <w:t>6</w:t>
      </w:r>
    </w:p>
    <w:p w14:paraId="5FF6AF6B" w14:textId="0E6E9A7D"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Head of Student Participation</w:t>
      </w:r>
      <w:r w:rsidR="00DB2026">
        <w:rPr>
          <w:rFonts w:cstheme="minorHAnsi"/>
        </w:rPr>
        <w:t xml:space="preserve"> </w:t>
      </w:r>
      <w:r w:rsidR="001622B1">
        <w:rPr>
          <w:rFonts w:cstheme="minorHAnsi"/>
        </w:rPr>
        <w:t xml:space="preserve">- Kerry Dean, </w:t>
      </w:r>
      <w:r w:rsidRPr="004F70C5">
        <w:rPr>
          <w:rFonts w:cstheme="minorHAnsi"/>
        </w:rPr>
        <w:t>Student Opportunities Manager</w:t>
      </w:r>
      <w:r w:rsidR="00DB2026">
        <w:rPr>
          <w:rFonts w:cstheme="minorHAnsi"/>
        </w:rPr>
        <w:t xml:space="preserve"> </w:t>
      </w:r>
      <w:r w:rsidRPr="004F70C5">
        <w:rPr>
          <w:rFonts w:cstheme="minorHAnsi"/>
        </w:rPr>
        <w:t>-</w:t>
      </w:r>
      <w:r w:rsidR="00DB2026">
        <w:rPr>
          <w:rFonts w:cstheme="minorHAnsi"/>
        </w:rPr>
        <w:t xml:space="preserve"> </w:t>
      </w:r>
      <w:r>
        <w:rPr>
          <w:rFonts w:cstheme="minorHAnsi"/>
        </w:rPr>
        <w:t>Tammy Bowie</w:t>
      </w:r>
      <w:bookmarkEnd w:id="1"/>
      <w:r>
        <w:rPr>
          <w:rFonts w:cstheme="minorHAnsi"/>
        </w:rPr>
        <w:t>,</w:t>
      </w:r>
      <w:r w:rsidR="003C3218">
        <w:rPr>
          <w:rFonts w:cstheme="minorHAnsi"/>
        </w:rPr>
        <w:t xml:space="preserve"> Clubs &amp; Societies Coordinator</w:t>
      </w:r>
      <w:r w:rsidR="00DB2026">
        <w:rPr>
          <w:rFonts w:cstheme="minorHAnsi"/>
        </w:rPr>
        <w:t xml:space="preserve"> </w:t>
      </w:r>
      <w:r w:rsidR="003C3218">
        <w:rPr>
          <w:rFonts w:cstheme="minorHAnsi"/>
        </w:rPr>
        <w:t>- Luci Phalp,</w:t>
      </w:r>
      <w:r>
        <w:rPr>
          <w:rFonts w:cstheme="minorHAnsi"/>
        </w:rPr>
        <w:t xml:space="preserve"> VP Student Opportunities</w:t>
      </w:r>
      <w:r w:rsidR="00DB2026">
        <w:rPr>
          <w:rFonts w:cstheme="minorHAnsi"/>
        </w:rPr>
        <w:t xml:space="preserve"> </w:t>
      </w:r>
      <w:r>
        <w:rPr>
          <w:rFonts w:cstheme="minorHAnsi"/>
        </w:rPr>
        <w:t xml:space="preserve">- </w:t>
      </w:r>
      <w:r w:rsidR="001622B1">
        <w:rPr>
          <w:rFonts w:cstheme="minorHAnsi"/>
        </w:rPr>
        <w:t>Jeffrey Ononiwu</w:t>
      </w:r>
    </w:p>
    <w:p w14:paraId="15B49076" w14:textId="19CA9D3A" w:rsidR="008D21B2" w:rsidRPr="00A36DA3" w:rsidRDefault="008D21B2" w:rsidP="008D21B2">
      <w:pPr>
        <w:rPr>
          <w:rFonts w:cstheme="minorHAnsi"/>
        </w:rPr>
      </w:pPr>
      <w:bookmarkStart w:id="2" w:name="_Hlk214878356"/>
      <w:r w:rsidRPr="004F70C5">
        <w:rPr>
          <w:rFonts w:cstheme="minorHAnsi"/>
        </w:rPr>
        <w:t xml:space="preserve">At the </w:t>
      </w:r>
      <w:r w:rsidRPr="00A36DA3">
        <w:rPr>
          <w:rFonts w:cstheme="minorHAnsi"/>
        </w:rPr>
        <w:t xml:space="preserve">date of this meeting, </w:t>
      </w:r>
      <w:r w:rsidR="003F3F31" w:rsidRPr="00A36DA3">
        <w:rPr>
          <w:rFonts w:cstheme="minorHAnsi"/>
        </w:rPr>
        <w:t>£</w:t>
      </w:r>
      <w:r w:rsidR="00A8381B" w:rsidRPr="00A36DA3">
        <w:rPr>
          <w:rFonts w:cstheme="minorHAnsi"/>
        </w:rPr>
        <w:t xml:space="preserve"> </w:t>
      </w:r>
      <w:r w:rsidR="00AE2E18" w:rsidRPr="00A36DA3">
        <w:rPr>
          <w:rFonts w:cstheme="minorHAnsi"/>
        </w:rPr>
        <w:t>17,432.55</w:t>
      </w:r>
      <w:r w:rsidR="00A8381B" w:rsidRPr="00A36DA3">
        <w:rPr>
          <w:rFonts w:cstheme="minorHAnsi"/>
        </w:rPr>
        <w:t xml:space="preserve"> </w:t>
      </w:r>
      <w:r w:rsidR="000A7577" w:rsidRPr="00A36DA3">
        <w:rPr>
          <w:rFonts w:cstheme="minorHAnsi"/>
        </w:rPr>
        <w:t>has</w:t>
      </w:r>
      <w:r w:rsidRPr="00A36DA3">
        <w:rPr>
          <w:rFonts w:cstheme="minorHAnsi"/>
        </w:rPr>
        <w:t xml:space="preserve"> been awarded for this academic year.</w:t>
      </w:r>
      <w:bookmarkStart w:id="3" w:name="_Hlk113538863"/>
    </w:p>
    <w:bookmarkEnd w:id="2"/>
    <w:p w14:paraId="03169314" w14:textId="7FE70FEA" w:rsidR="00A04964" w:rsidRPr="000A7577" w:rsidRDefault="00A04964" w:rsidP="008D21B2">
      <w:pPr>
        <w:rPr>
          <w:rFonts w:cstheme="minorHAnsi"/>
        </w:rPr>
      </w:pPr>
      <w:r w:rsidRPr="00A36DA3">
        <w:rPr>
          <w:rFonts w:cstheme="minorHAnsi"/>
        </w:rPr>
        <w:t>At the date of this meeting, £</w:t>
      </w:r>
      <w:r w:rsidR="00A36DA3" w:rsidRPr="00A36DA3">
        <w:rPr>
          <w:rFonts w:cstheme="minorHAnsi"/>
        </w:rPr>
        <w:t>1877.88</w:t>
      </w:r>
      <w:r w:rsidRPr="00A36DA3">
        <w:rPr>
          <w:rFonts w:cstheme="minorHAnsi"/>
        </w:rPr>
        <w:t xml:space="preserve"> has been reabsorbed from unspent allocations for this academic year, totalling £</w:t>
      </w:r>
      <w:r w:rsidR="00A8381B" w:rsidRPr="00A36DA3">
        <w:rPr>
          <w:rFonts w:cstheme="minorHAnsi"/>
        </w:rPr>
        <w:t xml:space="preserve"> </w:t>
      </w:r>
      <w:r w:rsidR="00A36DA3" w:rsidRPr="00A36DA3">
        <w:rPr>
          <w:rFonts w:cstheme="minorHAnsi"/>
        </w:rPr>
        <w:t>1445.33</w:t>
      </w:r>
      <w:r w:rsidR="00A8381B" w:rsidRPr="00A36DA3">
        <w:rPr>
          <w:rFonts w:cstheme="minorHAnsi"/>
        </w:rPr>
        <w:t xml:space="preserve"> </w:t>
      </w:r>
      <w:r w:rsidRPr="00A36DA3">
        <w:rPr>
          <w:rFonts w:cstheme="minorHAnsi"/>
        </w:rPr>
        <w:t>remaining to be allocated</w:t>
      </w:r>
      <w:r w:rsidRPr="000A7577">
        <w:rPr>
          <w:rFonts w:cstheme="minorHAnsi"/>
        </w:rPr>
        <w:t>.</w:t>
      </w:r>
    </w:p>
    <w:tbl>
      <w:tblPr>
        <w:tblStyle w:val="TableGrid"/>
        <w:tblW w:w="0" w:type="auto"/>
        <w:tblLook w:val="04A0" w:firstRow="1" w:lastRow="0" w:firstColumn="1" w:lastColumn="0" w:noHBand="0" w:noVBand="1"/>
      </w:tblPr>
      <w:tblGrid>
        <w:gridCol w:w="3285"/>
        <w:gridCol w:w="1875"/>
        <w:gridCol w:w="1948"/>
        <w:gridCol w:w="1908"/>
      </w:tblGrid>
      <w:tr w:rsidR="00E433D0" w:rsidRPr="004F70C5" w14:paraId="1D76F299" w14:textId="77777777" w:rsidTr="00B84720">
        <w:tc>
          <w:tcPr>
            <w:tcW w:w="3369" w:type="dxa"/>
            <w:tcBorders>
              <w:bottom w:val="single" w:sz="4" w:space="0" w:color="auto"/>
            </w:tcBorders>
            <w:shd w:val="clear" w:color="auto" w:fill="DEEAF6" w:themeFill="accent5" w:themeFillTint="33"/>
          </w:tcPr>
          <w:p w14:paraId="6652991F" w14:textId="77777777" w:rsidR="00E433D0" w:rsidRPr="004F70C5" w:rsidRDefault="00E433D0" w:rsidP="00B84720">
            <w:pPr>
              <w:rPr>
                <w:rFonts w:cstheme="minorHAnsi"/>
              </w:rPr>
            </w:pPr>
            <w:r w:rsidRPr="004F70C5">
              <w:rPr>
                <w:rFonts w:cstheme="minorHAnsi"/>
              </w:rPr>
              <w:t>Club</w:t>
            </w:r>
          </w:p>
        </w:tc>
        <w:tc>
          <w:tcPr>
            <w:tcW w:w="1905" w:type="dxa"/>
            <w:shd w:val="clear" w:color="auto" w:fill="DEEAF6" w:themeFill="accent5" w:themeFillTint="33"/>
          </w:tcPr>
          <w:p w14:paraId="09C926C3" w14:textId="77777777" w:rsidR="00E433D0" w:rsidRPr="004F70C5" w:rsidRDefault="00E433D0" w:rsidP="00B84720">
            <w:pPr>
              <w:rPr>
                <w:rFonts w:cstheme="minorHAnsi"/>
              </w:rPr>
            </w:pPr>
            <w:r w:rsidRPr="004F70C5">
              <w:rPr>
                <w:rFonts w:cstheme="minorHAnsi"/>
              </w:rPr>
              <w:t>Grant Applied For</w:t>
            </w:r>
          </w:p>
        </w:tc>
        <w:tc>
          <w:tcPr>
            <w:tcW w:w="1972" w:type="dxa"/>
            <w:shd w:val="clear" w:color="auto" w:fill="DEEAF6" w:themeFill="accent5" w:themeFillTint="33"/>
          </w:tcPr>
          <w:p w14:paraId="04E0BAEB" w14:textId="77777777" w:rsidR="00E433D0" w:rsidRPr="004F70C5" w:rsidRDefault="00E433D0" w:rsidP="00B84720">
            <w:pPr>
              <w:rPr>
                <w:rFonts w:cstheme="minorHAnsi"/>
              </w:rPr>
            </w:pPr>
            <w:r w:rsidRPr="004F70C5">
              <w:rPr>
                <w:rFonts w:cstheme="minorHAnsi"/>
              </w:rPr>
              <w:t>Amount Requested</w:t>
            </w:r>
          </w:p>
        </w:tc>
        <w:tc>
          <w:tcPr>
            <w:tcW w:w="1934" w:type="dxa"/>
            <w:shd w:val="clear" w:color="auto" w:fill="DEEAF6" w:themeFill="accent5" w:themeFillTint="33"/>
          </w:tcPr>
          <w:p w14:paraId="3C6F8610" w14:textId="77777777" w:rsidR="00E433D0" w:rsidRPr="004F70C5" w:rsidRDefault="00E433D0" w:rsidP="00B84720">
            <w:pPr>
              <w:rPr>
                <w:rFonts w:cstheme="minorHAnsi"/>
              </w:rPr>
            </w:pPr>
            <w:r w:rsidRPr="004F70C5">
              <w:rPr>
                <w:rFonts w:cstheme="minorHAnsi"/>
              </w:rPr>
              <w:t>Amount Approved</w:t>
            </w:r>
          </w:p>
        </w:tc>
      </w:tr>
      <w:tr w:rsidR="00E433D0" w:rsidRPr="004F70C5" w14:paraId="02224654" w14:textId="77777777" w:rsidTr="00B84720">
        <w:tc>
          <w:tcPr>
            <w:tcW w:w="3369" w:type="dxa"/>
          </w:tcPr>
          <w:p w14:paraId="7745A8CD" w14:textId="1D380181" w:rsidR="00E433D0" w:rsidRPr="00CB5A5B" w:rsidRDefault="00EA71C5" w:rsidP="00B84720">
            <w:pPr>
              <w:tabs>
                <w:tab w:val="center" w:pos="1538"/>
              </w:tabs>
              <w:rPr>
                <w:rFonts w:cstheme="minorHAnsi"/>
              </w:rPr>
            </w:pPr>
            <w:r>
              <w:rPr>
                <w:rFonts w:cstheme="minorHAnsi"/>
              </w:rPr>
              <w:t>Surf Club</w:t>
            </w:r>
          </w:p>
        </w:tc>
        <w:tc>
          <w:tcPr>
            <w:tcW w:w="1905" w:type="dxa"/>
          </w:tcPr>
          <w:p w14:paraId="4669BCC7" w14:textId="170522E6" w:rsidR="00E433D0" w:rsidRPr="004F70C5" w:rsidRDefault="00EA71C5" w:rsidP="00B84720">
            <w:pPr>
              <w:rPr>
                <w:rFonts w:cstheme="minorHAnsi"/>
              </w:rPr>
            </w:pPr>
            <w:r>
              <w:rPr>
                <w:rFonts w:cstheme="minorHAnsi"/>
              </w:rPr>
              <w:t>General</w:t>
            </w:r>
          </w:p>
        </w:tc>
        <w:tc>
          <w:tcPr>
            <w:tcW w:w="1972" w:type="dxa"/>
          </w:tcPr>
          <w:p w14:paraId="617C0551" w14:textId="0F0C2C0D" w:rsidR="00E433D0" w:rsidRPr="004F70C5" w:rsidRDefault="00E433D0" w:rsidP="00B84720">
            <w:pPr>
              <w:rPr>
                <w:rFonts w:cstheme="minorHAnsi"/>
              </w:rPr>
            </w:pPr>
            <w:r>
              <w:rPr>
                <w:rFonts w:cstheme="minorHAnsi"/>
              </w:rPr>
              <w:t>£</w:t>
            </w:r>
            <w:r w:rsidR="00EA71C5">
              <w:rPr>
                <w:rFonts w:cstheme="minorHAnsi"/>
              </w:rPr>
              <w:t>500</w:t>
            </w:r>
          </w:p>
        </w:tc>
        <w:tc>
          <w:tcPr>
            <w:tcW w:w="1934" w:type="dxa"/>
          </w:tcPr>
          <w:p w14:paraId="6DE4EB42" w14:textId="010EFCC4" w:rsidR="00E433D0" w:rsidRPr="004F70C5" w:rsidRDefault="00E433D0" w:rsidP="00B84720">
            <w:pPr>
              <w:rPr>
                <w:rFonts w:cstheme="minorHAnsi"/>
                <w:b/>
                <w:bCs/>
              </w:rPr>
            </w:pPr>
            <w:r>
              <w:rPr>
                <w:rFonts w:cstheme="minorHAnsi"/>
                <w:b/>
                <w:bCs/>
              </w:rPr>
              <w:t>£</w:t>
            </w:r>
          </w:p>
        </w:tc>
      </w:tr>
      <w:tr w:rsidR="00E433D0" w:rsidRPr="004F70C5" w14:paraId="6B368145" w14:textId="77777777" w:rsidTr="00B84720">
        <w:tc>
          <w:tcPr>
            <w:tcW w:w="9180" w:type="dxa"/>
            <w:gridSpan w:val="4"/>
            <w:shd w:val="clear" w:color="auto" w:fill="DEEAF6" w:themeFill="accent5" w:themeFillTint="33"/>
          </w:tcPr>
          <w:p w14:paraId="77F0C806" w14:textId="77777777" w:rsidR="00E433D0" w:rsidRPr="004F70C5" w:rsidRDefault="00E433D0" w:rsidP="00B84720">
            <w:pPr>
              <w:rPr>
                <w:rFonts w:cstheme="minorHAnsi"/>
              </w:rPr>
            </w:pPr>
            <w:r w:rsidRPr="004F70C5">
              <w:rPr>
                <w:rFonts w:cstheme="minorHAnsi"/>
              </w:rPr>
              <w:t>Allocation requested for:</w:t>
            </w:r>
          </w:p>
        </w:tc>
      </w:tr>
      <w:tr w:rsidR="00E433D0" w:rsidRPr="00177A93" w14:paraId="6BD00639" w14:textId="77777777" w:rsidTr="00B84720">
        <w:tc>
          <w:tcPr>
            <w:tcW w:w="9180" w:type="dxa"/>
            <w:gridSpan w:val="4"/>
          </w:tcPr>
          <w:p w14:paraId="1139A733" w14:textId="440DEA1C" w:rsidR="00CB5A5B" w:rsidRPr="00CB5A5B" w:rsidRDefault="00EA71C5" w:rsidP="00B84720">
            <w:r w:rsidRPr="00EA71C5">
              <w:t>With several final events planned, this grant would enable us to make them fully accessible to all members, ensuring that financial constraints do not limit participation or engagement.</w:t>
            </w:r>
            <w:r>
              <w:t xml:space="preserve"> </w:t>
            </w:r>
            <w:r w:rsidRPr="00EA71C5">
              <w:t>While we do have existing funds, these are already allocated towards essential running costs and previously planned activities. This grant would allow us to expand access to our final events without compromising the sustainability of our budget.</w:t>
            </w:r>
            <w:r>
              <w:t xml:space="preserve"> </w:t>
            </w:r>
            <w:r w:rsidRPr="00EA71C5">
              <w:t>Due to financial losses from our trips abroad and our visits to The Wave, our current funds are more limited, which has impacted our ability to fully support upcoming events.</w:t>
            </w:r>
          </w:p>
        </w:tc>
      </w:tr>
      <w:tr w:rsidR="00E433D0" w:rsidRPr="004F70C5" w14:paraId="56F16F08" w14:textId="77777777" w:rsidTr="00B84720">
        <w:tc>
          <w:tcPr>
            <w:tcW w:w="9180" w:type="dxa"/>
            <w:gridSpan w:val="4"/>
            <w:shd w:val="clear" w:color="auto" w:fill="DEEAF6" w:themeFill="accent5" w:themeFillTint="33"/>
          </w:tcPr>
          <w:p w14:paraId="268BA97A" w14:textId="77777777" w:rsidR="00E433D0" w:rsidRPr="004F70C5" w:rsidRDefault="00E433D0" w:rsidP="00B84720">
            <w:pPr>
              <w:rPr>
                <w:rFonts w:cstheme="minorHAnsi"/>
              </w:rPr>
            </w:pPr>
            <w:r w:rsidRPr="004F70C5">
              <w:rPr>
                <w:rFonts w:cstheme="minorHAnsi"/>
              </w:rPr>
              <w:t>Comment</w:t>
            </w:r>
          </w:p>
        </w:tc>
      </w:tr>
      <w:tr w:rsidR="00E433D0" w:rsidRPr="002B657C" w14:paraId="674B061C" w14:textId="77777777" w:rsidTr="00B84720">
        <w:tc>
          <w:tcPr>
            <w:tcW w:w="9180" w:type="dxa"/>
            <w:gridSpan w:val="4"/>
          </w:tcPr>
          <w:p w14:paraId="6F54BCDD" w14:textId="16F99C3A" w:rsidR="00AD3C40" w:rsidRPr="00640F09" w:rsidRDefault="00640F09" w:rsidP="00D76518">
            <w:r w:rsidRPr="00640F09">
              <w:t>The Awarding Committee are unable to allocate funding based on the content of this application. Please provide more</w:t>
            </w:r>
            <w:r>
              <w:t xml:space="preserve"> specific</w:t>
            </w:r>
            <w:r w:rsidRPr="00640F09">
              <w:t xml:space="preserve"> information related to you anticipated expenditure before this will be considered.</w:t>
            </w:r>
          </w:p>
          <w:p w14:paraId="5A46C045" w14:textId="302750D5" w:rsidR="00217507" w:rsidRPr="00D825DF" w:rsidRDefault="00AD3C40" w:rsidP="00D76518">
            <w:pPr>
              <w:rPr>
                <w:b/>
                <w:bCs/>
              </w:rPr>
            </w:pPr>
            <w:r>
              <w:rPr>
                <w:b/>
                <w:bCs/>
              </w:rPr>
              <w:t>TENTATIVE</w:t>
            </w:r>
          </w:p>
        </w:tc>
      </w:tr>
      <w:bookmarkEnd w:id="3"/>
    </w:tbl>
    <w:p w14:paraId="64BA4E58" w14:textId="77777777" w:rsidR="002D258E" w:rsidRDefault="002D258E" w:rsidP="00DF4BED">
      <w:pPr>
        <w:rPr>
          <w:b/>
          <w:bCs/>
        </w:rPr>
      </w:pPr>
    </w:p>
    <w:tbl>
      <w:tblPr>
        <w:tblStyle w:val="TableGrid"/>
        <w:tblW w:w="0" w:type="auto"/>
        <w:tblLook w:val="04A0" w:firstRow="1" w:lastRow="0" w:firstColumn="1" w:lastColumn="0" w:noHBand="0" w:noVBand="1"/>
      </w:tblPr>
      <w:tblGrid>
        <w:gridCol w:w="3296"/>
        <w:gridCol w:w="1871"/>
        <w:gridCol w:w="1944"/>
        <w:gridCol w:w="1905"/>
      </w:tblGrid>
      <w:tr w:rsidR="00EA71C5" w:rsidRPr="004F70C5" w14:paraId="256A8602" w14:textId="77777777" w:rsidTr="00725CF2">
        <w:tc>
          <w:tcPr>
            <w:tcW w:w="3369" w:type="dxa"/>
            <w:tcBorders>
              <w:bottom w:val="single" w:sz="4" w:space="0" w:color="auto"/>
            </w:tcBorders>
            <w:shd w:val="clear" w:color="auto" w:fill="DEEAF6" w:themeFill="accent5" w:themeFillTint="33"/>
          </w:tcPr>
          <w:p w14:paraId="13FC97DC" w14:textId="77777777" w:rsidR="00EA71C5" w:rsidRPr="004F70C5" w:rsidRDefault="00EA71C5" w:rsidP="00725CF2">
            <w:pPr>
              <w:rPr>
                <w:rFonts w:cstheme="minorHAnsi"/>
              </w:rPr>
            </w:pPr>
            <w:bookmarkStart w:id="4" w:name="_Hlk214970479"/>
            <w:r w:rsidRPr="004F70C5">
              <w:rPr>
                <w:rFonts w:cstheme="minorHAnsi"/>
              </w:rPr>
              <w:lastRenderedPageBreak/>
              <w:t>Club</w:t>
            </w:r>
          </w:p>
        </w:tc>
        <w:tc>
          <w:tcPr>
            <w:tcW w:w="1905" w:type="dxa"/>
            <w:shd w:val="clear" w:color="auto" w:fill="DEEAF6" w:themeFill="accent5" w:themeFillTint="33"/>
          </w:tcPr>
          <w:p w14:paraId="5C5AA1E5" w14:textId="77777777" w:rsidR="00EA71C5" w:rsidRPr="004F70C5" w:rsidRDefault="00EA71C5" w:rsidP="00725CF2">
            <w:pPr>
              <w:rPr>
                <w:rFonts w:cstheme="minorHAnsi"/>
              </w:rPr>
            </w:pPr>
            <w:r w:rsidRPr="004F70C5">
              <w:rPr>
                <w:rFonts w:cstheme="minorHAnsi"/>
              </w:rPr>
              <w:t>Grant Applied For</w:t>
            </w:r>
          </w:p>
        </w:tc>
        <w:tc>
          <w:tcPr>
            <w:tcW w:w="1972" w:type="dxa"/>
            <w:shd w:val="clear" w:color="auto" w:fill="DEEAF6" w:themeFill="accent5" w:themeFillTint="33"/>
          </w:tcPr>
          <w:p w14:paraId="1C01B944" w14:textId="77777777" w:rsidR="00EA71C5" w:rsidRPr="004F70C5" w:rsidRDefault="00EA71C5" w:rsidP="00725CF2">
            <w:pPr>
              <w:rPr>
                <w:rFonts w:cstheme="minorHAnsi"/>
              </w:rPr>
            </w:pPr>
            <w:r w:rsidRPr="004F70C5">
              <w:rPr>
                <w:rFonts w:cstheme="minorHAnsi"/>
              </w:rPr>
              <w:t>Amount Requested</w:t>
            </w:r>
          </w:p>
        </w:tc>
        <w:tc>
          <w:tcPr>
            <w:tcW w:w="1934" w:type="dxa"/>
            <w:shd w:val="clear" w:color="auto" w:fill="DEEAF6" w:themeFill="accent5" w:themeFillTint="33"/>
          </w:tcPr>
          <w:p w14:paraId="092D2ED6" w14:textId="77777777" w:rsidR="00EA71C5" w:rsidRPr="004F70C5" w:rsidRDefault="00EA71C5" w:rsidP="00725CF2">
            <w:pPr>
              <w:rPr>
                <w:rFonts w:cstheme="minorHAnsi"/>
              </w:rPr>
            </w:pPr>
            <w:r w:rsidRPr="004F70C5">
              <w:rPr>
                <w:rFonts w:cstheme="minorHAnsi"/>
              </w:rPr>
              <w:t>Amount Approved</w:t>
            </w:r>
          </w:p>
        </w:tc>
      </w:tr>
      <w:tr w:rsidR="00EA71C5" w:rsidRPr="004F70C5" w14:paraId="687542AC" w14:textId="77777777" w:rsidTr="00725CF2">
        <w:tc>
          <w:tcPr>
            <w:tcW w:w="3369" w:type="dxa"/>
          </w:tcPr>
          <w:p w14:paraId="02A3D266" w14:textId="0B9E00BD" w:rsidR="00EA71C5" w:rsidRPr="00CB5A5B" w:rsidRDefault="00EA71C5" w:rsidP="00725CF2">
            <w:pPr>
              <w:tabs>
                <w:tab w:val="center" w:pos="1538"/>
              </w:tabs>
              <w:rPr>
                <w:rFonts w:cstheme="minorHAnsi"/>
              </w:rPr>
            </w:pPr>
            <w:r w:rsidRPr="00EA71C5">
              <w:rPr>
                <w:rFonts w:cstheme="minorHAnsi"/>
              </w:rPr>
              <w:t>Motorsport Society</w:t>
            </w:r>
          </w:p>
        </w:tc>
        <w:tc>
          <w:tcPr>
            <w:tcW w:w="1905" w:type="dxa"/>
          </w:tcPr>
          <w:p w14:paraId="61CB3419" w14:textId="77777777" w:rsidR="00EA71C5" w:rsidRPr="004F70C5" w:rsidRDefault="00EA71C5" w:rsidP="00725CF2">
            <w:pPr>
              <w:rPr>
                <w:rFonts w:cstheme="minorHAnsi"/>
              </w:rPr>
            </w:pPr>
            <w:r>
              <w:rPr>
                <w:rFonts w:cstheme="minorHAnsi"/>
              </w:rPr>
              <w:t>General</w:t>
            </w:r>
          </w:p>
        </w:tc>
        <w:tc>
          <w:tcPr>
            <w:tcW w:w="1972" w:type="dxa"/>
          </w:tcPr>
          <w:p w14:paraId="4B9A80E5" w14:textId="32A4EF46" w:rsidR="00EA71C5" w:rsidRPr="004F70C5" w:rsidRDefault="00EA71C5" w:rsidP="00725CF2">
            <w:pPr>
              <w:rPr>
                <w:rFonts w:cstheme="minorHAnsi"/>
              </w:rPr>
            </w:pPr>
            <w:r>
              <w:rPr>
                <w:rFonts w:cstheme="minorHAnsi"/>
              </w:rPr>
              <w:t>£1067</w:t>
            </w:r>
          </w:p>
        </w:tc>
        <w:tc>
          <w:tcPr>
            <w:tcW w:w="1934" w:type="dxa"/>
          </w:tcPr>
          <w:p w14:paraId="014FAB8F" w14:textId="0A4D8C87" w:rsidR="00EA71C5" w:rsidRPr="004F70C5" w:rsidRDefault="00EA71C5" w:rsidP="00725CF2">
            <w:pPr>
              <w:rPr>
                <w:rFonts w:cstheme="minorHAnsi"/>
                <w:b/>
                <w:bCs/>
              </w:rPr>
            </w:pPr>
            <w:r>
              <w:rPr>
                <w:rFonts w:cstheme="minorHAnsi"/>
                <w:b/>
                <w:bCs/>
              </w:rPr>
              <w:t>£</w:t>
            </w:r>
            <w:r w:rsidR="00AA3D41">
              <w:rPr>
                <w:rFonts w:cstheme="minorHAnsi"/>
                <w:b/>
                <w:bCs/>
              </w:rPr>
              <w:t>540</w:t>
            </w:r>
          </w:p>
        </w:tc>
      </w:tr>
      <w:tr w:rsidR="00EA71C5" w:rsidRPr="004F70C5" w14:paraId="09080FA5" w14:textId="77777777" w:rsidTr="00725CF2">
        <w:tc>
          <w:tcPr>
            <w:tcW w:w="9180" w:type="dxa"/>
            <w:gridSpan w:val="4"/>
            <w:shd w:val="clear" w:color="auto" w:fill="DEEAF6" w:themeFill="accent5" w:themeFillTint="33"/>
          </w:tcPr>
          <w:p w14:paraId="758BA363" w14:textId="77777777" w:rsidR="00EA71C5" w:rsidRPr="004F70C5" w:rsidRDefault="00EA71C5" w:rsidP="00725CF2">
            <w:pPr>
              <w:rPr>
                <w:rFonts w:cstheme="minorHAnsi"/>
              </w:rPr>
            </w:pPr>
            <w:r w:rsidRPr="004F70C5">
              <w:rPr>
                <w:rFonts w:cstheme="minorHAnsi"/>
              </w:rPr>
              <w:t>Allocation requested for:</w:t>
            </w:r>
          </w:p>
        </w:tc>
      </w:tr>
      <w:tr w:rsidR="00EA71C5" w:rsidRPr="00177A93" w14:paraId="40084907" w14:textId="77777777" w:rsidTr="00725CF2">
        <w:tc>
          <w:tcPr>
            <w:tcW w:w="9180" w:type="dxa"/>
            <w:gridSpan w:val="4"/>
          </w:tcPr>
          <w:p w14:paraId="6D9232AD" w14:textId="77777777" w:rsidR="00EA71C5" w:rsidRDefault="00EA71C5" w:rsidP="00725CF2">
            <w:r w:rsidRPr="00EA71C5">
              <w:t>This funding is requested to cover camping and essential site services at Silverstone Circuit for our team to attend the Formula Student UK competition. The event will run from 15th July to 20th July, during which the team will compete across a range of static events. The requested amount covers a 4-day stay, including</w:t>
            </w:r>
            <w:r>
              <w:t>:</w:t>
            </w:r>
          </w:p>
          <w:p w14:paraId="4A46800E" w14:textId="77777777" w:rsidR="00EA71C5" w:rsidRDefault="00EA71C5" w:rsidP="00EA71C5">
            <w:pPr>
              <w:pStyle w:val="ListParagraph"/>
              <w:numPr>
                <w:ilvl w:val="0"/>
                <w:numId w:val="9"/>
              </w:numPr>
            </w:pPr>
            <w:r w:rsidRPr="00EA71C5">
              <w:t>two camping pitches (£73.40 per night × 2 × 4 nights = £587.20)</w:t>
            </w:r>
          </w:p>
          <w:p w14:paraId="3C247B0E" w14:textId="77777777" w:rsidR="00EA71C5" w:rsidRDefault="00EA71C5" w:rsidP="00EA71C5">
            <w:pPr>
              <w:pStyle w:val="ListParagraph"/>
              <w:numPr>
                <w:ilvl w:val="0"/>
                <w:numId w:val="9"/>
              </w:numPr>
            </w:pPr>
            <w:r w:rsidRPr="00EA71C5">
              <w:t xml:space="preserve"> compulsory 16A power supplies (£42.00 per night × 2 × 4 nights = £336.00)</w:t>
            </w:r>
          </w:p>
          <w:p w14:paraId="12F27ECD" w14:textId="77777777" w:rsidR="00EA71C5" w:rsidRDefault="00EA71C5" w:rsidP="00EA71C5">
            <w:pPr>
              <w:pStyle w:val="ListParagraph"/>
              <w:numPr>
                <w:ilvl w:val="0"/>
                <w:numId w:val="9"/>
              </w:numPr>
            </w:pPr>
            <w:r w:rsidRPr="00EA71C5">
              <w:t xml:space="preserve"> campsite facility fees (£3.00 per person × 12 team members × 4 nights = £144.00). </w:t>
            </w:r>
          </w:p>
          <w:p w14:paraId="24BF2452" w14:textId="423D3D55" w:rsidR="00EA71C5" w:rsidRDefault="00EA71C5" w:rsidP="00EA71C5">
            <w:r w:rsidRPr="00EA71C5">
              <w:t>These provisions ensure the team has adequate accommodation, access to power for essential equipment, and use of on-site facilities throughout the competition.</w:t>
            </w:r>
          </w:p>
          <w:p w14:paraId="2E8EEAD9" w14:textId="77777777" w:rsidR="00EA71C5" w:rsidRDefault="00EA71C5" w:rsidP="00EA71C5">
            <w:r w:rsidRPr="00EA71C5">
              <w:t>We are not using existing funds as the Formula Student team operates as a subdivision of the wider Motorsport Society. Not all society members participate in Formula Student, so using central society funds would reduce the budget allocated for activities that benefit all members, such as karting events and socials. To ensure fair distribution of resources, we are seeking separate funding specifically for Formula Student participation.</w:t>
            </w:r>
            <w:r>
              <w:t xml:space="preserve"> </w:t>
            </w:r>
            <w:r w:rsidRPr="00EA71C5">
              <w:t>We are also working to partially cover these costs through team member contributions. Students attending the Formula Student UK event at Silverstone Circuit are being asked to contribute towards their stay, including helping to cover a portion of the camping costs and tent hire during the event. This shared contribution helps reduce the overall funding required while ensuring accessibility for team members.</w:t>
            </w:r>
          </w:p>
          <w:p w14:paraId="154CD807" w14:textId="7359CE73" w:rsidR="00EA71C5" w:rsidRPr="00CB5A5B" w:rsidRDefault="00EA71C5" w:rsidP="00EA71C5">
            <w:r>
              <w:t>(context: entry fees already paid, 118 in account)</w:t>
            </w:r>
          </w:p>
        </w:tc>
      </w:tr>
      <w:tr w:rsidR="00EA71C5" w:rsidRPr="004F70C5" w14:paraId="5ACF1EFB" w14:textId="77777777" w:rsidTr="00725CF2">
        <w:tc>
          <w:tcPr>
            <w:tcW w:w="9180" w:type="dxa"/>
            <w:gridSpan w:val="4"/>
            <w:shd w:val="clear" w:color="auto" w:fill="DEEAF6" w:themeFill="accent5" w:themeFillTint="33"/>
          </w:tcPr>
          <w:p w14:paraId="18E66C22" w14:textId="77777777" w:rsidR="00EA71C5" w:rsidRPr="004F70C5" w:rsidRDefault="00EA71C5" w:rsidP="00725CF2">
            <w:pPr>
              <w:rPr>
                <w:rFonts w:cstheme="minorHAnsi"/>
              </w:rPr>
            </w:pPr>
            <w:r w:rsidRPr="004F70C5">
              <w:rPr>
                <w:rFonts w:cstheme="minorHAnsi"/>
              </w:rPr>
              <w:t>Comment</w:t>
            </w:r>
          </w:p>
        </w:tc>
      </w:tr>
      <w:tr w:rsidR="00EA71C5" w:rsidRPr="002B657C" w14:paraId="1153068C" w14:textId="77777777" w:rsidTr="00725CF2">
        <w:tc>
          <w:tcPr>
            <w:tcW w:w="9180" w:type="dxa"/>
            <w:gridSpan w:val="4"/>
          </w:tcPr>
          <w:p w14:paraId="1217EE11" w14:textId="4D75DCFE" w:rsidR="00EA71C5" w:rsidRDefault="002143AB" w:rsidP="00725CF2">
            <w:r w:rsidRPr="002143AB">
              <w:t xml:space="preserve">The Awarding Committee are willing to allocate £45 per student member, up to a total of </w:t>
            </w:r>
            <w:r>
              <w:t xml:space="preserve">12 attendees. This will mean a maximum of </w:t>
            </w:r>
            <w:r w:rsidRPr="002143AB">
              <w:t>£540</w:t>
            </w:r>
            <w:r>
              <w:t xml:space="preserve"> in grant funding</w:t>
            </w:r>
            <w:r w:rsidRPr="002143AB">
              <w:t>.</w:t>
            </w:r>
          </w:p>
          <w:p w14:paraId="56E459BA" w14:textId="07D00691" w:rsidR="002143AB" w:rsidRPr="002143AB" w:rsidRDefault="002143AB" w:rsidP="00725CF2">
            <w:pPr>
              <w:rPr>
                <w:b/>
                <w:bCs/>
              </w:rPr>
            </w:pPr>
            <w:r w:rsidRPr="002143AB">
              <w:rPr>
                <w:b/>
                <w:bCs/>
              </w:rPr>
              <w:t>APPROVED</w:t>
            </w:r>
          </w:p>
        </w:tc>
      </w:tr>
      <w:bookmarkEnd w:id="4"/>
    </w:tbl>
    <w:p w14:paraId="63FA4A2D" w14:textId="77777777" w:rsidR="00EA71C5" w:rsidRDefault="00EA71C5" w:rsidP="00DF4BED">
      <w:pPr>
        <w:rPr>
          <w:b/>
          <w:bCs/>
        </w:rPr>
      </w:pPr>
    </w:p>
    <w:tbl>
      <w:tblPr>
        <w:tblStyle w:val="TableGrid"/>
        <w:tblW w:w="0" w:type="auto"/>
        <w:tblLook w:val="04A0" w:firstRow="1" w:lastRow="0" w:firstColumn="1" w:lastColumn="0" w:noHBand="0" w:noVBand="1"/>
      </w:tblPr>
      <w:tblGrid>
        <w:gridCol w:w="3293"/>
        <w:gridCol w:w="1876"/>
        <w:gridCol w:w="1943"/>
        <w:gridCol w:w="1904"/>
      </w:tblGrid>
      <w:tr w:rsidR="006944A4" w:rsidRPr="004F70C5" w14:paraId="76CD7009" w14:textId="77777777" w:rsidTr="00725CF2">
        <w:tc>
          <w:tcPr>
            <w:tcW w:w="3369" w:type="dxa"/>
            <w:tcBorders>
              <w:bottom w:val="single" w:sz="4" w:space="0" w:color="auto"/>
            </w:tcBorders>
            <w:shd w:val="clear" w:color="auto" w:fill="DEEAF6" w:themeFill="accent5" w:themeFillTint="33"/>
          </w:tcPr>
          <w:p w14:paraId="7EDC4236" w14:textId="77777777" w:rsidR="006944A4" w:rsidRPr="004F70C5" w:rsidRDefault="006944A4" w:rsidP="00725CF2">
            <w:pPr>
              <w:rPr>
                <w:rFonts w:cstheme="minorHAnsi"/>
              </w:rPr>
            </w:pPr>
            <w:r w:rsidRPr="004F70C5">
              <w:rPr>
                <w:rFonts w:cstheme="minorHAnsi"/>
              </w:rPr>
              <w:t>Club</w:t>
            </w:r>
          </w:p>
        </w:tc>
        <w:tc>
          <w:tcPr>
            <w:tcW w:w="1905" w:type="dxa"/>
            <w:shd w:val="clear" w:color="auto" w:fill="DEEAF6" w:themeFill="accent5" w:themeFillTint="33"/>
          </w:tcPr>
          <w:p w14:paraId="62E51018" w14:textId="77777777" w:rsidR="006944A4" w:rsidRPr="004F70C5" w:rsidRDefault="006944A4" w:rsidP="00725CF2">
            <w:pPr>
              <w:rPr>
                <w:rFonts w:cstheme="minorHAnsi"/>
              </w:rPr>
            </w:pPr>
            <w:r w:rsidRPr="004F70C5">
              <w:rPr>
                <w:rFonts w:cstheme="minorHAnsi"/>
              </w:rPr>
              <w:t>Grant Applied For</w:t>
            </w:r>
          </w:p>
        </w:tc>
        <w:tc>
          <w:tcPr>
            <w:tcW w:w="1972" w:type="dxa"/>
            <w:shd w:val="clear" w:color="auto" w:fill="DEEAF6" w:themeFill="accent5" w:themeFillTint="33"/>
          </w:tcPr>
          <w:p w14:paraId="08A759F0" w14:textId="77777777" w:rsidR="006944A4" w:rsidRPr="004F70C5" w:rsidRDefault="006944A4" w:rsidP="00725CF2">
            <w:pPr>
              <w:rPr>
                <w:rFonts w:cstheme="minorHAnsi"/>
              </w:rPr>
            </w:pPr>
            <w:r w:rsidRPr="004F70C5">
              <w:rPr>
                <w:rFonts w:cstheme="minorHAnsi"/>
              </w:rPr>
              <w:t>Amount Requested</w:t>
            </w:r>
          </w:p>
        </w:tc>
        <w:tc>
          <w:tcPr>
            <w:tcW w:w="1934" w:type="dxa"/>
            <w:shd w:val="clear" w:color="auto" w:fill="DEEAF6" w:themeFill="accent5" w:themeFillTint="33"/>
          </w:tcPr>
          <w:p w14:paraId="17321146" w14:textId="77777777" w:rsidR="006944A4" w:rsidRPr="004F70C5" w:rsidRDefault="006944A4" w:rsidP="00725CF2">
            <w:pPr>
              <w:rPr>
                <w:rFonts w:cstheme="minorHAnsi"/>
              </w:rPr>
            </w:pPr>
            <w:r w:rsidRPr="004F70C5">
              <w:rPr>
                <w:rFonts w:cstheme="minorHAnsi"/>
              </w:rPr>
              <w:t>Amount Approved</w:t>
            </w:r>
          </w:p>
        </w:tc>
      </w:tr>
      <w:tr w:rsidR="006944A4" w:rsidRPr="004F70C5" w14:paraId="56CD8438" w14:textId="77777777" w:rsidTr="00725CF2">
        <w:tc>
          <w:tcPr>
            <w:tcW w:w="3369" w:type="dxa"/>
          </w:tcPr>
          <w:p w14:paraId="424FFFA8" w14:textId="77777777" w:rsidR="006944A4" w:rsidRPr="00CB5A5B" w:rsidRDefault="006944A4" w:rsidP="00725CF2">
            <w:pPr>
              <w:tabs>
                <w:tab w:val="center" w:pos="1538"/>
              </w:tabs>
              <w:rPr>
                <w:rFonts w:cstheme="minorHAnsi"/>
              </w:rPr>
            </w:pPr>
            <w:r w:rsidRPr="00EA71C5">
              <w:rPr>
                <w:rFonts w:cstheme="minorHAnsi"/>
              </w:rPr>
              <w:t>Motorsport Society</w:t>
            </w:r>
          </w:p>
        </w:tc>
        <w:tc>
          <w:tcPr>
            <w:tcW w:w="1905" w:type="dxa"/>
          </w:tcPr>
          <w:p w14:paraId="120FA993" w14:textId="1349BFEE" w:rsidR="006944A4" w:rsidRPr="004F70C5" w:rsidRDefault="006944A4" w:rsidP="00725CF2">
            <w:pPr>
              <w:rPr>
                <w:rFonts w:cstheme="minorHAnsi"/>
              </w:rPr>
            </w:pPr>
            <w:r>
              <w:rPr>
                <w:rFonts w:cstheme="minorHAnsi"/>
              </w:rPr>
              <w:t>Transport</w:t>
            </w:r>
          </w:p>
        </w:tc>
        <w:tc>
          <w:tcPr>
            <w:tcW w:w="1972" w:type="dxa"/>
          </w:tcPr>
          <w:p w14:paraId="7DE92233" w14:textId="07BAB7D2" w:rsidR="006944A4" w:rsidRPr="004F70C5" w:rsidRDefault="006944A4" w:rsidP="00725CF2">
            <w:pPr>
              <w:rPr>
                <w:rFonts w:cstheme="minorHAnsi"/>
              </w:rPr>
            </w:pPr>
            <w:r>
              <w:rPr>
                <w:rFonts w:cstheme="minorHAnsi"/>
              </w:rPr>
              <w:t>£168.64</w:t>
            </w:r>
          </w:p>
        </w:tc>
        <w:tc>
          <w:tcPr>
            <w:tcW w:w="1934" w:type="dxa"/>
          </w:tcPr>
          <w:p w14:paraId="73D1E866" w14:textId="321C7C0F" w:rsidR="006944A4" w:rsidRPr="004F70C5" w:rsidRDefault="006944A4" w:rsidP="00725CF2">
            <w:pPr>
              <w:rPr>
                <w:rFonts w:cstheme="minorHAnsi"/>
                <w:b/>
                <w:bCs/>
              </w:rPr>
            </w:pPr>
            <w:r>
              <w:rPr>
                <w:rFonts w:cstheme="minorHAnsi"/>
                <w:b/>
                <w:bCs/>
              </w:rPr>
              <w:t>£</w:t>
            </w:r>
          </w:p>
        </w:tc>
      </w:tr>
      <w:tr w:rsidR="006944A4" w:rsidRPr="004F70C5" w14:paraId="77DE3A96" w14:textId="77777777" w:rsidTr="00725CF2">
        <w:tc>
          <w:tcPr>
            <w:tcW w:w="9180" w:type="dxa"/>
            <w:gridSpan w:val="4"/>
            <w:shd w:val="clear" w:color="auto" w:fill="DEEAF6" w:themeFill="accent5" w:themeFillTint="33"/>
          </w:tcPr>
          <w:p w14:paraId="2556393A" w14:textId="77777777" w:rsidR="006944A4" w:rsidRPr="004F70C5" w:rsidRDefault="006944A4" w:rsidP="00725CF2">
            <w:pPr>
              <w:rPr>
                <w:rFonts w:cstheme="minorHAnsi"/>
              </w:rPr>
            </w:pPr>
            <w:r w:rsidRPr="004F70C5">
              <w:rPr>
                <w:rFonts w:cstheme="minorHAnsi"/>
              </w:rPr>
              <w:t>Allocation requested for:</w:t>
            </w:r>
          </w:p>
        </w:tc>
      </w:tr>
      <w:tr w:rsidR="006944A4" w:rsidRPr="00177A93" w14:paraId="025BE2AD" w14:textId="77777777" w:rsidTr="00725CF2">
        <w:tc>
          <w:tcPr>
            <w:tcW w:w="9180" w:type="dxa"/>
            <w:gridSpan w:val="4"/>
          </w:tcPr>
          <w:p w14:paraId="106E639F" w14:textId="518A2A74" w:rsidR="006944A4" w:rsidRDefault="006944A4" w:rsidP="00725CF2">
            <w:r w:rsidRPr="006944A4">
              <w:t>Funding is requested to support transport costs for attending the Formula Student UK competition at Silverstone Circuit.</w:t>
            </w:r>
            <w:r w:rsidRPr="006944A4">
              <w:br/>
            </w:r>
            <w:r w:rsidRPr="006944A4">
              <w:br/>
            </w:r>
            <w:r w:rsidRPr="006944A4">
              <w:lastRenderedPageBreak/>
              <w:t>A total of 12 team members will be travelling, with transport split across 4 cars (3 members per car). The requested amount (£168.64) will contribute towards fuel costs for the round trip.</w:t>
            </w:r>
            <w:r w:rsidRPr="006944A4">
              <w:br/>
            </w:r>
            <w:r w:rsidRPr="006944A4">
              <w:br/>
              <w:t>Estimated breakdown:</w:t>
            </w:r>
            <w:r w:rsidRPr="006944A4">
              <w:br/>
            </w:r>
            <w:r w:rsidRPr="006944A4">
              <w:br/>
              <w:t>Total fuel cost for 4 cars: £168.64</w:t>
            </w:r>
            <w:r w:rsidRPr="006944A4">
              <w:br/>
              <w:t>Cost per car: £42.16</w:t>
            </w:r>
            <w:r w:rsidRPr="006944A4">
              <w:br/>
              <w:t>Cost per person: £14.05</w:t>
            </w:r>
            <w:r w:rsidRPr="006944A4">
              <w:br/>
            </w:r>
            <w:r w:rsidRPr="006944A4">
              <w:br/>
              <w:t>This estimate is based on the distance to Silverstone Circuit and average fuel consumption and prices. The funding will ensure all attending members can travel safely and reliably to the event.</w:t>
            </w:r>
          </w:p>
          <w:p w14:paraId="2ECCF63F" w14:textId="04A63C48" w:rsidR="006944A4" w:rsidRDefault="006944A4" w:rsidP="00725CF2">
            <w:r>
              <w:t>(context: entry fees already paid, 118 in account)</w:t>
            </w:r>
          </w:p>
          <w:p w14:paraId="6FB809C6" w14:textId="40AAEFB4" w:rsidR="006944A4" w:rsidRPr="00CB5A5B" w:rsidRDefault="006944A4" w:rsidP="00725CF2">
            <w:r w:rsidRPr="006944A4">
              <w:t>We are taking several steps to minimise and share the cost of attending Formula Student UK at Silverstone Circuit.</w:t>
            </w:r>
            <w:r w:rsidRPr="006944A4">
              <w:br/>
            </w:r>
            <w:r w:rsidRPr="006944A4">
              <w:br/>
              <w:t>All attending members are contributing a portion of the overall cost, which helps cover expenses such as accommodation and general attendance. This ensures the financial responsibility is shared among those directly benefiting from the trip.</w:t>
            </w:r>
            <w:r w:rsidRPr="006944A4">
              <w:br/>
            </w:r>
            <w:r w:rsidRPr="006944A4">
              <w:br/>
              <w:t>In addition, we have optimised our travel arrangements by consolidating transport into 4 cars, which is the most efficient option. This allows us to minimise fuel costs while still ensuring there is sufficient space in each vehicle for essential equipment and kit required for the event.</w:t>
            </w:r>
            <w:r w:rsidRPr="006944A4">
              <w:br/>
            </w:r>
            <w:r w:rsidRPr="006944A4">
              <w:br/>
              <w:t>These measures demonstrate that we are actively working to reduce costs and make the trip as financially efficient as possible, with the grant requested only covering a portion of the overall expenses.</w:t>
            </w:r>
          </w:p>
        </w:tc>
      </w:tr>
      <w:tr w:rsidR="006944A4" w:rsidRPr="004F70C5" w14:paraId="0058E56B" w14:textId="77777777" w:rsidTr="00725CF2">
        <w:tc>
          <w:tcPr>
            <w:tcW w:w="9180" w:type="dxa"/>
            <w:gridSpan w:val="4"/>
            <w:shd w:val="clear" w:color="auto" w:fill="DEEAF6" w:themeFill="accent5" w:themeFillTint="33"/>
          </w:tcPr>
          <w:p w14:paraId="1A13B023" w14:textId="77777777" w:rsidR="006944A4" w:rsidRPr="004F70C5" w:rsidRDefault="006944A4" w:rsidP="00725CF2">
            <w:pPr>
              <w:rPr>
                <w:rFonts w:cstheme="minorHAnsi"/>
              </w:rPr>
            </w:pPr>
            <w:r w:rsidRPr="004F70C5">
              <w:rPr>
                <w:rFonts w:cstheme="minorHAnsi"/>
              </w:rPr>
              <w:lastRenderedPageBreak/>
              <w:t>Comment</w:t>
            </w:r>
          </w:p>
        </w:tc>
      </w:tr>
      <w:tr w:rsidR="006944A4" w:rsidRPr="002B657C" w14:paraId="7B7193F1" w14:textId="77777777" w:rsidTr="00725CF2">
        <w:tc>
          <w:tcPr>
            <w:tcW w:w="9180" w:type="dxa"/>
            <w:gridSpan w:val="4"/>
          </w:tcPr>
          <w:p w14:paraId="597AE49C" w14:textId="77777777" w:rsidR="002143AB" w:rsidRPr="002143AB" w:rsidRDefault="002143AB" w:rsidP="00725CF2">
            <w:r w:rsidRPr="002143AB">
              <w:t>The Awarding Committee are unable to grant funding to this application as we do not cover fuel. We recommend covering this cost through contributions from the attendees as part of the ticket price i.e. £15 per person.</w:t>
            </w:r>
          </w:p>
          <w:p w14:paraId="6D65F4EA" w14:textId="52990763" w:rsidR="006944A4" w:rsidRPr="00D825DF" w:rsidRDefault="002143AB" w:rsidP="00725CF2">
            <w:pPr>
              <w:rPr>
                <w:b/>
                <w:bCs/>
              </w:rPr>
            </w:pPr>
            <w:r>
              <w:rPr>
                <w:b/>
                <w:bCs/>
              </w:rPr>
              <w:t>DENIED</w:t>
            </w:r>
          </w:p>
        </w:tc>
      </w:tr>
    </w:tbl>
    <w:p w14:paraId="3F10B428" w14:textId="77777777" w:rsidR="006944A4" w:rsidRDefault="006944A4" w:rsidP="00DF4BED">
      <w:pPr>
        <w:rPr>
          <w:b/>
          <w:bCs/>
        </w:rPr>
      </w:pPr>
    </w:p>
    <w:tbl>
      <w:tblPr>
        <w:tblStyle w:val="TableGrid"/>
        <w:tblW w:w="0" w:type="auto"/>
        <w:tblLook w:val="04A0" w:firstRow="1" w:lastRow="0" w:firstColumn="1" w:lastColumn="0" w:noHBand="0" w:noVBand="1"/>
      </w:tblPr>
      <w:tblGrid>
        <w:gridCol w:w="3291"/>
        <w:gridCol w:w="1873"/>
        <w:gridCol w:w="1946"/>
        <w:gridCol w:w="1906"/>
      </w:tblGrid>
      <w:tr w:rsidR="002B341B" w:rsidRPr="004F70C5" w14:paraId="6B10EF9E" w14:textId="77777777" w:rsidTr="00725CF2">
        <w:tc>
          <w:tcPr>
            <w:tcW w:w="3369" w:type="dxa"/>
            <w:tcBorders>
              <w:bottom w:val="single" w:sz="4" w:space="0" w:color="auto"/>
            </w:tcBorders>
            <w:shd w:val="clear" w:color="auto" w:fill="DEEAF6" w:themeFill="accent5" w:themeFillTint="33"/>
          </w:tcPr>
          <w:p w14:paraId="2A3EB2B9" w14:textId="77777777" w:rsidR="002B341B" w:rsidRPr="004F70C5" w:rsidRDefault="002B341B" w:rsidP="00725CF2">
            <w:pPr>
              <w:rPr>
                <w:rFonts w:cstheme="minorHAnsi"/>
              </w:rPr>
            </w:pPr>
            <w:r w:rsidRPr="004F70C5">
              <w:rPr>
                <w:rFonts w:cstheme="minorHAnsi"/>
              </w:rPr>
              <w:t>Club</w:t>
            </w:r>
          </w:p>
        </w:tc>
        <w:tc>
          <w:tcPr>
            <w:tcW w:w="1905" w:type="dxa"/>
            <w:shd w:val="clear" w:color="auto" w:fill="DEEAF6" w:themeFill="accent5" w:themeFillTint="33"/>
          </w:tcPr>
          <w:p w14:paraId="425B2C56" w14:textId="77777777" w:rsidR="002B341B" w:rsidRPr="004F70C5" w:rsidRDefault="002B341B" w:rsidP="00725CF2">
            <w:pPr>
              <w:rPr>
                <w:rFonts w:cstheme="minorHAnsi"/>
              </w:rPr>
            </w:pPr>
            <w:r w:rsidRPr="004F70C5">
              <w:rPr>
                <w:rFonts w:cstheme="minorHAnsi"/>
              </w:rPr>
              <w:t>Grant Applied For</w:t>
            </w:r>
          </w:p>
        </w:tc>
        <w:tc>
          <w:tcPr>
            <w:tcW w:w="1972" w:type="dxa"/>
            <w:shd w:val="clear" w:color="auto" w:fill="DEEAF6" w:themeFill="accent5" w:themeFillTint="33"/>
          </w:tcPr>
          <w:p w14:paraId="3EC0C3DF" w14:textId="77777777" w:rsidR="002B341B" w:rsidRPr="004F70C5" w:rsidRDefault="002B341B" w:rsidP="00725CF2">
            <w:pPr>
              <w:rPr>
                <w:rFonts w:cstheme="minorHAnsi"/>
              </w:rPr>
            </w:pPr>
            <w:r w:rsidRPr="004F70C5">
              <w:rPr>
                <w:rFonts w:cstheme="minorHAnsi"/>
              </w:rPr>
              <w:t>Amount Requested</w:t>
            </w:r>
          </w:p>
        </w:tc>
        <w:tc>
          <w:tcPr>
            <w:tcW w:w="1934" w:type="dxa"/>
            <w:shd w:val="clear" w:color="auto" w:fill="DEEAF6" w:themeFill="accent5" w:themeFillTint="33"/>
          </w:tcPr>
          <w:p w14:paraId="042719AF" w14:textId="77777777" w:rsidR="002B341B" w:rsidRPr="004F70C5" w:rsidRDefault="002B341B" w:rsidP="00725CF2">
            <w:pPr>
              <w:rPr>
                <w:rFonts w:cstheme="minorHAnsi"/>
              </w:rPr>
            </w:pPr>
            <w:r w:rsidRPr="004F70C5">
              <w:rPr>
                <w:rFonts w:cstheme="minorHAnsi"/>
              </w:rPr>
              <w:t>Amount Approved</w:t>
            </w:r>
          </w:p>
        </w:tc>
      </w:tr>
      <w:tr w:rsidR="002B341B" w:rsidRPr="004F70C5" w14:paraId="192E1C0F" w14:textId="77777777" w:rsidTr="00725CF2">
        <w:tc>
          <w:tcPr>
            <w:tcW w:w="3369" w:type="dxa"/>
          </w:tcPr>
          <w:p w14:paraId="03C55E36" w14:textId="12829951" w:rsidR="002B341B" w:rsidRPr="00CB5A5B" w:rsidRDefault="002B341B" w:rsidP="00725CF2">
            <w:pPr>
              <w:tabs>
                <w:tab w:val="center" w:pos="1538"/>
              </w:tabs>
              <w:rPr>
                <w:rFonts w:cstheme="minorHAnsi"/>
              </w:rPr>
            </w:pPr>
            <w:r>
              <w:rPr>
                <w:rFonts w:cstheme="minorHAnsi"/>
              </w:rPr>
              <w:t>Climbing Club</w:t>
            </w:r>
          </w:p>
        </w:tc>
        <w:tc>
          <w:tcPr>
            <w:tcW w:w="1905" w:type="dxa"/>
          </w:tcPr>
          <w:p w14:paraId="45BC00FA" w14:textId="4BB9C067" w:rsidR="002B341B" w:rsidRPr="004F70C5" w:rsidRDefault="002B341B" w:rsidP="00725CF2">
            <w:pPr>
              <w:rPr>
                <w:rFonts w:cstheme="minorHAnsi"/>
              </w:rPr>
            </w:pPr>
            <w:r>
              <w:rPr>
                <w:rFonts w:cstheme="minorHAnsi"/>
              </w:rPr>
              <w:t>General</w:t>
            </w:r>
          </w:p>
        </w:tc>
        <w:tc>
          <w:tcPr>
            <w:tcW w:w="1972" w:type="dxa"/>
          </w:tcPr>
          <w:p w14:paraId="587E5BF9" w14:textId="0A8ACABF" w:rsidR="002B341B" w:rsidRPr="004F70C5" w:rsidRDefault="002B341B" w:rsidP="00725CF2">
            <w:pPr>
              <w:rPr>
                <w:rFonts w:cstheme="minorHAnsi"/>
              </w:rPr>
            </w:pPr>
            <w:r>
              <w:rPr>
                <w:rFonts w:cstheme="minorHAnsi"/>
              </w:rPr>
              <w:t>£1000</w:t>
            </w:r>
          </w:p>
        </w:tc>
        <w:tc>
          <w:tcPr>
            <w:tcW w:w="1934" w:type="dxa"/>
          </w:tcPr>
          <w:p w14:paraId="029B418B" w14:textId="0B99EEFB" w:rsidR="002B341B" w:rsidRPr="004F70C5" w:rsidRDefault="002B341B" w:rsidP="00725CF2">
            <w:pPr>
              <w:rPr>
                <w:rFonts w:cstheme="minorHAnsi"/>
                <w:b/>
                <w:bCs/>
              </w:rPr>
            </w:pPr>
            <w:r>
              <w:rPr>
                <w:rFonts w:cstheme="minorHAnsi"/>
                <w:b/>
                <w:bCs/>
              </w:rPr>
              <w:t>£</w:t>
            </w:r>
            <w:r w:rsidR="00AA3D41">
              <w:rPr>
                <w:rFonts w:cstheme="minorHAnsi"/>
                <w:b/>
                <w:bCs/>
              </w:rPr>
              <w:t>500</w:t>
            </w:r>
          </w:p>
        </w:tc>
      </w:tr>
      <w:tr w:rsidR="002B341B" w:rsidRPr="004F70C5" w14:paraId="5C674764" w14:textId="77777777" w:rsidTr="00725CF2">
        <w:tc>
          <w:tcPr>
            <w:tcW w:w="9180" w:type="dxa"/>
            <w:gridSpan w:val="4"/>
            <w:shd w:val="clear" w:color="auto" w:fill="DEEAF6" w:themeFill="accent5" w:themeFillTint="33"/>
          </w:tcPr>
          <w:p w14:paraId="18F72586" w14:textId="77777777" w:rsidR="002B341B" w:rsidRPr="004F70C5" w:rsidRDefault="002B341B" w:rsidP="00725CF2">
            <w:pPr>
              <w:rPr>
                <w:rFonts w:cstheme="minorHAnsi"/>
              </w:rPr>
            </w:pPr>
            <w:r w:rsidRPr="004F70C5">
              <w:rPr>
                <w:rFonts w:cstheme="minorHAnsi"/>
              </w:rPr>
              <w:t>Allocation requested for:</w:t>
            </w:r>
          </w:p>
        </w:tc>
      </w:tr>
      <w:tr w:rsidR="002B341B" w:rsidRPr="00177A93" w14:paraId="7CF8F3ED" w14:textId="77777777" w:rsidTr="00725CF2">
        <w:tc>
          <w:tcPr>
            <w:tcW w:w="9180" w:type="dxa"/>
            <w:gridSpan w:val="4"/>
          </w:tcPr>
          <w:p w14:paraId="224A32B1" w14:textId="77777777" w:rsidR="002B341B" w:rsidRDefault="002B341B" w:rsidP="00725CF2">
            <w:r w:rsidRPr="002B341B">
              <w:lastRenderedPageBreak/>
              <w:t>Subsidising for the Wales trip, which includes the accommodation and fuel for the cars. We are expecting 20 People to come on the trip, and would like to subsidise £50 per person, which would then lead to £1,000 in total.</w:t>
            </w:r>
          </w:p>
          <w:p w14:paraId="37741FE9" w14:textId="21846050" w:rsidR="002B341B" w:rsidRPr="00CB5A5B" w:rsidRDefault="002B341B" w:rsidP="00725CF2">
            <w:r w:rsidRPr="002B341B">
              <w:t>We are using some of our existing funds, and we have been buying new equipment such as helmets, harnesses, and ropes</w:t>
            </w:r>
            <w:r>
              <w:t xml:space="preserve">, </w:t>
            </w:r>
            <w:r w:rsidRPr="002B341B">
              <w:t>Putting out tickets for the Wales trip.</w:t>
            </w:r>
          </w:p>
        </w:tc>
      </w:tr>
      <w:tr w:rsidR="002B341B" w:rsidRPr="004F70C5" w14:paraId="639C03D8" w14:textId="77777777" w:rsidTr="00725CF2">
        <w:tc>
          <w:tcPr>
            <w:tcW w:w="9180" w:type="dxa"/>
            <w:gridSpan w:val="4"/>
            <w:shd w:val="clear" w:color="auto" w:fill="DEEAF6" w:themeFill="accent5" w:themeFillTint="33"/>
          </w:tcPr>
          <w:p w14:paraId="75B2B378" w14:textId="77777777" w:rsidR="002B341B" w:rsidRPr="004F70C5" w:rsidRDefault="002B341B" w:rsidP="00725CF2">
            <w:pPr>
              <w:rPr>
                <w:rFonts w:cstheme="minorHAnsi"/>
              </w:rPr>
            </w:pPr>
            <w:r w:rsidRPr="004F70C5">
              <w:rPr>
                <w:rFonts w:cstheme="minorHAnsi"/>
              </w:rPr>
              <w:t>Comment</w:t>
            </w:r>
          </w:p>
        </w:tc>
      </w:tr>
      <w:tr w:rsidR="002B341B" w:rsidRPr="002B657C" w14:paraId="53740563" w14:textId="77777777" w:rsidTr="00725CF2">
        <w:tc>
          <w:tcPr>
            <w:tcW w:w="9180" w:type="dxa"/>
            <w:gridSpan w:val="4"/>
          </w:tcPr>
          <w:p w14:paraId="184CFEDA" w14:textId="611229B6" w:rsidR="002143AB" w:rsidRDefault="002143AB" w:rsidP="002143AB">
            <w:r w:rsidRPr="002143AB">
              <w:t>The Awarding Committee are willing to allocate £</w:t>
            </w:r>
            <w:r>
              <w:t>2</w:t>
            </w:r>
            <w:r w:rsidRPr="002143AB">
              <w:t xml:space="preserve">5 per </w:t>
            </w:r>
            <w:r>
              <w:t xml:space="preserve">BU </w:t>
            </w:r>
            <w:r w:rsidRPr="002143AB">
              <w:t xml:space="preserve">student member, up to a total of </w:t>
            </w:r>
            <w:r>
              <w:t xml:space="preserve">20 attendees. This will mean a maximum of </w:t>
            </w:r>
            <w:r w:rsidRPr="002143AB">
              <w:t>£5</w:t>
            </w:r>
            <w:r>
              <w:t>0</w:t>
            </w:r>
            <w:r w:rsidRPr="002143AB">
              <w:t>0</w:t>
            </w:r>
            <w:r>
              <w:t xml:space="preserve"> in grant funding</w:t>
            </w:r>
            <w:r w:rsidRPr="002143AB">
              <w:t>.</w:t>
            </w:r>
            <w:r>
              <w:t xml:space="preserve"> Please be aware this allocation is applicable to current BU Students only.</w:t>
            </w:r>
          </w:p>
          <w:p w14:paraId="734C5C0B" w14:textId="21BF54CB" w:rsidR="002B341B" w:rsidRPr="00D825DF" w:rsidRDefault="002143AB" w:rsidP="00725CF2">
            <w:pPr>
              <w:rPr>
                <w:b/>
                <w:bCs/>
              </w:rPr>
            </w:pPr>
            <w:r w:rsidRPr="002143AB">
              <w:rPr>
                <w:b/>
                <w:bCs/>
              </w:rPr>
              <w:t>APPROVED</w:t>
            </w:r>
          </w:p>
        </w:tc>
      </w:tr>
    </w:tbl>
    <w:p w14:paraId="4EE45FDE" w14:textId="77777777" w:rsidR="002B341B" w:rsidRDefault="002B341B" w:rsidP="00DF4BED">
      <w:pPr>
        <w:rPr>
          <w:b/>
          <w:bCs/>
        </w:rPr>
      </w:pPr>
    </w:p>
    <w:tbl>
      <w:tblPr>
        <w:tblStyle w:val="TableGrid"/>
        <w:tblW w:w="0" w:type="auto"/>
        <w:tblLook w:val="04A0" w:firstRow="1" w:lastRow="0" w:firstColumn="1" w:lastColumn="0" w:noHBand="0" w:noVBand="1"/>
      </w:tblPr>
      <w:tblGrid>
        <w:gridCol w:w="3285"/>
        <w:gridCol w:w="1875"/>
        <w:gridCol w:w="1948"/>
        <w:gridCol w:w="1908"/>
      </w:tblGrid>
      <w:tr w:rsidR="00674D7C" w:rsidRPr="004F70C5" w14:paraId="03578C4D" w14:textId="77777777" w:rsidTr="009E128F">
        <w:tc>
          <w:tcPr>
            <w:tcW w:w="3369" w:type="dxa"/>
            <w:tcBorders>
              <w:bottom w:val="single" w:sz="4" w:space="0" w:color="auto"/>
            </w:tcBorders>
            <w:shd w:val="clear" w:color="auto" w:fill="DEEAF6" w:themeFill="accent5" w:themeFillTint="33"/>
          </w:tcPr>
          <w:p w14:paraId="1ACDE05C" w14:textId="77777777" w:rsidR="00674D7C" w:rsidRPr="004F70C5" w:rsidRDefault="00674D7C" w:rsidP="009E128F">
            <w:pPr>
              <w:rPr>
                <w:rFonts w:cstheme="minorHAnsi"/>
              </w:rPr>
            </w:pPr>
            <w:r w:rsidRPr="004F70C5">
              <w:rPr>
                <w:rFonts w:cstheme="minorHAnsi"/>
              </w:rPr>
              <w:t>Club</w:t>
            </w:r>
          </w:p>
        </w:tc>
        <w:tc>
          <w:tcPr>
            <w:tcW w:w="1905" w:type="dxa"/>
            <w:shd w:val="clear" w:color="auto" w:fill="DEEAF6" w:themeFill="accent5" w:themeFillTint="33"/>
          </w:tcPr>
          <w:p w14:paraId="6724DCF8" w14:textId="77777777" w:rsidR="00674D7C" w:rsidRPr="004F70C5" w:rsidRDefault="00674D7C" w:rsidP="009E128F">
            <w:pPr>
              <w:rPr>
                <w:rFonts w:cstheme="minorHAnsi"/>
              </w:rPr>
            </w:pPr>
            <w:r w:rsidRPr="004F70C5">
              <w:rPr>
                <w:rFonts w:cstheme="minorHAnsi"/>
              </w:rPr>
              <w:t>Grant Applied For</w:t>
            </w:r>
          </w:p>
        </w:tc>
        <w:tc>
          <w:tcPr>
            <w:tcW w:w="1972" w:type="dxa"/>
            <w:shd w:val="clear" w:color="auto" w:fill="DEEAF6" w:themeFill="accent5" w:themeFillTint="33"/>
          </w:tcPr>
          <w:p w14:paraId="0C3E151A" w14:textId="77777777" w:rsidR="00674D7C" w:rsidRPr="004F70C5" w:rsidRDefault="00674D7C" w:rsidP="009E128F">
            <w:pPr>
              <w:rPr>
                <w:rFonts w:cstheme="minorHAnsi"/>
              </w:rPr>
            </w:pPr>
            <w:r w:rsidRPr="004F70C5">
              <w:rPr>
                <w:rFonts w:cstheme="minorHAnsi"/>
              </w:rPr>
              <w:t>Amount Requested</w:t>
            </w:r>
          </w:p>
        </w:tc>
        <w:tc>
          <w:tcPr>
            <w:tcW w:w="1934" w:type="dxa"/>
            <w:shd w:val="clear" w:color="auto" w:fill="DEEAF6" w:themeFill="accent5" w:themeFillTint="33"/>
          </w:tcPr>
          <w:p w14:paraId="44BC355A" w14:textId="77777777" w:rsidR="00674D7C" w:rsidRPr="004F70C5" w:rsidRDefault="00674D7C" w:rsidP="009E128F">
            <w:pPr>
              <w:rPr>
                <w:rFonts w:cstheme="minorHAnsi"/>
              </w:rPr>
            </w:pPr>
            <w:r w:rsidRPr="004F70C5">
              <w:rPr>
                <w:rFonts w:cstheme="minorHAnsi"/>
              </w:rPr>
              <w:t>Amount Approved</w:t>
            </w:r>
          </w:p>
        </w:tc>
      </w:tr>
      <w:tr w:rsidR="00674D7C" w:rsidRPr="004F70C5" w14:paraId="24EEA6DF" w14:textId="77777777" w:rsidTr="009E128F">
        <w:tc>
          <w:tcPr>
            <w:tcW w:w="3369" w:type="dxa"/>
          </w:tcPr>
          <w:p w14:paraId="50AE07D7" w14:textId="669E57A4" w:rsidR="00674D7C" w:rsidRPr="00CB5A5B" w:rsidRDefault="00674D7C" w:rsidP="009E128F">
            <w:pPr>
              <w:tabs>
                <w:tab w:val="center" w:pos="1538"/>
              </w:tabs>
              <w:rPr>
                <w:rFonts w:cstheme="minorHAnsi"/>
              </w:rPr>
            </w:pPr>
            <w:r>
              <w:rPr>
                <w:rFonts w:cstheme="minorHAnsi"/>
              </w:rPr>
              <w:t>ACS</w:t>
            </w:r>
          </w:p>
        </w:tc>
        <w:tc>
          <w:tcPr>
            <w:tcW w:w="1905" w:type="dxa"/>
          </w:tcPr>
          <w:p w14:paraId="3F6FA0D7" w14:textId="77777777" w:rsidR="00674D7C" w:rsidRPr="004F70C5" w:rsidRDefault="00674D7C" w:rsidP="009E128F">
            <w:pPr>
              <w:rPr>
                <w:rFonts w:cstheme="minorHAnsi"/>
              </w:rPr>
            </w:pPr>
            <w:r>
              <w:rPr>
                <w:rFonts w:cstheme="minorHAnsi"/>
              </w:rPr>
              <w:t>General</w:t>
            </w:r>
          </w:p>
        </w:tc>
        <w:tc>
          <w:tcPr>
            <w:tcW w:w="1972" w:type="dxa"/>
          </w:tcPr>
          <w:p w14:paraId="387A3ADD" w14:textId="77777777" w:rsidR="00674D7C" w:rsidRPr="004F70C5" w:rsidRDefault="00674D7C" w:rsidP="009E128F">
            <w:pPr>
              <w:rPr>
                <w:rFonts w:cstheme="minorHAnsi"/>
              </w:rPr>
            </w:pPr>
            <w:r>
              <w:rPr>
                <w:rFonts w:cstheme="minorHAnsi"/>
              </w:rPr>
              <w:t>£1000</w:t>
            </w:r>
          </w:p>
        </w:tc>
        <w:tc>
          <w:tcPr>
            <w:tcW w:w="1934" w:type="dxa"/>
          </w:tcPr>
          <w:p w14:paraId="4430F332" w14:textId="77777777" w:rsidR="00674D7C" w:rsidRPr="004F70C5" w:rsidRDefault="00674D7C" w:rsidP="009E128F">
            <w:pPr>
              <w:rPr>
                <w:rFonts w:cstheme="minorHAnsi"/>
                <w:b/>
                <w:bCs/>
              </w:rPr>
            </w:pPr>
            <w:r>
              <w:rPr>
                <w:rFonts w:cstheme="minorHAnsi"/>
                <w:b/>
                <w:bCs/>
              </w:rPr>
              <w:t>£</w:t>
            </w:r>
          </w:p>
        </w:tc>
      </w:tr>
      <w:tr w:rsidR="00674D7C" w:rsidRPr="004F70C5" w14:paraId="6233902D" w14:textId="77777777" w:rsidTr="009E128F">
        <w:tc>
          <w:tcPr>
            <w:tcW w:w="9180" w:type="dxa"/>
            <w:gridSpan w:val="4"/>
            <w:shd w:val="clear" w:color="auto" w:fill="DEEAF6" w:themeFill="accent5" w:themeFillTint="33"/>
          </w:tcPr>
          <w:p w14:paraId="72848D74" w14:textId="77777777" w:rsidR="00674D7C" w:rsidRPr="004F70C5" w:rsidRDefault="00674D7C" w:rsidP="009E128F">
            <w:pPr>
              <w:rPr>
                <w:rFonts w:cstheme="minorHAnsi"/>
              </w:rPr>
            </w:pPr>
            <w:r w:rsidRPr="004F70C5">
              <w:rPr>
                <w:rFonts w:cstheme="minorHAnsi"/>
              </w:rPr>
              <w:t>Allocation requested for:</w:t>
            </w:r>
          </w:p>
        </w:tc>
      </w:tr>
      <w:tr w:rsidR="00674D7C" w:rsidRPr="00177A93" w14:paraId="2D362A0A" w14:textId="77777777" w:rsidTr="009E128F">
        <w:tc>
          <w:tcPr>
            <w:tcW w:w="9180" w:type="dxa"/>
            <w:gridSpan w:val="4"/>
          </w:tcPr>
          <w:p w14:paraId="79BB9AFF" w14:textId="371EA54B" w:rsidR="00674D7C" w:rsidRPr="00CB5A5B" w:rsidRDefault="00674D7C" w:rsidP="009E128F">
            <w:r w:rsidRPr="00674D7C">
              <w:t>African Caribbean Society</w:t>
            </w:r>
            <w:r>
              <w:t xml:space="preserve"> </w:t>
            </w:r>
            <w:r w:rsidRPr="00674D7C">
              <w:t>Social Events</w:t>
            </w:r>
            <w:r>
              <w:t xml:space="preserve">. </w:t>
            </w:r>
            <w:r w:rsidRPr="00674D7C">
              <w:t>Because it</w:t>
            </w:r>
            <w:r>
              <w:t xml:space="preserve"> [money in account] </w:t>
            </w:r>
            <w:r w:rsidRPr="00674D7C">
              <w:t>is not enough to cover expenses like travel, food &amp; etc for members</w:t>
            </w:r>
          </w:p>
        </w:tc>
      </w:tr>
      <w:tr w:rsidR="00674D7C" w:rsidRPr="004F70C5" w14:paraId="6153D6CD" w14:textId="77777777" w:rsidTr="009E128F">
        <w:tc>
          <w:tcPr>
            <w:tcW w:w="9180" w:type="dxa"/>
            <w:gridSpan w:val="4"/>
            <w:shd w:val="clear" w:color="auto" w:fill="DEEAF6" w:themeFill="accent5" w:themeFillTint="33"/>
          </w:tcPr>
          <w:p w14:paraId="11F78FC9" w14:textId="77777777" w:rsidR="00674D7C" w:rsidRPr="004F70C5" w:rsidRDefault="00674D7C" w:rsidP="009E128F">
            <w:pPr>
              <w:rPr>
                <w:rFonts w:cstheme="minorHAnsi"/>
              </w:rPr>
            </w:pPr>
            <w:r w:rsidRPr="004F70C5">
              <w:rPr>
                <w:rFonts w:cstheme="minorHAnsi"/>
              </w:rPr>
              <w:t>Comment</w:t>
            </w:r>
          </w:p>
        </w:tc>
      </w:tr>
      <w:tr w:rsidR="00674D7C" w:rsidRPr="002B657C" w14:paraId="6FB3ED54" w14:textId="77777777" w:rsidTr="009E128F">
        <w:tc>
          <w:tcPr>
            <w:tcW w:w="9180" w:type="dxa"/>
            <w:gridSpan w:val="4"/>
          </w:tcPr>
          <w:p w14:paraId="15097FC4" w14:textId="77777777" w:rsidR="002143AB" w:rsidRPr="00640F09" w:rsidRDefault="002143AB" w:rsidP="002143AB">
            <w:r w:rsidRPr="00640F09">
              <w:t>The Awarding Committee are unable to allocate funding based on the content of this application. Please provide more</w:t>
            </w:r>
            <w:r>
              <w:t xml:space="preserve"> specific</w:t>
            </w:r>
            <w:r w:rsidRPr="00640F09">
              <w:t xml:space="preserve"> information related to you anticipated expenditure before this will be considered.</w:t>
            </w:r>
          </w:p>
          <w:p w14:paraId="68646CEF" w14:textId="28773515" w:rsidR="00674D7C" w:rsidRPr="00D825DF" w:rsidRDefault="002143AB" w:rsidP="002143AB">
            <w:pPr>
              <w:rPr>
                <w:b/>
                <w:bCs/>
              </w:rPr>
            </w:pPr>
            <w:r>
              <w:rPr>
                <w:b/>
                <w:bCs/>
              </w:rPr>
              <w:t>TENTATIVE</w:t>
            </w:r>
          </w:p>
        </w:tc>
      </w:tr>
    </w:tbl>
    <w:p w14:paraId="0864B705" w14:textId="77777777" w:rsidR="00674D7C" w:rsidRDefault="00674D7C" w:rsidP="00DF4BED">
      <w:pPr>
        <w:rPr>
          <w:b/>
          <w:bCs/>
        </w:rPr>
      </w:pPr>
    </w:p>
    <w:p w14:paraId="3C286C8C" w14:textId="5DE3D688"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3DECFC12" w:rsidR="00177A93" w:rsidRPr="003155EB" w:rsidRDefault="00A8381B" w:rsidP="001D01B0">
            <w:pPr>
              <w:spacing w:after="0" w:line="240" w:lineRule="auto"/>
              <w:jc w:val="center"/>
              <w:rPr>
                <w:rFonts w:cstheme="minorHAnsi"/>
                <w:color w:val="000000"/>
              </w:rPr>
            </w:pPr>
            <w:r>
              <w:rPr>
                <w:rFonts w:cstheme="minorHAnsi"/>
                <w:color w:val="000000"/>
              </w:rPr>
              <w:t>Endometriosis South Coast -</w:t>
            </w:r>
            <w:r w:rsidR="001D01B0" w:rsidRPr="001D01B0">
              <w:rPr>
                <w:rFonts w:cstheme="minorHAnsi"/>
                <w:color w:val="000000"/>
              </w:rPr>
              <w:t xml:space="preserve">Bournemouth </w:t>
            </w:r>
            <w:r w:rsidR="006D2339" w:rsidRPr="001D01B0">
              <w:rPr>
                <w:rFonts w:cstheme="minorHAnsi"/>
                <w:color w:val="000000"/>
              </w:rPr>
              <w:t>University</w:t>
            </w:r>
          </w:p>
        </w:tc>
        <w:tc>
          <w:tcPr>
            <w:tcW w:w="3260" w:type="dxa"/>
          </w:tcPr>
          <w:p w14:paraId="644F3543" w14:textId="0B1E5E39" w:rsidR="00177A93" w:rsidRPr="003155EB" w:rsidRDefault="001D01B0">
            <w:pPr>
              <w:rPr>
                <w:rFonts w:cstheme="minorHAnsi"/>
              </w:rPr>
            </w:pPr>
            <w:r>
              <w:rPr>
                <w:rFonts w:cstheme="minorHAnsi"/>
              </w:rPr>
              <w:t>New Club</w:t>
            </w:r>
          </w:p>
        </w:tc>
        <w:tc>
          <w:tcPr>
            <w:tcW w:w="2784" w:type="dxa"/>
          </w:tcPr>
          <w:p w14:paraId="4DBB35BD" w14:textId="71297AEB" w:rsidR="00177A93" w:rsidRPr="003155EB" w:rsidRDefault="001D01B0">
            <w:pPr>
              <w:rPr>
                <w:rFonts w:cstheme="minorHAnsi"/>
              </w:rPr>
            </w:pPr>
            <w:r>
              <w:rPr>
                <w:rFonts w:cstheme="minorHAnsi"/>
              </w:rPr>
              <w:t>£50</w:t>
            </w:r>
          </w:p>
        </w:tc>
      </w:tr>
      <w:tr w:rsidR="00177A93" w14:paraId="3676EAEA" w14:textId="77777777" w:rsidTr="00177A93">
        <w:tc>
          <w:tcPr>
            <w:tcW w:w="2972" w:type="dxa"/>
          </w:tcPr>
          <w:p w14:paraId="5E531DD3" w14:textId="734454C8" w:rsidR="00177A93" w:rsidRPr="003155EB" w:rsidRDefault="00177A93" w:rsidP="003155EB">
            <w:pPr>
              <w:spacing w:after="0" w:line="240" w:lineRule="auto"/>
              <w:rPr>
                <w:rFonts w:cstheme="minorHAnsi"/>
                <w:color w:val="000000"/>
              </w:rPr>
            </w:pPr>
          </w:p>
        </w:tc>
        <w:tc>
          <w:tcPr>
            <w:tcW w:w="3260" w:type="dxa"/>
          </w:tcPr>
          <w:p w14:paraId="35AC2250" w14:textId="055B3C43" w:rsidR="00177A93" w:rsidRPr="003155EB" w:rsidRDefault="00177A93">
            <w:pPr>
              <w:rPr>
                <w:rFonts w:cstheme="minorHAnsi"/>
              </w:rPr>
            </w:pPr>
          </w:p>
        </w:tc>
        <w:tc>
          <w:tcPr>
            <w:tcW w:w="2784" w:type="dxa"/>
          </w:tcPr>
          <w:p w14:paraId="27AD17CD" w14:textId="7C36BFD8" w:rsidR="00177A93" w:rsidRPr="003155EB" w:rsidRDefault="00177A93">
            <w:pPr>
              <w:rPr>
                <w:rFonts w:cstheme="minorHAnsi"/>
              </w:rPr>
            </w:pPr>
          </w:p>
        </w:tc>
      </w:tr>
      <w:tr w:rsidR="00177A93" w14:paraId="6ECC5133" w14:textId="77777777" w:rsidTr="00177A93">
        <w:tc>
          <w:tcPr>
            <w:tcW w:w="2972" w:type="dxa"/>
          </w:tcPr>
          <w:p w14:paraId="0B1EEBE0" w14:textId="4BA0CF7A" w:rsidR="00177A93" w:rsidRPr="003155EB" w:rsidRDefault="00177A93" w:rsidP="003155EB">
            <w:pPr>
              <w:spacing w:after="0" w:line="240" w:lineRule="auto"/>
              <w:rPr>
                <w:rFonts w:cstheme="minorHAnsi"/>
                <w:color w:val="000000"/>
              </w:rPr>
            </w:pPr>
          </w:p>
        </w:tc>
        <w:tc>
          <w:tcPr>
            <w:tcW w:w="3260" w:type="dxa"/>
          </w:tcPr>
          <w:p w14:paraId="3C4BB430" w14:textId="18238938" w:rsidR="00177A93" w:rsidRPr="003155EB" w:rsidRDefault="00177A93">
            <w:pPr>
              <w:rPr>
                <w:rFonts w:cstheme="minorHAnsi"/>
              </w:rPr>
            </w:pPr>
          </w:p>
        </w:tc>
        <w:tc>
          <w:tcPr>
            <w:tcW w:w="2784" w:type="dxa"/>
          </w:tcPr>
          <w:p w14:paraId="3F4C57AD" w14:textId="3EEA5611" w:rsidR="00177A93" w:rsidRPr="003155EB" w:rsidRDefault="00177A93">
            <w:pPr>
              <w:rPr>
                <w:rFonts w:cstheme="minorHAnsi"/>
              </w:rPr>
            </w:pPr>
          </w:p>
        </w:tc>
      </w:tr>
      <w:tr w:rsidR="00CD1371" w14:paraId="5B8798C5" w14:textId="77777777" w:rsidTr="009106E8">
        <w:trPr>
          <w:trHeight w:val="398"/>
        </w:trPr>
        <w:tc>
          <w:tcPr>
            <w:tcW w:w="9016" w:type="dxa"/>
            <w:gridSpan w:val="3"/>
          </w:tcPr>
          <w:p w14:paraId="1A2D6BA7" w14:textId="67AD484E" w:rsidR="00CD1371" w:rsidRPr="009106E8" w:rsidRDefault="000F6E25" w:rsidP="00CD1371">
            <w:pPr>
              <w:jc w:val="center"/>
              <w:rPr>
                <w:b/>
                <w:bCs/>
              </w:rPr>
            </w:pPr>
            <w:r>
              <w:rPr>
                <w:b/>
                <w:bCs/>
              </w:rPr>
              <w:lastRenderedPageBreak/>
              <w:t>2</w:t>
            </w:r>
            <w:r w:rsidR="0029532E">
              <w:rPr>
                <w:b/>
                <w:bCs/>
              </w:rPr>
              <w:t>0</w:t>
            </w:r>
            <w:r w:rsidR="00CD1371" w:rsidRPr="009106E8">
              <w:rPr>
                <w:b/>
                <w:bCs/>
              </w:rPr>
              <w:t>/0</w:t>
            </w:r>
            <w:r>
              <w:rPr>
                <w:b/>
                <w:bCs/>
              </w:rPr>
              <w:t>5</w:t>
            </w:r>
            <w:r w:rsidR="00CD1371" w:rsidRPr="009106E8">
              <w:rPr>
                <w:b/>
                <w:bCs/>
              </w:rPr>
              <w:t>/</w:t>
            </w:r>
            <w:r w:rsidR="00CD1371">
              <w:rPr>
                <w:b/>
                <w:bCs/>
              </w:rPr>
              <w:t>2</w:t>
            </w:r>
            <w:r w:rsidR="008D3835">
              <w:rPr>
                <w:b/>
                <w:bCs/>
              </w:rPr>
              <w:t>6</w:t>
            </w:r>
            <w:r w:rsidR="00CD1371" w:rsidRPr="009106E8">
              <w:rPr>
                <w:b/>
                <w:bCs/>
              </w:rPr>
              <w:t xml:space="preserve"> – Appeals Panel additional grant</w:t>
            </w:r>
          </w:p>
        </w:tc>
      </w:tr>
      <w:tr w:rsidR="00CD1371" w14:paraId="76A2040F" w14:textId="77777777" w:rsidTr="00177A93">
        <w:tc>
          <w:tcPr>
            <w:tcW w:w="2972" w:type="dxa"/>
          </w:tcPr>
          <w:p w14:paraId="7BFC92C2" w14:textId="3931CD8A" w:rsidR="00CD1371" w:rsidRDefault="00CD1371" w:rsidP="00CD1371"/>
        </w:tc>
        <w:tc>
          <w:tcPr>
            <w:tcW w:w="3260" w:type="dxa"/>
          </w:tcPr>
          <w:p w14:paraId="23970A79" w14:textId="2442060A" w:rsidR="00CD1371" w:rsidRDefault="00CD1371" w:rsidP="00CD1371"/>
        </w:tc>
        <w:tc>
          <w:tcPr>
            <w:tcW w:w="2784" w:type="dxa"/>
          </w:tcPr>
          <w:p w14:paraId="7479904E" w14:textId="13EE7831" w:rsidR="00CD1371" w:rsidRDefault="00CD1371" w:rsidP="00CD1371"/>
        </w:tc>
      </w:tr>
      <w:tr w:rsidR="0023404B" w14:paraId="6016F622" w14:textId="77777777" w:rsidTr="00177A93">
        <w:tc>
          <w:tcPr>
            <w:tcW w:w="2972" w:type="dxa"/>
          </w:tcPr>
          <w:p w14:paraId="28DFBEFB" w14:textId="46A6E938" w:rsidR="0023404B" w:rsidRPr="0023404B" w:rsidRDefault="0023404B" w:rsidP="0023404B">
            <w:pPr>
              <w:spacing w:after="0" w:line="240" w:lineRule="auto"/>
              <w:rPr>
                <w:rFonts w:ascii="Arial" w:hAnsi="Arial" w:cs="Arial"/>
                <w:color w:val="000000"/>
                <w:sz w:val="20"/>
                <w:szCs w:val="20"/>
              </w:rPr>
            </w:pPr>
          </w:p>
        </w:tc>
        <w:tc>
          <w:tcPr>
            <w:tcW w:w="3260" w:type="dxa"/>
          </w:tcPr>
          <w:p w14:paraId="2AAE608D" w14:textId="0C4DEB21" w:rsidR="0023404B" w:rsidRDefault="0023404B" w:rsidP="00CD1371"/>
        </w:tc>
        <w:tc>
          <w:tcPr>
            <w:tcW w:w="2784" w:type="dxa"/>
          </w:tcPr>
          <w:p w14:paraId="7EBAD1FE" w14:textId="3E859903" w:rsidR="0023404B" w:rsidRDefault="0023404B" w:rsidP="00CD1371"/>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776"/>
    <w:multiLevelType w:val="hybridMultilevel"/>
    <w:tmpl w:val="5492EBDE"/>
    <w:lvl w:ilvl="0" w:tplc="1E4A535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F69"/>
    <w:multiLevelType w:val="hybridMultilevel"/>
    <w:tmpl w:val="8F5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C17CF"/>
    <w:multiLevelType w:val="hybridMultilevel"/>
    <w:tmpl w:val="8D5A4C10"/>
    <w:lvl w:ilvl="0" w:tplc="8D36FBB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2CA"/>
    <w:multiLevelType w:val="hybridMultilevel"/>
    <w:tmpl w:val="831AED3C"/>
    <w:lvl w:ilvl="0" w:tplc="5C12B62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271CD"/>
    <w:multiLevelType w:val="hybridMultilevel"/>
    <w:tmpl w:val="16921C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11F6614"/>
    <w:multiLevelType w:val="hybridMultilevel"/>
    <w:tmpl w:val="5EB6C92E"/>
    <w:lvl w:ilvl="0" w:tplc="F2E2725A">
      <w:start w:val="16"/>
      <w:numFmt w:val="bullet"/>
      <w:lvlText w:val=""/>
      <w:lvlJc w:val="left"/>
      <w:pPr>
        <w:ind w:left="405" w:hanging="360"/>
      </w:pPr>
      <w:rPr>
        <w:rFonts w:ascii="Symbol" w:eastAsiaTheme="minorHAnsi" w:hAnsi="Symbol"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1"/>
  </w:num>
  <w:num w:numId="2" w16cid:durableId="1468551976">
    <w:abstractNumId w:val="8"/>
  </w:num>
  <w:num w:numId="3" w16cid:durableId="1897624849">
    <w:abstractNumId w:val="5"/>
  </w:num>
  <w:num w:numId="4" w16cid:durableId="827862568">
    <w:abstractNumId w:val="7"/>
  </w:num>
  <w:num w:numId="5" w16cid:durableId="748772272">
    <w:abstractNumId w:val="3"/>
  </w:num>
  <w:num w:numId="6" w16cid:durableId="256181141">
    <w:abstractNumId w:val="0"/>
  </w:num>
  <w:num w:numId="7" w16cid:durableId="385027621">
    <w:abstractNumId w:val="2"/>
  </w:num>
  <w:num w:numId="8" w16cid:durableId="1924610042">
    <w:abstractNumId w:val="4"/>
  </w:num>
  <w:num w:numId="9" w16cid:durableId="1880631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33035"/>
    <w:rsid w:val="00033AE6"/>
    <w:rsid w:val="00056A54"/>
    <w:rsid w:val="0008384E"/>
    <w:rsid w:val="00091E7B"/>
    <w:rsid w:val="000A4EED"/>
    <w:rsid w:val="000A7577"/>
    <w:rsid w:val="000B3BD3"/>
    <w:rsid w:val="000C46B0"/>
    <w:rsid w:val="000F6E25"/>
    <w:rsid w:val="00117E59"/>
    <w:rsid w:val="00136429"/>
    <w:rsid w:val="0015679C"/>
    <w:rsid w:val="001622B1"/>
    <w:rsid w:val="00170E6C"/>
    <w:rsid w:val="00177A93"/>
    <w:rsid w:val="00184806"/>
    <w:rsid w:val="001960C9"/>
    <w:rsid w:val="001B1CA5"/>
    <w:rsid w:val="001B63AE"/>
    <w:rsid w:val="001B76F3"/>
    <w:rsid w:val="001C1F43"/>
    <w:rsid w:val="001C60AD"/>
    <w:rsid w:val="001D01B0"/>
    <w:rsid w:val="001E63C7"/>
    <w:rsid w:val="002056E3"/>
    <w:rsid w:val="0020712D"/>
    <w:rsid w:val="002137C7"/>
    <w:rsid w:val="002143AB"/>
    <w:rsid w:val="00217507"/>
    <w:rsid w:val="00225112"/>
    <w:rsid w:val="0023260D"/>
    <w:rsid w:val="00232F4E"/>
    <w:rsid w:val="0023404B"/>
    <w:rsid w:val="00292232"/>
    <w:rsid w:val="0029532E"/>
    <w:rsid w:val="002A1944"/>
    <w:rsid w:val="002B341B"/>
    <w:rsid w:val="002B657C"/>
    <w:rsid w:val="002D258E"/>
    <w:rsid w:val="002D2A6C"/>
    <w:rsid w:val="003004FF"/>
    <w:rsid w:val="00307ACF"/>
    <w:rsid w:val="003155EB"/>
    <w:rsid w:val="0032139B"/>
    <w:rsid w:val="00381667"/>
    <w:rsid w:val="003851C9"/>
    <w:rsid w:val="00393E05"/>
    <w:rsid w:val="00396269"/>
    <w:rsid w:val="003A2DA5"/>
    <w:rsid w:val="003A7D44"/>
    <w:rsid w:val="003B5109"/>
    <w:rsid w:val="003C2E4B"/>
    <w:rsid w:val="003C3218"/>
    <w:rsid w:val="003E3633"/>
    <w:rsid w:val="003F3F31"/>
    <w:rsid w:val="004409F6"/>
    <w:rsid w:val="00473F8B"/>
    <w:rsid w:val="0048162D"/>
    <w:rsid w:val="0048308D"/>
    <w:rsid w:val="004A0CC7"/>
    <w:rsid w:val="004C3F4C"/>
    <w:rsid w:val="004E24EC"/>
    <w:rsid w:val="004E354D"/>
    <w:rsid w:val="00507566"/>
    <w:rsid w:val="00507B30"/>
    <w:rsid w:val="00511BB6"/>
    <w:rsid w:val="00512AAA"/>
    <w:rsid w:val="00516B3C"/>
    <w:rsid w:val="00525F3E"/>
    <w:rsid w:val="00542E81"/>
    <w:rsid w:val="00584F3A"/>
    <w:rsid w:val="005967B9"/>
    <w:rsid w:val="00596A89"/>
    <w:rsid w:val="005A2B7C"/>
    <w:rsid w:val="005B5275"/>
    <w:rsid w:val="005D06D2"/>
    <w:rsid w:val="005D290C"/>
    <w:rsid w:val="005F6C1B"/>
    <w:rsid w:val="00612710"/>
    <w:rsid w:val="00613E4A"/>
    <w:rsid w:val="00623849"/>
    <w:rsid w:val="00640F09"/>
    <w:rsid w:val="00654F34"/>
    <w:rsid w:val="00674D7C"/>
    <w:rsid w:val="006755A3"/>
    <w:rsid w:val="00683A8C"/>
    <w:rsid w:val="006944A4"/>
    <w:rsid w:val="006B7ADD"/>
    <w:rsid w:val="006C1CC1"/>
    <w:rsid w:val="006C633D"/>
    <w:rsid w:val="006D2339"/>
    <w:rsid w:val="006E4B45"/>
    <w:rsid w:val="0070590A"/>
    <w:rsid w:val="0070727D"/>
    <w:rsid w:val="007110AD"/>
    <w:rsid w:val="0074225D"/>
    <w:rsid w:val="007520E4"/>
    <w:rsid w:val="0075662B"/>
    <w:rsid w:val="007566DF"/>
    <w:rsid w:val="007830ED"/>
    <w:rsid w:val="00794CB3"/>
    <w:rsid w:val="007C33F5"/>
    <w:rsid w:val="007C4996"/>
    <w:rsid w:val="0080398B"/>
    <w:rsid w:val="00843C35"/>
    <w:rsid w:val="008552B1"/>
    <w:rsid w:val="008677C9"/>
    <w:rsid w:val="00867AAB"/>
    <w:rsid w:val="0087652C"/>
    <w:rsid w:val="008D21B2"/>
    <w:rsid w:val="008D3835"/>
    <w:rsid w:val="008E03D4"/>
    <w:rsid w:val="008E3B45"/>
    <w:rsid w:val="008F6649"/>
    <w:rsid w:val="009106E8"/>
    <w:rsid w:val="00914CDA"/>
    <w:rsid w:val="009226D5"/>
    <w:rsid w:val="00932D62"/>
    <w:rsid w:val="009361C5"/>
    <w:rsid w:val="009430C0"/>
    <w:rsid w:val="00954D78"/>
    <w:rsid w:val="00965FDE"/>
    <w:rsid w:val="009774B3"/>
    <w:rsid w:val="00994069"/>
    <w:rsid w:val="00996C74"/>
    <w:rsid w:val="009E5557"/>
    <w:rsid w:val="00A03EE9"/>
    <w:rsid w:val="00A04964"/>
    <w:rsid w:val="00A15BDC"/>
    <w:rsid w:val="00A27284"/>
    <w:rsid w:val="00A30EDD"/>
    <w:rsid w:val="00A341A0"/>
    <w:rsid w:val="00A36DA3"/>
    <w:rsid w:val="00A41871"/>
    <w:rsid w:val="00A44094"/>
    <w:rsid w:val="00A505D8"/>
    <w:rsid w:val="00A8381B"/>
    <w:rsid w:val="00AA3D41"/>
    <w:rsid w:val="00AD3C40"/>
    <w:rsid w:val="00AD5EDC"/>
    <w:rsid w:val="00AD7A1D"/>
    <w:rsid w:val="00AE2E18"/>
    <w:rsid w:val="00AE5047"/>
    <w:rsid w:val="00B06F55"/>
    <w:rsid w:val="00B24B10"/>
    <w:rsid w:val="00B4261E"/>
    <w:rsid w:val="00B47F2B"/>
    <w:rsid w:val="00B53D4F"/>
    <w:rsid w:val="00B548BE"/>
    <w:rsid w:val="00B60610"/>
    <w:rsid w:val="00B80FA8"/>
    <w:rsid w:val="00BA1A6E"/>
    <w:rsid w:val="00BC1EF9"/>
    <w:rsid w:val="00C256E3"/>
    <w:rsid w:val="00C31ADB"/>
    <w:rsid w:val="00C33BF1"/>
    <w:rsid w:val="00C36AAF"/>
    <w:rsid w:val="00C373F0"/>
    <w:rsid w:val="00C43547"/>
    <w:rsid w:val="00C65AC8"/>
    <w:rsid w:val="00CB5A5B"/>
    <w:rsid w:val="00CD1371"/>
    <w:rsid w:val="00CE5586"/>
    <w:rsid w:val="00D04008"/>
    <w:rsid w:val="00D040CE"/>
    <w:rsid w:val="00D1567E"/>
    <w:rsid w:val="00D63BB7"/>
    <w:rsid w:val="00D7344E"/>
    <w:rsid w:val="00D76518"/>
    <w:rsid w:val="00D80601"/>
    <w:rsid w:val="00D825DF"/>
    <w:rsid w:val="00D832C4"/>
    <w:rsid w:val="00DA0C76"/>
    <w:rsid w:val="00DA1A2C"/>
    <w:rsid w:val="00DB2026"/>
    <w:rsid w:val="00DC2E70"/>
    <w:rsid w:val="00DC4222"/>
    <w:rsid w:val="00DD740A"/>
    <w:rsid w:val="00DF4BED"/>
    <w:rsid w:val="00DF685D"/>
    <w:rsid w:val="00E101BD"/>
    <w:rsid w:val="00E24FCA"/>
    <w:rsid w:val="00E27D45"/>
    <w:rsid w:val="00E3576C"/>
    <w:rsid w:val="00E36F2B"/>
    <w:rsid w:val="00E433D0"/>
    <w:rsid w:val="00E438F3"/>
    <w:rsid w:val="00E4769E"/>
    <w:rsid w:val="00EA71C5"/>
    <w:rsid w:val="00EB2926"/>
    <w:rsid w:val="00EB5233"/>
    <w:rsid w:val="00EC0403"/>
    <w:rsid w:val="00EC0D13"/>
    <w:rsid w:val="00ED7E9B"/>
    <w:rsid w:val="00EE38ED"/>
    <w:rsid w:val="00EF2AD6"/>
    <w:rsid w:val="00F042DB"/>
    <w:rsid w:val="00F61241"/>
    <w:rsid w:val="00F80DC0"/>
    <w:rsid w:val="00F81E44"/>
    <w:rsid w:val="00F9570B"/>
    <w:rsid w:val="00FC234A"/>
    <w:rsid w:val="00FC5B36"/>
    <w:rsid w:val="00FD5ED4"/>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7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16">
      <w:bodyDiv w:val="1"/>
      <w:marLeft w:val="0"/>
      <w:marRight w:val="0"/>
      <w:marTop w:val="0"/>
      <w:marBottom w:val="0"/>
      <w:divBdr>
        <w:top w:val="none" w:sz="0" w:space="0" w:color="auto"/>
        <w:left w:val="none" w:sz="0" w:space="0" w:color="auto"/>
        <w:bottom w:val="none" w:sz="0" w:space="0" w:color="auto"/>
        <w:right w:val="none" w:sz="0" w:space="0" w:color="auto"/>
      </w:divBdr>
      <w:divsChild>
        <w:div w:id="1296135837">
          <w:marLeft w:val="0"/>
          <w:marRight w:val="0"/>
          <w:marTop w:val="0"/>
          <w:marBottom w:val="0"/>
          <w:divBdr>
            <w:top w:val="none" w:sz="0" w:space="0" w:color="auto"/>
            <w:left w:val="none" w:sz="0" w:space="0" w:color="auto"/>
            <w:bottom w:val="none" w:sz="0" w:space="0" w:color="auto"/>
            <w:right w:val="none" w:sz="0" w:space="0" w:color="auto"/>
          </w:divBdr>
        </w:div>
      </w:divsChild>
    </w:div>
    <w:div w:id="480729616">
      <w:bodyDiv w:val="1"/>
      <w:marLeft w:val="0"/>
      <w:marRight w:val="0"/>
      <w:marTop w:val="0"/>
      <w:marBottom w:val="0"/>
      <w:divBdr>
        <w:top w:val="none" w:sz="0" w:space="0" w:color="auto"/>
        <w:left w:val="none" w:sz="0" w:space="0" w:color="auto"/>
        <w:bottom w:val="none" w:sz="0" w:space="0" w:color="auto"/>
        <w:right w:val="none" w:sz="0" w:space="0" w:color="auto"/>
      </w:divBdr>
      <w:divsChild>
        <w:div w:id="224075989">
          <w:marLeft w:val="0"/>
          <w:marRight w:val="0"/>
          <w:marTop w:val="0"/>
          <w:marBottom w:val="0"/>
          <w:divBdr>
            <w:top w:val="none" w:sz="0" w:space="0" w:color="auto"/>
            <w:left w:val="none" w:sz="0" w:space="0" w:color="auto"/>
            <w:bottom w:val="none" w:sz="0" w:space="0" w:color="auto"/>
            <w:right w:val="none" w:sz="0" w:space="0" w:color="auto"/>
          </w:divBdr>
        </w:div>
      </w:divsChild>
    </w:div>
    <w:div w:id="635524369">
      <w:marLeft w:val="0"/>
      <w:marRight w:val="0"/>
      <w:marTop w:val="0"/>
      <w:marBottom w:val="0"/>
      <w:divBdr>
        <w:top w:val="none" w:sz="0" w:space="0" w:color="auto"/>
        <w:left w:val="none" w:sz="0" w:space="0" w:color="auto"/>
        <w:bottom w:val="none" w:sz="0" w:space="0" w:color="auto"/>
        <w:right w:val="none" w:sz="0" w:space="0" w:color="auto"/>
      </w:divBdr>
    </w:div>
    <w:div w:id="8845582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41">
          <w:marLeft w:val="0"/>
          <w:marRight w:val="0"/>
          <w:marTop w:val="0"/>
          <w:marBottom w:val="0"/>
          <w:divBdr>
            <w:top w:val="none" w:sz="0" w:space="0" w:color="auto"/>
            <w:left w:val="none" w:sz="0" w:space="0" w:color="auto"/>
            <w:bottom w:val="none" w:sz="0" w:space="0" w:color="auto"/>
            <w:right w:val="none" w:sz="0" w:space="0" w:color="auto"/>
          </w:divBdr>
        </w:div>
      </w:divsChild>
    </w:div>
    <w:div w:id="1282152150">
      <w:bodyDiv w:val="1"/>
      <w:marLeft w:val="0"/>
      <w:marRight w:val="0"/>
      <w:marTop w:val="0"/>
      <w:marBottom w:val="0"/>
      <w:divBdr>
        <w:top w:val="none" w:sz="0" w:space="0" w:color="auto"/>
        <w:left w:val="none" w:sz="0" w:space="0" w:color="auto"/>
        <w:bottom w:val="none" w:sz="0" w:space="0" w:color="auto"/>
        <w:right w:val="none" w:sz="0" w:space="0" w:color="auto"/>
      </w:divBdr>
      <w:divsChild>
        <w:div w:id="1801145264">
          <w:marLeft w:val="0"/>
          <w:marRight w:val="0"/>
          <w:marTop w:val="0"/>
          <w:marBottom w:val="0"/>
          <w:divBdr>
            <w:top w:val="none" w:sz="0" w:space="0" w:color="auto"/>
            <w:left w:val="none" w:sz="0" w:space="0" w:color="auto"/>
            <w:bottom w:val="none" w:sz="0" w:space="0" w:color="auto"/>
            <w:right w:val="none" w:sz="0" w:space="0" w:color="auto"/>
          </w:divBdr>
        </w:div>
      </w:divsChild>
    </w:div>
    <w:div w:id="2130463824">
      <w:bodyDiv w:val="1"/>
      <w:marLeft w:val="0"/>
      <w:marRight w:val="0"/>
      <w:marTop w:val="0"/>
      <w:marBottom w:val="0"/>
      <w:divBdr>
        <w:top w:val="none" w:sz="0" w:space="0" w:color="auto"/>
        <w:left w:val="none" w:sz="0" w:space="0" w:color="auto"/>
        <w:bottom w:val="none" w:sz="0" w:space="0" w:color="auto"/>
        <w:right w:val="none" w:sz="0" w:space="0" w:color="auto"/>
      </w:divBdr>
      <w:divsChild>
        <w:div w:id="26018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Lucinda Phalp</cp:lastModifiedBy>
  <cp:revision>103</cp:revision>
  <dcterms:created xsi:type="dcterms:W3CDTF">2024-03-26T09:36:00Z</dcterms:created>
  <dcterms:modified xsi:type="dcterms:W3CDTF">2026-05-11T13:42:00Z</dcterms:modified>
</cp:coreProperties>
</file>