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50932ED3"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D821ED">
        <w:rPr>
          <w:rFonts w:ascii="Arial" w:hAnsi="Arial" w:cs="Arial"/>
          <w:b/>
        </w:rPr>
        <w:t>5</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0D9C6935" w:rsidR="000002D7" w:rsidRPr="006313D6" w:rsidRDefault="003D72CE" w:rsidP="00B963DA">
      <w:pPr>
        <w:spacing w:line="360" w:lineRule="auto"/>
        <w:jc w:val="center"/>
        <w:rPr>
          <w:rFonts w:ascii="Arial" w:hAnsi="Arial" w:cs="Arial"/>
          <w:i/>
        </w:rPr>
      </w:pPr>
      <w:r>
        <w:rPr>
          <w:rFonts w:ascii="Arial" w:hAnsi="Arial" w:cs="Arial"/>
          <w:i/>
        </w:rPr>
        <w:t>1</w:t>
      </w:r>
      <w:r w:rsidR="00A478E7">
        <w:rPr>
          <w:rFonts w:ascii="Arial" w:hAnsi="Arial" w:cs="Arial"/>
          <w:i/>
        </w:rPr>
        <w:t>3</w:t>
      </w:r>
      <w:r w:rsidR="003917B6">
        <w:rPr>
          <w:rFonts w:ascii="Arial" w:hAnsi="Arial" w:cs="Arial"/>
          <w:i/>
        </w:rPr>
        <w:t>/</w:t>
      </w:r>
      <w:r w:rsidR="00A478E7">
        <w:rPr>
          <w:rFonts w:ascii="Arial" w:hAnsi="Arial" w:cs="Arial"/>
          <w:i/>
        </w:rPr>
        <w:t>01</w:t>
      </w:r>
      <w:r w:rsidR="00703B84">
        <w:rPr>
          <w:rFonts w:ascii="Arial" w:hAnsi="Arial" w:cs="Arial"/>
          <w:i/>
        </w:rPr>
        <w:t>/202</w:t>
      </w:r>
      <w:r w:rsidR="00A478E7">
        <w:rPr>
          <w:rFonts w:ascii="Arial" w:hAnsi="Arial" w:cs="Arial"/>
          <w:i/>
        </w:rPr>
        <w:t>2</w:t>
      </w:r>
      <w:r w:rsidR="00657F7D" w:rsidRPr="006313D6">
        <w:rPr>
          <w:rFonts w:ascii="Arial" w:hAnsi="Arial" w:cs="Arial"/>
          <w:i/>
        </w:rPr>
        <w:t xml:space="preserve">, </w:t>
      </w:r>
      <w:r w:rsidR="00B963DA">
        <w:rPr>
          <w:rFonts w:ascii="Arial" w:hAnsi="Arial" w:cs="Arial"/>
          <w:i/>
        </w:rPr>
        <w:t>TBC</w:t>
      </w:r>
      <w:r>
        <w:rPr>
          <w:rFonts w:ascii="Arial" w:hAnsi="Arial" w:cs="Arial"/>
          <w:i/>
        </w:rPr>
        <w:t>/</w:t>
      </w:r>
      <w:r w:rsidR="0040216F" w:rsidRPr="006313D6">
        <w:rPr>
          <w:rFonts w:ascii="Arial" w:hAnsi="Arial" w:cs="Arial"/>
          <w:i/>
        </w:rPr>
        <w:t>Microsoft 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245"/>
      </w:tblGrid>
      <w:tr w:rsidR="00BD7AAE" w:rsidRPr="00D821ED"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D821ED" w:rsidRDefault="00395601" w:rsidP="00BD7AAE">
            <w:pPr>
              <w:pStyle w:val="ListParagraph"/>
              <w:numPr>
                <w:ilvl w:val="0"/>
                <w:numId w:val="8"/>
              </w:numPr>
              <w:spacing w:line="360" w:lineRule="auto"/>
              <w:rPr>
                <w:rFonts w:ascii="Arial" w:hAnsi="Arial" w:cs="Arial"/>
                <w:b/>
              </w:rPr>
            </w:pPr>
            <w:r w:rsidRPr="00D821ED">
              <w:rPr>
                <w:rFonts w:ascii="Arial" w:hAnsi="Arial" w:cs="Arial"/>
                <w:b/>
              </w:rPr>
              <w:t>Welcome and introduction</w:t>
            </w:r>
            <w:r w:rsidR="0021026F" w:rsidRPr="00D821ED">
              <w:rPr>
                <w:rFonts w:ascii="Arial" w:hAnsi="Arial" w:cs="Arial"/>
                <w:b/>
              </w:rPr>
              <w:t>s</w:t>
            </w:r>
          </w:p>
        </w:tc>
      </w:tr>
    </w:tbl>
    <w:p w14:paraId="09A60610" w14:textId="77777777" w:rsidR="00395601" w:rsidRPr="00D821ED" w:rsidRDefault="00395601" w:rsidP="00BD7AAE">
      <w:pPr>
        <w:spacing w:line="360" w:lineRule="auto"/>
        <w:rPr>
          <w:rFonts w:ascii="Arial" w:hAnsi="Arial" w:cs="Arial"/>
        </w:rPr>
      </w:pPr>
    </w:p>
    <w:p w14:paraId="09A60611" w14:textId="7546E439" w:rsidR="00395601" w:rsidRPr="00D821ED" w:rsidRDefault="007A3B1C" w:rsidP="00BD7AAE">
      <w:pPr>
        <w:pStyle w:val="ListParagraph"/>
        <w:numPr>
          <w:ilvl w:val="0"/>
          <w:numId w:val="13"/>
        </w:numPr>
        <w:spacing w:line="360" w:lineRule="auto"/>
        <w:rPr>
          <w:rFonts w:ascii="Arial" w:hAnsi="Arial" w:cs="Arial"/>
        </w:rPr>
      </w:pPr>
      <w:r w:rsidRPr="00D821ED">
        <w:rPr>
          <w:rFonts w:ascii="Arial" w:hAnsi="Arial" w:cs="Arial"/>
        </w:rPr>
        <w:t>Apologies</w:t>
      </w:r>
      <w:r w:rsidR="00DD31D0" w:rsidRPr="00D821ED">
        <w:rPr>
          <w:rFonts w:ascii="Arial" w:hAnsi="Arial" w:cs="Arial"/>
        </w:rPr>
        <w:t xml:space="preserve"> for absences</w:t>
      </w:r>
    </w:p>
    <w:p w14:paraId="4A24E998" w14:textId="47FC68D2" w:rsidR="00270632" w:rsidRPr="00D821ED"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B3185" w:rsidRPr="00D821ED"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D821ED" w:rsidRDefault="00BB3185" w:rsidP="00BB3185">
            <w:pPr>
              <w:pStyle w:val="ListParagraph"/>
              <w:numPr>
                <w:ilvl w:val="0"/>
                <w:numId w:val="8"/>
              </w:numPr>
              <w:spacing w:line="360" w:lineRule="auto"/>
              <w:rPr>
                <w:rFonts w:ascii="Arial" w:hAnsi="Arial" w:cs="Arial"/>
                <w:b/>
              </w:rPr>
            </w:pPr>
            <w:r w:rsidRPr="00D821ED">
              <w:rPr>
                <w:rFonts w:ascii="Arial" w:hAnsi="Arial" w:cs="Arial"/>
                <w:b/>
              </w:rPr>
              <w:t>Ratification of Minutes</w:t>
            </w:r>
          </w:p>
        </w:tc>
      </w:tr>
    </w:tbl>
    <w:p w14:paraId="2F5B52BC" w14:textId="77777777" w:rsidR="00BB3185" w:rsidRPr="00D821ED" w:rsidRDefault="00BB3185" w:rsidP="00BB3185">
      <w:pPr>
        <w:pStyle w:val="ListParagraph"/>
        <w:spacing w:line="360" w:lineRule="auto"/>
        <w:rPr>
          <w:rFonts w:ascii="Arial" w:hAnsi="Arial" w:cs="Arial"/>
        </w:rPr>
      </w:pPr>
    </w:p>
    <w:p w14:paraId="739ED4E4" w14:textId="191AA784" w:rsidR="00BB3185" w:rsidRPr="00D821ED" w:rsidRDefault="00BB3185" w:rsidP="00233B8B">
      <w:pPr>
        <w:pStyle w:val="ListParagraph"/>
        <w:numPr>
          <w:ilvl w:val="0"/>
          <w:numId w:val="13"/>
        </w:numPr>
        <w:spacing w:line="360" w:lineRule="auto"/>
        <w:rPr>
          <w:rFonts w:ascii="Arial" w:hAnsi="Arial" w:cs="Arial"/>
          <w:sz w:val="21"/>
          <w:szCs w:val="21"/>
        </w:rPr>
      </w:pPr>
      <w:r w:rsidRPr="00D821ED">
        <w:rPr>
          <w:rFonts w:ascii="Arial" w:hAnsi="Arial" w:cs="Arial"/>
        </w:rPr>
        <w:t xml:space="preserve">Please refer to </w:t>
      </w:r>
      <w:r w:rsidR="003917B6" w:rsidRPr="00D821ED">
        <w:rPr>
          <w:rFonts w:ascii="Arial" w:hAnsi="Arial" w:cs="Arial"/>
        </w:rPr>
        <w:t>EC-2021-</w:t>
      </w:r>
      <w:r w:rsidR="003D72CE" w:rsidRPr="00D821ED">
        <w:rPr>
          <w:rFonts w:ascii="Arial" w:hAnsi="Arial" w:cs="Arial"/>
        </w:rPr>
        <w:t>0</w:t>
      </w:r>
      <w:r w:rsidR="00A478E7" w:rsidRPr="00D821ED">
        <w:rPr>
          <w:rFonts w:ascii="Arial" w:hAnsi="Arial" w:cs="Arial"/>
        </w:rPr>
        <w:t>4</w:t>
      </w:r>
      <w:r w:rsidR="00020D6E" w:rsidRPr="00D821ED">
        <w:rPr>
          <w:rFonts w:ascii="Arial" w:hAnsi="Arial" w:cs="Arial"/>
        </w:rPr>
        <w:t>-02 Minutes</w:t>
      </w:r>
      <w:r w:rsidRPr="00D821ED">
        <w:rPr>
          <w:rFonts w:ascii="Arial" w:hAnsi="Arial" w:cs="Arial"/>
          <w:sz w:val="21"/>
          <w:szCs w:val="21"/>
        </w:rPr>
        <w:br/>
      </w:r>
    </w:p>
    <w:tbl>
      <w:tblPr>
        <w:tblStyle w:val="TableGrid"/>
        <w:tblW w:w="0" w:type="auto"/>
        <w:tblLook w:val="04A0" w:firstRow="1" w:lastRow="0" w:firstColumn="1" w:lastColumn="0" w:noHBand="0" w:noVBand="1"/>
      </w:tblPr>
      <w:tblGrid>
        <w:gridCol w:w="9245"/>
      </w:tblGrid>
      <w:tr w:rsidR="00BD7AAE" w:rsidRPr="00D821ED"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D821ED" w:rsidRDefault="00321B12" w:rsidP="00BD7AAE">
            <w:pPr>
              <w:pStyle w:val="ListParagraph"/>
              <w:numPr>
                <w:ilvl w:val="0"/>
                <w:numId w:val="8"/>
              </w:numPr>
              <w:spacing w:line="360" w:lineRule="auto"/>
              <w:rPr>
                <w:rFonts w:ascii="Arial" w:hAnsi="Arial" w:cs="Arial"/>
                <w:b/>
              </w:rPr>
            </w:pPr>
            <w:r w:rsidRPr="00D821ED">
              <w:rPr>
                <w:rFonts w:ascii="Arial" w:hAnsi="Arial" w:cs="Arial"/>
                <w:b/>
              </w:rPr>
              <w:t>Officer updates</w:t>
            </w:r>
          </w:p>
        </w:tc>
      </w:tr>
    </w:tbl>
    <w:p w14:paraId="70CDD634" w14:textId="77777777" w:rsidR="007A3B1C" w:rsidRPr="00D821ED" w:rsidRDefault="007A3B1C" w:rsidP="007A3B1C">
      <w:pPr>
        <w:spacing w:line="360" w:lineRule="auto"/>
        <w:rPr>
          <w:rFonts w:ascii="Arial" w:hAnsi="Arial" w:cs="Arial"/>
          <w:bCs/>
        </w:rPr>
      </w:pPr>
    </w:p>
    <w:p w14:paraId="3C499408" w14:textId="59536EC8" w:rsidR="007A3B1C" w:rsidRPr="00D821ED" w:rsidRDefault="007A3B1C" w:rsidP="007A3B1C">
      <w:pPr>
        <w:pStyle w:val="ListParagraph"/>
        <w:numPr>
          <w:ilvl w:val="0"/>
          <w:numId w:val="13"/>
        </w:numPr>
        <w:spacing w:line="360" w:lineRule="auto"/>
        <w:rPr>
          <w:rFonts w:ascii="Arial" w:hAnsi="Arial" w:cs="Arial"/>
          <w:bCs/>
        </w:rPr>
      </w:pPr>
      <w:r w:rsidRPr="00D821ED">
        <w:rPr>
          <w:rFonts w:ascii="Arial" w:hAnsi="Arial" w:cs="Arial"/>
          <w:bCs/>
        </w:rPr>
        <w:t>President</w:t>
      </w:r>
    </w:p>
    <w:p w14:paraId="0503DB78" w14:textId="7B079E9B" w:rsidR="007A3B1C" w:rsidRPr="00D821ED" w:rsidRDefault="007A3B1C" w:rsidP="007A3B1C">
      <w:pPr>
        <w:pStyle w:val="ListParagraph"/>
        <w:numPr>
          <w:ilvl w:val="0"/>
          <w:numId w:val="13"/>
        </w:numPr>
        <w:spacing w:line="360" w:lineRule="auto"/>
        <w:rPr>
          <w:rFonts w:ascii="Arial" w:hAnsi="Arial" w:cs="Arial"/>
          <w:bCs/>
        </w:rPr>
      </w:pPr>
      <w:r w:rsidRPr="00D821ED">
        <w:rPr>
          <w:rFonts w:ascii="Arial" w:hAnsi="Arial" w:cs="Arial"/>
          <w:bCs/>
        </w:rPr>
        <w:t>Vice President Education</w:t>
      </w:r>
    </w:p>
    <w:p w14:paraId="329436D0" w14:textId="21818C45" w:rsidR="007A3B1C" w:rsidRPr="00D821ED" w:rsidRDefault="007A3B1C" w:rsidP="007A3B1C">
      <w:pPr>
        <w:pStyle w:val="ListParagraph"/>
        <w:numPr>
          <w:ilvl w:val="0"/>
          <w:numId w:val="13"/>
        </w:numPr>
        <w:spacing w:line="360" w:lineRule="auto"/>
        <w:rPr>
          <w:rFonts w:ascii="Arial" w:hAnsi="Arial" w:cs="Arial"/>
          <w:bCs/>
        </w:rPr>
      </w:pPr>
      <w:r w:rsidRPr="00D821ED">
        <w:rPr>
          <w:rFonts w:ascii="Arial" w:hAnsi="Arial" w:cs="Arial"/>
          <w:bCs/>
        </w:rPr>
        <w:t>Vice President Student Opportunities</w:t>
      </w:r>
    </w:p>
    <w:p w14:paraId="1CBD3406" w14:textId="01EEEE7D" w:rsidR="007A3B1C" w:rsidRPr="00D821ED" w:rsidRDefault="007A3B1C" w:rsidP="007A3B1C">
      <w:pPr>
        <w:pStyle w:val="ListParagraph"/>
        <w:numPr>
          <w:ilvl w:val="0"/>
          <w:numId w:val="13"/>
        </w:numPr>
        <w:spacing w:line="360" w:lineRule="auto"/>
        <w:rPr>
          <w:rFonts w:ascii="Arial" w:hAnsi="Arial" w:cs="Arial"/>
          <w:bCs/>
        </w:rPr>
      </w:pPr>
      <w:r w:rsidRPr="00D821ED">
        <w:rPr>
          <w:rFonts w:ascii="Arial" w:hAnsi="Arial" w:cs="Arial"/>
          <w:bCs/>
        </w:rPr>
        <w:t>Vice President Welfare and Community</w:t>
      </w:r>
    </w:p>
    <w:p w14:paraId="6F1A8580" w14:textId="77777777" w:rsidR="008C5F75" w:rsidRPr="00D821ED"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8C5F75" w:rsidRPr="00D821ED"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D821ED" w:rsidRDefault="008C5F75" w:rsidP="008C5F75">
            <w:pPr>
              <w:pStyle w:val="ListParagraph"/>
              <w:numPr>
                <w:ilvl w:val="0"/>
                <w:numId w:val="8"/>
              </w:numPr>
              <w:spacing w:line="360" w:lineRule="auto"/>
              <w:rPr>
                <w:rFonts w:ascii="Arial" w:hAnsi="Arial" w:cs="Arial"/>
                <w:b/>
                <w:bCs/>
              </w:rPr>
            </w:pPr>
            <w:r w:rsidRPr="00D821ED">
              <w:rPr>
                <w:rFonts w:ascii="Arial" w:hAnsi="Arial" w:cs="Arial"/>
                <w:b/>
                <w:bCs/>
              </w:rPr>
              <w:t>Action Log</w:t>
            </w:r>
          </w:p>
        </w:tc>
      </w:tr>
    </w:tbl>
    <w:p w14:paraId="309A5CA5" w14:textId="77777777" w:rsidR="00A248E6" w:rsidRPr="00D821ED" w:rsidRDefault="00A248E6" w:rsidP="00BD7AAE">
      <w:pPr>
        <w:spacing w:line="360" w:lineRule="auto"/>
        <w:rPr>
          <w:rFonts w:ascii="Arial" w:hAnsi="Arial" w:cs="Arial"/>
          <w:b/>
          <w:bCs/>
        </w:rPr>
      </w:pPr>
    </w:p>
    <w:p w14:paraId="2CE0E136" w14:textId="53C97DB9" w:rsidR="00A248E6" w:rsidRPr="00B963DA" w:rsidRDefault="00D348FE" w:rsidP="008C5F75">
      <w:pPr>
        <w:pStyle w:val="ListParagraph"/>
        <w:numPr>
          <w:ilvl w:val="0"/>
          <w:numId w:val="22"/>
        </w:numPr>
        <w:spacing w:line="360" w:lineRule="auto"/>
        <w:rPr>
          <w:rFonts w:ascii="Arial" w:hAnsi="Arial" w:cs="Arial"/>
          <w:bCs/>
        </w:rPr>
      </w:pPr>
      <w:r w:rsidRPr="00B963DA">
        <w:rPr>
          <w:rFonts w:ascii="Arial" w:hAnsi="Arial" w:cs="Arial"/>
          <w:bCs/>
        </w:rPr>
        <w:t>Action log for this meeting is complete</w:t>
      </w:r>
    </w:p>
    <w:p w14:paraId="07650FCD" w14:textId="77777777" w:rsidR="008C5F75" w:rsidRPr="00D821ED"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340011" w:rsidRPr="00D821ED"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D821ED" w:rsidRDefault="003807F3" w:rsidP="00340011">
            <w:pPr>
              <w:pStyle w:val="ListParagraph"/>
              <w:numPr>
                <w:ilvl w:val="0"/>
                <w:numId w:val="8"/>
              </w:numPr>
              <w:spacing w:line="360" w:lineRule="auto"/>
              <w:rPr>
                <w:rFonts w:ascii="Arial" w:hAnsi="Arial" w:cs="Arial"/>
                <w:b/>
                <w:bCs/>
              </w:rPr>
            </w:pPr>
            <w:r w:rsidRPr="00D821ED">
              <w:rPr>
                <w:rFonts w:ascii="Arial" w:hAnsi="Arial" w:cs="Arial"/>
                <w:b/>
                <w:bCs/>
              </w:rPr>
              <w:t>Upcoming events</w:t>
            </w:r>
          </w:p>
        </w:tc>
      </w:tr>
    </w:tbl>
    <w:p w14:paraId="03FC29CD" w14:textId="77777777" w:rsidR="00E84AA8" w:rsidRPr="00D821ED" w:rsidRDefault="00E84AA8" w:rsidP="00BD7AAE">
      <w:pPr>
        <w:spacing w:line="360" w:lineRule="auto"/>
        <w:rPr>
          <w:rFonts w:ascii="Arial" w:hAnsi="Arial" w:cs="Arial"/>
        </w:rPr>
      </w:pPr>
    </w:p>
    <w:p w14:paraId="1AF17D5E" w14:textId="77777777" w:rsidR="00A478E7" w:rsidRPr="00D821ED" w:rsidRDefault="00A478E7" w:rsidP="00BD7AAE">
      <w:pPr>
        <w:spacing w:line="360" w:lineRule="auto"/>
        <w:rPr>
          <w:rFonts w:ascii="Arial" w:hAnsi="Arial" w:cs="Arial"/>
        </w:rPr>
      </w:pPr>
      <w:r w:rsidRPr="00D821ED">
        <w:rPr>
          <w:rFonts w:ascii="Arial" w:hAnsi="Arial" w:cs="Arial"/>
        </w:rPr>
        <w:t>January</w:t>
      </w:r>
    </w:p>
    <w:p w14:paraId="2BA08876" w14:textId="77777777" w:rsidR="00A478E7" w:rsidRPr="00D821ED" w:rsidRDefault="00A478E7" w:rsidP="00BD7AAE">
      <w:pPr>
        <w:spacing w:line="360" w:lineRule="auto"/>
        <w:rPr>
          <w:rFonts w:ascii="Arial" w:hAnsi="Arial" w:cs="Arial"/>
        </w:rPr>
      </w:pPr>
      <w:r w:rsidRPr="00D821ED">
        <w:rPr>
          <w:rFonts w:ascii="Arial" w:hAnsi="Arial" w:cs="Arial"/>
        </w:rPr>
        <w:t>10</w:t>
      </w:r>
      <w:r w:rsidRPr="00D821ED">
        <w:rPr>
          <w:rFonts w:ascii="Arial" w:hAnsi="Arial" w:cs="Arial"/>
          <w:vertAlign w:val="superscript"/>
        </w:rPr>
        <w:t>th</w:t>
      </w:r>
      <w:r w:rsidRPr="00D821ED">
        <w:rPr>
          <w:rFonts w:ascii="Arial" w:hAnsi="Arial" w:cs="Arial"/>
        </w:rPr>
        <w:t>- Applications for Full-Time Officer and NUS Delegate Elections Open</w:t>
      </w:r>
    </w:p>
    <w:p w14:paraId="4E4E355A" w14:textId="28284309" w:rsidR="00A478E7" w:rsidRPr="00D821ED" w:rsidRDefault="00A478E7" w:rsidP="00BD7AAE">
      <w:pPr>
        <w:spacing w:line="360" w:lineRule="auto"/>
        <w:rPr>
          <w:rFonts w:ascii="Arial" w:hAnsi="Arial" w:cs="Arial"/>
        </w:rPr>
      </w:pPr>
      <w:r w:rsidRPr="00D821ED">
        <w:rPr>
          <w:rFonts w:ascii="Arial" w:hAnsi="Arial" w:cs="Arial"/>
        </w:rPr>
        <w:t>17</w:t>
      </w:r>
      <w:r w:rsidRPr="00D821ED">
        <w:rPr>
          <w:rFonts w:ascii="Arial" w:hAnsi="Arial" w:cs="Arial"/>
          <w:vertAlign w:val="superscript"/>
        </w:rPr>
        <w:t>th</w:t>
      </w:r>
      <w:r w:rsidRPr="00D821ED">
        <w:rPr>
          <w:rFonts w:ascii="Arial" w:hAnsi="Arial" w:cs="Arial"/>
        </w:rPr>
        <w:t>-28</w:t>
      </w:r>
      <w:r w:rsidRPr="00D821ED">
        <w:rPr>
          <w:rFonts w:ascii="Arial" w:hAnsi="Arial" w:cs="Arial"/>
          <w:vertAlign w:val="superscript"/>
        </w:rPr>
        <w:t>th</w:t>
      </w:r>
      <w:r w:rsidRPr="00D821ED">
        <w:rPr>
          <w:rFonts w:ascii="Arial" w:hAnsi="Arial" w:cs="Arial"/>
        </w:rPr>
        <w:t xml:space="preserve"> – Exams</w:t>
      </w:r>
    </w:p>
    <w:p w14:paraId="5524A709" w14:textId="77777777" w:rsidR="00A478E7" w:rsidRPr="00D821ED" w:rsidRDefault="00A478E7" w:rsidP="00BD7AAE">
      <w:pPr>
        <w:spacing w:line="360" w:lineRule="auto"/>
        <w:rPr>
          <w:rFonts w:ascii="Arial" w:hAnsi="Arial" w:cs="Arial"/>
        </w:rPr>
      </w:pPr>
      <w:r w:rsidRPr="00D821ED">
        <w:rPr>
          <w:rFonts w:ascii="Arial" w:hAnsi="Arial" w:cs="Arial"/>
        </w:rPr>
        <w:lastRenderedPageBreak/>
        <w:t>24</w:t>
      </w:r>
      <w:r w:rsidRPr="00D821ED">
        <w:rPr>
          <w:rFonts w:ascii="Arial" w:hAnsi="Arial" w:cs="Arial"/>
          <w:vertAlign w:val="superscript"/>
        </w:rPr>
        <w:t>th</w:t>
      </w:r>
      <w:r w:rsidRPr="00D821ED">
        <w:rPr>
          <w:rFonts w:ascii="Arial" w:hAnsi="Arial" w:cs="Arial"/>
        </w:rPr>
        <w:t xml:space="preserve"> – January Starters/International Students Arrivals </w:t>
      </w:r>
    </w:p>
    <w:p w14:paraId="0C34117A" w14:textId="2CE3E672" w:rsidR="00A478E7" w:rsidRPr="00D821ED" w:rsidRDefault="00A478E7" w:rsidP="00BD7AAE">
      <w:pPr>
        <w:spacing w:line="360" w:lineRule="auto"/>
        <w:rPr>
          <w:rFonts w:ascii="Arial" w:hAnsi="Arial" w:cs="Arial"/>
        </w:rPr>
      </w:pPr>
      <w:r w:rsidRPr="00D821ED">
        <w:rPr>
          <w:rFonts w:ascii="Arial" w:hAnsi="Arial" w:cs="Arial"/>
        </w:rPr>
        <w:t>25</w:t>
      </w:r>
      <w:r w:rsidRPr="00D821ED">
        <w:rPr>
          <w:rFonts w:ascii="Arial" w:hAnsi="Arial" w:cs="Arial"/>
          <w:vertAlign w:val="superscript"/>
        </w:rPr>
        <w:t>th</w:t>
      </w:r>
      <w:r w:rsidRPr="00D821ED">
        <w:rPr>
          <w:rFonts w:ascii="Arial" w:hAnsi="Arial" w:cs="Arial"/>
        </w:rPr>
        <w:t xml:space="preserve"> – International Student Community Speed Friending 6pm</w:t>
      </w:r>
    </w:p>
    <w:p w14:paraId="3E0C6FEB" w14:textId="77777777" w:rsidR="00A478E7" w:rsidRPr="00D821ED" w:rsidRDefault="00A478E7" w:rsidP="00BD7AAE">
      <w:pPr>
        <w:spacing w:line="360" w:lineRule="auto"/>
        <w:rPr>
          <w:rFonts w:ascii="Arial" w:hAnsi="Arial" w:cs="Arial"/>
        </w:rPr>
      </w:pPr>
    </w:p>
    <w:p w14:paraId="7BDC3D9D" w14:textId="3C61A8F2" w:rsidR="00E84AA8" w:rsidRPr="00D821ED" w:rsidRDefault="00A478E7" w:rsidP="00BD7AAE">
      <w:pPr>
        <w:spacing w:line="360" w:lineRule="auto"/>
        <w:rPr>
          <w:rFonts w:ascii="Arial" w:hAnsi="Arial" w:cs="Arial"/>
        </w:rPr>
      </w:pPr>
      <w:r w:rsidRPr="00D821ED">
        <w:rPr>
          <w:rFonts w:ascii="Arial" w:hAnsi="Arial" w:cs="Arial"/>
        </w:rPr>
        <w:t>February</w:t>
      </w:r>
    </w:p>
    <w:p w14:paraId="099B2755" w14:textId="5D248619" w:rsidR="00A478E7" w:rsidRPr="00D821ED" w:rsidRDefault="00A478E7" w:rsidP="00BD7AAE">
      <w:pPr>
        <w:spacing w:line="360" w:lineRule="auto"/>
        <w:rPr>
          <w:rFonts w:ascii="Arial" w:hAnsi="Arial" w:cs="Arial"/>
        </w:rPr>
      </w:pPr>
      <w:r w:rsidRPr="00D821ED">
        <w:rPr>
          <w:rFonts w:ascii="Arial" w:hAnsi="Arial" w:cs="Arial"/>
        </w:rPr>
        <w:t>LGBT+ History Month</w:t>
      </w:r>
    </w:p>
    <w:p w14:paraId="5D3951EF" w14:textId="489FE8B0" w:rsidR="00A478E7" w:rsidRPr="00D821ED" w:rsidRDefault="00A478E7" w:rsidP="00BD7AAE">
      <w:pPr>
        <w:spacing w:line="360" w:lineRule="auto"/>
        <w:rPr>
          <w:rFonts w:ascii="Arial" w:hAnsi="Arial" w:cs="Arial"/>
        </w:rPr>
      </w:pPr>
      <w:r w:rsidRPr="00D821ED">
        <w:rPr>
          <w:rFonts w:ascii="Arial" w:hAnsi="Arial" w:cs="Arial"/>
        </w:rPr>
        <w:t>2</w:t>
      </w:r>
      <w:r w:rsidRPr="00D821ED">
        <w:rPr>
          <w:rFonts w:ascii="Arial" w:hAnsi="Arial" w:cs="Arial"/>
          <w:vertAlign w:val="superscript"/>
        </w:rPr>
        <w:t>nd</w:t>
      </w:r>
      <w:r w:rsidRPr="00D821ED">
        <w:rPr>
          <w:rFonts w:ascii="Arial" w:hAnsi="Arial" w:cs="Arial"/>
        </w:rPr>
        <w:t xml:space="preserve"> – Your Ideas Deadline for Student Members’ Meeting</w:t>
      </w:r>
    </w:p>
    <w:p w14:paraId="39AE8F44" w14:textId="6C028F3E" w:rsidR="00A478E7" w:rsidRPr="00D821ED" w:rsidRDefault="00A478E7" w:rsidP="00BD7AAE">
      <w:pPr>
        <w:spacing w:line="360" w:lineRule="auto"/>
        <w:rPr>
          <w:rFonts w:ascii="Arial" w:hAnsi="Arial" w:cs="Arial"/>
        </w:rPr>
      </w:pPr>
      <w:r w:rsidRPr="00D821ED">
        <w:rPr>
          <w:rFonts w:ascii="Arial" w:hAnsi="Arial" w:cs="Arial"/>
        </w:rPr>
        <w:t>8</w:t>
      </w:r>
      <w:r w:rsidRPr="00D821ED">
        <w:rPr>
          <w:rFonts w:ascii="Arial" w:hAnsi="Arial" w:cs="Arial"/>
          <w:vertAlign w:val="superscript"/>
        </w:rPr>
        <w:t>th</w:t>
      </w:r>
      <w:r w:rsidRPr="00D821ED">
        <w:rPr>
          <w:rFonts w:ascii="Arial" w:hAnsi="Arial" w:cs="Arial"/>
        </w:rPr>
        <w:t xml:space="preserve"> – Refreshers Fair</w:t>
      </w:r>
    </w:p>
    <w:p w14:paraId="63BBF038" w14:textId="77777777" w:rsidR="00A478E7" w:rsidRPr="00D821ED" w:rsidRDefault="00A478E7"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245"/>
      </w:tblGrid>
      <w:tr w:rsidR="00BD7AAE" w:rsidRPr="00D821ED"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D821ED" w:rsidRDefault="00395601" w:rsidP="00BD7AAE">
            <w:pPr>
              <w:pStyle w:val="ListParagraph"/>
              <w:numPr>
                <w:ilvl w:val="0"/>
                <w:numId w:val="8"/>
              </w:numPr>
              <w:spacing w:line="360" w:lineRule="auto"/>
              <w:rPr>
                <w:rFonts w:ascii="Arial" w:hAnsi="Arial" w:cs="Arial"/>
                <w:b/>
              </w:rPr>
            </w:pPr>
            <w:r w:rsidRPr="00D821ED">
              <w:rPr>
                <w:rFonts w:ascii="Arial" w:hAnsi="Arial" w:cs="Arial"/>
                <w:b/>
              </w:rPr>
              <w:t>Agenda items</w:t>
            </w:r>
          </w:p>
        </w:tc>
      </w:tr>
    </w:tbl>
    <w:p w14:paraId="150FE351" w14:textId="77777777" w:rsidR="003917B6" w:rsidRPr="00D821ED" w:rsidRDefault="003917B6" w:rsidP="008A14DF">
      <w:pPr>
        <w:spacing w:line="360" w:lineRule="auto"/>
        <w:rPr>
          <w:rFonts w:ascii="Arial" w:hAnsi="Arial" w:cs="Arial"/>
          <w:b/>
        </w:rPr>
      </w:pPr>
    </w:p>
    <w:p w14:paraId="47A9DED1" w14:textId="07CB957A" w:rsidR="003917B6" w:rsidRPr="00D821ED" w:rsidRDefault="003917B6" w:rsidP="003917B6">
      <w:pPr>
        <w:spacing w:line="360" w:lineRule="auto"/>
        <w:rPr>
          <w:rFonts w:ascii="Arial" w:hAnsi="Arial" w:cs="Arial"/>
          <w:b/>
        </w:rPr>
      </w:pPr>
      <w:r w:rsidRPr="00D821ED">
        <w:rPr>
          <w:rFonts w:ascii="Arial" w:hAnsi="Arial" w:cs="Arial"/>
          <w:b/>
        </w:rPr>
        <w:t>TO NOTE</w:t>
      </w:r>
    </w:p>
    <w:p w14:paraId="4962522A" w14:textId="5BF6E0EF" w:rsidR="00A478E7" w:rsidRPr="00D821ED" w:rsidRDefault="00A478E7" w:rsidP="00A478E7">
      <w:pPr>
        <w:pStyle w:val="ListParagraph"/>
        <w:numPr>
          <w:ilvl w:val="0"/>
          <w:numId w:val="34"/>
        </w:numPr>
        <w:spacing w:line="360" w:lineRule="auto"/>
        <w:rPr>
          <w:rFonts w:ascii="Arial" w:hAnsi="Arial" w:cs="Arial"/>
          <w:b/>
          <w:bCs/>
        </w:rPr>
      </w:pPr>
      <w:r w:rsidRPr="00D821ED">
        <w:rPr>
          <w:rFonts w:ascii="Arial" w:hAnsi="Arial" w:cs="Arial"/>
          <w:b/>
          <w:bCs/>
          <w:color w:val="202124"/>
          <w:spacing w:val="3"/>
          <w:shd w:val="clear" w:color="auto" w:fill="F8F9FA"/>
        </w:rPr>
        <w:t>Full-Time Officer and NUS Delegate Elections</w:t>
      </w:r>
      <w:r w:rsidRPr="00D821ED">
        <w:rPr>
          <w:rFonts w:ascii="Arial" w:hAnsi="Arial" w:cs="Arial"/>
          <w:b/>
          <w:bCs/>
        </w:rPr>
        <w:t xml:space="preserve"> (Charlotte Morris-Davis)</w:t>
      </w:r>
    </w:p>
    <w:p w14:paraId="0EE92683" w14:textId="77777777" w:rsidR="00D821ED" w:rsidRPr="00D821ED" w:rsidRDefault="00A478E7" w:rsidP="00A478E7">
      <w:pPr>
        <w:pStyle w:val="ListParagraph"/>
        <w:numPr>
          <w:ilvl w:val="1"/>
          <w:numId w:val="34"/>
        </w:numPr>
        <w:spacing w:line="360" w:lineRule="auto"/>
        <w:rPr>
          <w:rFonts w:ascii="Arial" w:hAnsi="Arial" w:cs="Arial"/>
          <w:b/>
        </w:rPr>
      </w:pPr>
      <w:r w:rsidRPr="00D821ED">
        <w:rPr>
          <w:rFonts w:ascii="Arial" w:hAnsi="Arial" w:cs="Arial"/>
          <w:color w:val="202124"/>
          <w:spacing w:val="3"/>
          <w:shd w:val="clear" w:color="auto" w:fill="F8F9FA"/>
        </w:rPr>
        <w:t xml:space="preserve">Applications for the NUS Delegate and Full-Time Officer Elections are now open. Please see the key dates for the election below. The elections are a great opportunity for all Executive Committee Members to get involved. If you think you've got what it takes to make a real difference to the lives of students at Bournemouth </w:t>
      </w:r>
      <w:proofErr w:type="gramStart"/>
      <w:r w:rsidRPr="00D821ED">
        <w:rPr>
          <w:rFonts w:ascii="Arial" w:hAnsi="Arial" w:cs="Arial"/>
          <w:color w:val="202124"/>
          <w:spacing w:val="3"/>
          <w:shd w:val="clear" w:color="auto" w:fill="F8F9FA"/>
        </w:rPr>
        <w:t>University</w:t>
      </w:r>
      <w:proofErr w:type="gramEnd"/>
      <w:r w:rsidRPr="00D821ED">
        <w:rPr>
          <w:rFonts w:ascii="Arial" w:hAnsi="Arial" w:cs="Arial"/>
          <w:color w:val="202124"/>
          <w:spacing w:val="3"/>
          <w:shd w:val="clear" w:color="auto" w:fill="F8F9FA"/>
        </w:rPr>
        <w:t xml:space="preserve"> then you should stand for one of the elected roles. </w:t>
      </w:r>
    </w:p>
    <w:p w14:paraId="70920B7A" w14:textId="77777777" w:rsidR="00D821ED" w:rsidRPr="00D821ED" w:rsidRDefault="00D821ED" w:rsidP="00D821ED">
      <w:pPr>
        <w:pStyle w:val="ListParagraph"/>
        <w:spacing w:line="360" w:lineRule="auto"/>
        <w:ind w:left="1440"/>
        <w:rPr>
          <w:rFonts w:ascii="Arial" w:hAnsi="Arial" w:cs="Arial"/>
          <w:color w:val="202124"/>
          <w:spacing w:val="3"/>
          <w:shd w:val="clear" w:color="auto" w:fill="F8F9FA"/>
        </w:rPr>
      </w:pPr>
    </w:p>
    <w:p w14:paraId="39A1A73A" w14:textId="02BE5F9A" w:rsidR="00D821ED" w:rsidRPr="00D821ED" w:rsidRDefault="00A478E7" w:rsidP="00D821ED">
      <w:pPr>
        <w:pStyle w:val="ListParagraph"/>
        <w:spacing w:line="360" w:lineRule="auto"/>
        <w:ind w:left="1440"/>
        <w:rPr>
          <w:rFonts w:ascii="Arial" w:hAnsi="Arial" w:cs="Arial"/>
          <w:b/>
        </w:rPr>
      </w:pPr>
      <w:r w:rsidRPr="00D821ED">
        <w:rPr>
          <w:rFonts w:ascii="Arial" w:hAnsi="Arial" w:cs="Arial"/>
          <w:color w:val="202124"/>
          <w:spacing w:val="3"/>
          <w:shd w:val="clear" w:color="auto" w:fill="F8F9FA"/>
        </w:rPr>
        <w:t xml:space="preserve">Nominations </w:t>
      </w:r>
      <w:proofErr w:type="gramStart"/>
      <w:r w:rsidRPr="00D821ED">
        <w:rPr>
          <w:rFonts w:ascii="Arial" w:hAnsi="Arial" w:cs="Arial"/>
          <w:color w:val="202124"/>
          <w:spacing w:val="3"/>
          <w:shd w:val="clear" w:color="auto" w:fill="F8F9FA"/>
        </w:rPr>
        <w:t xml:space="preserve">Open  </w:t>
      </w:r>
      <w:r w:rsidR="00D821ED" w:rsidRPr="00D821ED">
        <w:rPr>
          <w:rFonts w:ascii="Arial" w:hAnsi="Arial" w:cs="Arial"/>
          <w:color w:val="202124"/>
          <w:spacing w:val="3"/>
          <w:shd w:val="clear" w:color="auto" w:fill="F8F9FA"/>
        </w:rPr>
        <w:tab/>
      </w:r>
      <w:proofErr w:type="gramEnd"/>
      <w:r w:rsidRPr="00D821ED">
        <w:rPr>
          <w:rFonts w:ascii="Arial" w:hAnsi="Arial" w:cs="Arial"/>
          <w:color w:val="202124"/>
          <w:spacing w:val="3"/>
          <w:shd w:val="clear" w:color="auto" w:fill="F8F9FA"/>
        </w:rPr>
        <w:t xml:space="preserve">10th January (Monday)  </w:t>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10am </w:t>
      </w:r>
    </w:p>
    <w:p w14:paraId="563D173D" w14:textId="5B9AFEE6"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 xml:space="preserve">Nominations </w:t>
      </w:r>
      <w:proofErr w:type="gramStart"/>
      <w:r w:rsidRPr="00D821ED">
        <w:rPr>
          <w:rFonts w:ascii="Arial" w:hAnsi="Arial" w:cs="Arial"/>
          <w:color w:val="202124"/>
          <w:spacing w:val="3"/>
          <w:shd w:val="clear" w:color="auto" w:fill="F8F9FA"/>
        </w:rPr>
        <w:t xml:space="preserve">Close  </w:t>
      </w:r>
      <w:r w:rsidR="00D821ED" w:rsidRPr="00D821ED">
        <w:rPr>
          <w:rFonts w:ascii="Arial" w:hAnsi="Arial" w:cs="Arial"/>
          <w:color w:val="202124"/>
          <w:spacing w:val="3"/>
          <w:shd w:val="clear" w:color="auto" w:fill="F8F9FA"/>
        </w:rPr>
        <w:tab/>
      </w:r>
      <w:proofErr w:type="gramEnd"/>
      <w:r w:rsidRPr="00D821ED">
        <w:rPr>
          <w:rFonts w:ascii="Arial" w:hAnsi="Arial" w:cs="Arial"/>
          <w:color w:val="202124"/>
          <w:spacing w:val="3"/>
          <w:shd w:val="clear" w:color="auto" w:fill="F8F9FA"/>
        </w:rPr>
        <w:t xml:space="preserve">18th February (Friday)  </w:t>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12am/Midnight </w:t>
      </w:r>
    </w:p>
    <w:p w14:paraId="2E570AAF" w14:textId="2FD017B4"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Manifesto &amp; Materials Deadline </w:t>
      </w:r>
      <w:proofErr w:type="gramStart"/>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2</w:t>
      </w:r>
      <w:proofErr w:type="gramEnd"/>
      <w:r w:rsidRPr="00D821ED">
        <w:rPr>
          <w:rFonts w:ascii="Arial" w:hAnsi="Arial" w:cs="Arial"/>
          <w:color w:val="202124"/>
          <w:spacing w:val="3"/>
          <w:shd w:val="clear" w:color="auto" w:fill="F8F9FA"/>
        </w:rPr>
        <w:t xml:space="preserve">nd March (Wednesday)  12pm </w:t>
      </w:r>
    </w:p>
    <w:p w14:paraId="5BEE4DD1" w14:textId="5D2A2C48"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 xml:space="preserve">Start of </w:t>
      </w:r>
      <w:proofErr w:type="gramStart"/>
      <w:r w:rsidRPr="00D821ED">
        <w:rPr>
          <w:rFonts w:ascii="Arial" w:hAnsi="Arial" w:cs="Arial"/>
          <w:color w:val="202124"/>
          <w:spacing w:val="3"/>
          <w:shd w:val="clear" w:color="auto" w:fill="F8F9FA"/>
        </w:rPr>
        <w:t xml:space="preserve">Campaigning  </w:t>
      </w:r>
      <w:r w:rsidR="00D821ED">
        <w:rPr>
          <w:rFonts w:ascii="Arial" w:hAnsi="Arial" w:cs="Arial"/>
          <w:color w:val="202124"/>
          <w:spacing w:val="3"/>
          <w:shd w:val="clear" w:color="auto" w:fill="F8F9FA"/>
        </w:rPr>
        <w:tab/>
      </w:r>
      <w:proofErr w:type="gramEnd"/>
      <w:r w:rsidRPr="00D821ED">
        <w:rPr>
          <w:rFonts w:ascii="Arial" w:hAnsi="Arial" w:cs="Arial"/>
          <w:color w:val="202124"/>
          <w:spacing w:val="3"/>
          <w:shd w:val="clear" w:color="auto" w:fill="F8F9FA"/>
        </w:rPr>
        <w:t xml:space="preserve">7th March (Monday) </w:t>
      </w:r>
      <w:r w:rsidR="00D821ED" w:rsidRPr="00D821ED">
        <w:rPr>
          <w:rFonts w:ascii="Arial" w:hAnsi="Arial" w:cs="Arial"/>
          <w:color w:val="202124"/>
          <w:spacing w:val="3"/>
          <w:shd w:val="clear" w:color="auto" w:fill="F8F9FA"/>
        </w:rPr>
        <w:tab/>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12pm </w:t>
      </w:r>
    </w:p>
    <w:p w14:paraId="17BF2E0F" w14:textId="35F1A278"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 xml:space="preserve">Opening of </w:t>
      </w:r>
      <w:proofErr w:type="gramStart"/>
      <w:r w:rsidRPr="00D821ED">
        <w:rPr>
          <w:rFonts w:ascii="Arial" w:hAnsi="Arial" w:cs="Arial"/>
          <w:color w:val="202124"/>
          <w:spacing w:val="3"/>
          <w:shd w:val="clear" w:color="auto" w:fill="F8F9FA"/>
        </w:rPr>
        <w:t xml:space="preserve">Polls  </w:t>
      </w:r>
      <w:r w:rsidR="00D821ED" w:rsidRPr="00D821ED">
        <w:rPr>
          <w:rFonts w:ascii="Arial" w:hAnsi="Arial" w:cs="Arial"/>
          <w:color w:val="202124"/>
          <w:spacing w:val="3"/>
          <w:shd w:val="clear" w:color="auto" w:fill="F8F9FA"/>
        </w:rPr>
        <w:tab/>
      </w:r>
      <w:proofErr w:type="gramEnd"/>
      <w:r w:rsid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14th March (Monday) </w:t>
      </w:r>
      <w:r w:rsidR="00D821ED" w:rsidRPr="00D821ED">
        <w:rPr>
          <w:rFonts w:ascii="Arial" w:hAnsi="Arial" w:cs="Arial"/>
          <w:color w:val="202124"/>
          <w:spacing w:val="3"/>
          <w:shd w:val="clear" w:color="auto" w:fill="F8F9FA"/>
        </w:rPr>
        <w:tab/>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10am </w:t>
      </w:r>
    </w:p>
    <w:p w14:paraId="4724D508" w14:textId="586D7746"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Close of Polls </w:t>
      </w:r>
      <w:r w:rsidR="00D821ED" w:rsidRPr="00D821ED">
        <w:rPr>
          <w:rFonts w:ascii="Arial" w:hAnsi="Arial" w:cs="Arial"/>
          <w:color w:val="202124"/>
          <w:spacing w:val="3"/>
          <w:shd w:val="clear" w:color="auto" w:fill="F8F9FA"/>
        </w:rPr>
        <w:tab/>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 18th March (Friday) </w:t>
      </w:r>
      <w:r w:rsidR="00D821ED" w:rsidRPr="00D821ED">
        <w:rPr>
          <w:rFonts w:ascii="Arial" w:hAnsi="Arial" w:cs="Arial"/>
          <w:color w:val="202124"/>
          <w:spacing w:val="3"/>
          <w:shd w:val="clear" w:color="auto" w:fill="F8F9FA"/>
        </w:rPr>
        <w:tab/>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4pm </w:t>
      </w:r>
    </w:p>
    <w:p w14:paraId="7E156019" w14:textId="11F2A70B" w:rsidR="00D821ED" w:rsidRPr="00D821ED" w:rsidRDefault="00A478E7" w:rsidP="00D821ED">
      <w:pPr>
        <w:pStyle w:val="ListParagraph"/>
        <w:spacing w:line="360" w:lineRule="auto"/>
        <w:ind w:left="1440"/>
        <w:rPr>
          <w:rFonts w:ascii="Arial" w:hAnsi="Arial" w:cs="Arial"/>
          <w:color w:val="202124"/>
          <w:spacing w:val="3"/>
          <w:shd w:val="clear" w:color="auto" w:fill="F8F9FA"/>
        </w:rPr>
      </w:pPr>
      <w:r w:rsidRPr="00D821ED">
        <w:rPr>
          <w:rFonts w:ascii="Arial" w:hAnsi="Arial" w:cs="Arial"/>
          <w:color w:val="202124"/>
          <w:spacing w:val="3"/>
          <w:shd w:val="clear" w:color="auto" w:fill="F8F9FA"/>
        </w:rPr>
        <w:t xml:space="preserve">Results   </w:t>
      </w:r>
      <w:r w:rsidR="00D821ED" w:rsidRPr="00D821ED">
        <w:rPr>
          <w:rFonts w:ascii="Arial" w:hAnsi="Arial" w:cs="Arial"/>
          <w:color w:val="202124"/>
          <w:spacing w:val="3"/>
          <w:shd w:val="clear" w:color="auto" w:fill="F8F9FA"/>
        </w:rPr>
        <w:tab/>
      </w:r>
      <w:r w:rsidR="00D821ED" w:rsidRPr="00D821ED">
        <w:rPr>
          <w:rFonts w:ascii="Arial" w:hAnsi="Arial" w:cs="Arial"/>
          <w:color w:val="202124"/>
          <w:spacing w:val="3"/>
          <w:shd w:val="clear" w:color="auto" w:fill="F8F9FA"/>
        </w:rPr>
        <w:tab/>
      </w:r>
      <w:r w:rsid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19th March (Saturday) </w:t>
      </w:r>
      <w:r w:rsidR="00D821ED" w:rsidRPr="00D821ED">
        <w:rPr>
          <w:rFonts w:ascii="Arial" w:hAnsi="Arial" w:cs="Arial"/>
          <w:color w:val="202124"/>
          <w:spacing w:val="3"/>
          <w:shd w:val="clear" w:color="auto" w:fill="F8F9FA"/>
        </w:rPr>
        <w:tab/>
      </w:r>
      <w:r w:rsidRPr="00D821ED">
        <w:rPr>
          <w:rFonts w:ascii="Arial" w:hAnsi="Arial" w:cs="Arial"/>
          <w:color w:val="202124"/>
          <w:spacing w:val="3"/>
          <w:shd w:val="clear" w:color="auto" w:fill="F8F9FA"/>
        </w:rPr>
        <w:t xml:space="preserve">Evening </w:t>
      </w:r>
    </w:p>
    <w:p w14:paraId="4C9365D6" w14:textId="77777777" w:rsidR="00D821ED" w:rsidRPr="00D821ED" w:rsidRDefault="00D821ED" w:rsidP="00D821ED">
      <w:pPr>
        <w:pStyle w:val="ListParagraph"/>
        <w:spacing w:line="360" w:lineRule="auto"/>
        <w:ind w:left="1440"/>
        <w:rPr>
          <w:rFonts w:ascii="Arial" w:hAnsi="Arial" w:cs="Arial"/>
          <w:color w:val="202124"/>
          <w:spacing w:val="3"/>
          <w:shd w:val="clear" w:color="auto" w:fill="F8F9FA"/>
        </w:rPr>
      </w:pPr>
    </w:p>
    <w:p w14:paraId="4FE68F2B" w14:textId="102191C2" w:rsidR="00A478E7" w:rsidRPr="00D821ED" w:rsidRDefault="00B963DA" w:rsidP="00D821ED">
      <w:pPr>
        <w:pStyle w:val="ListParagraph"/>
        <w:spacing w:line="360" w:lineRule="auto"/>
        <w:ind w:left="1440"/>
        <w:rPr>
          <w:rFonts w:ascii="Arial" w:hAnsi="Arial" w:cs="Arial"/>
          <w:b/>
        </w:rPr>
      </w:pPr>
      <w:hyperlink r:id="rId10" w:history="1">
        <w:r w:rsidR="00D821ED" w:rsidRPr="00D821ED">
          <w:rPr>
            <w:rStyle w:val="Hyperlink"/>
            <w:rFonts w:ascii="Arial" w:hAnsi="Arial" w:cs="Arial"/>
            <w:spacing w:val="3"/>
            <w:shd w:val="clear" w:color="auto" w:fill="F8F9FA"/>
          </w:rPr>
          <w:t>www.SUBU.org.uk/Election</w:t>
        </w:r>
      </w:hyperlink>
    </w:p>
    <w:p w14:paraId="41C1E45A" w14:textId="77777777" w:rsidR="00A478E7" w:rsidRPr="00D821ED" w:rsidRDefault="00A478E7" w:rsidP="00A478E7">
      <w:pPr>
        <w:spacing w:line="360" w:lineRule="auto"/>
        <w:rPr>
          <w:rFonts w:ascii="Arial" w:hAnsi="Arial" w:cs="Arial"/>
          <w:b/>
        </w:rPr>
      </w:pPr>
    </w:p>
    <w:p w14:paraId="0E8C29A6" w14:textId="439B8ECB" w:rsidR="00A478E7" w:rsidRPr="00D821ED" w:rsidRDefault="00A478E7" w:rsidP="00A478E7">
      <w:pPr>
        <w:spacing w:line="360" w:lineRule="auto"/>
        <w:rPr>
          <w:rFonts w:ascii="Arial" w:hAnsi="Arial" w:cs="Arial"/>
          <w:b/>
        </w:rPr>
      </w:pPr>
      <w:r w:rsidRPr="00D821ED">
        <w:rPr>
          <w:rFonts w:ascii="Arial" w:hAnsi="Arial" w:cs="Arial"/>
          <w:b/>
        </w:rPr>
        <w:lastRenderedPageBreak/>
        <w:t>TO DECIDE</w:t>
      </w:r>
    </w:p>
    <w:p w14:paraId="36D6A76B" w14:textId="0E1B0F6A" w:rsidR="00A478E7" w:rsidRPr="00D821ED" w:rsidRDefault="00A478E7" w:rsidP="00A478E7">
      <w:pPr>
        <w:pStyle w:val="ListParagraph"/>
        <w:numPr>
          <w:ilvl w:val="0"/>
          <w:numId w:val="35"/>
        </w:numPr>
        <w:spacing w:line="360" w:lineRule="auto"/>
        <w:rPr>
          <w:rFonts w:ascii="Arial" w:hAnsi="Arial" w:cs="Arial"/>
          <w:b/>
          <w:bCs/>
        </w:rPr>
      </w:pPr>
      <w:r w:rsidRPr="00D821ED">
        <w:rPr>
          <w:rFonts w:ascii="Arial" w:hAnsi="Arial" w:cs="Arial"/>
          <w:b/>
          <w:bCs/>
          <w:color w:val="202124"/>
          <w:spacing w:val="3"/>
          <w:shd w:val="clear" w:color="auto" w:fill="F8F9FA"/>
        </w:rPr>
        <w:t>Reviewing Existing Student Led Policies (Charlotte Morris-Davis/Morgan Brazier)</w:t>
      </w:r>
    </w:p>
    <w:p w14:paraId="6878FAFA" w14:textId="56D40F07" w:rsidR="00A478E7" w:rsidRPr="00D821ED" w:rsidRDefault="00A478E7" w:rsidP="00A478E7">
      <w:pPr>
        <w:pStyle w:val="ListParagraph"/>
        <w:numPr>
          <w:ilvl w:val="1"/>
          <w:numId w:val="35"/>
        </w:numPr>
        <w:spacing w:line="360" w:lineRule="auto"/>
        <w:rPr>
          <w:rFonts w:ascii="Arial" w:hAnsi="Arial" w:cs="Arial"/>
          <w:b/>
        </w:rPr>
      </w:pPr>
      <w:r w:rsidRPr="00D821ED">
        <w:rPr>
          <w:rFonts w:ascii="Arial" w:hAnsi="Arial" w:cs="Arial"/>
          <w:color w:val="202124"/>
          <w:spacing w:val="3"/>
          <w:shd w:val="clear" w:color="auto" w:fill="F8F9FA"/>
        </w:rPr>
        <w:t>When Student Led Policy is created by the SUBU Summit, Student Members' Meeting or Referenda it shall be due to lapse at the end of the academic year two years after it was passed. At this time the Executive Committee typically produces a recommendation to the SUBU Summit as to whether the policy should be lapsed or retained. If a policy requires only specific practical actions, it shall remain policy until all the actions are completed and following a subsequent vote of the Student Council which deems the policy complete. As it currently stands there are a handful of policies that may fall into this category. The Executive Committee are asked to review the list of current policies and create recommendations as to whether they believe any of these policies are complete. These recommendations shall then be taken to a SUBU Summit later in the year. You can view the full list of current Student Led Policy Here: www.SUBU.org.uk/Policy</w:t>
      </w:r>
    </w:p>
    <w:p w14:paraId="3C9DAAB0" w14:textId="77777777" w:rsidR="00380893" w:rsidRPr="00D821ED" w:rsidRDefault="00380893" w:rsidP="00380893">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BD7AAE" w:rsidRPr="00D821ED"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D821ED" w:rsidRDefault="007930A4" w:rsidP="00BD7AAE">
            <w:pPr>
              <w:pStyle w:val="ListParagraph"/>
              <w:numPr>
                <w:ilvl w:val="0"/>
                <w:numId w:val="8"/>
              </w:numPr>
              <w:spacing w:line="360" w:lineRule="auto"/>
              <w:rPr>
                <w:rFonts w:ascii="Arial" w:hAnsi="Arial" w:cs="Arial"/>
                <w:b/>
              </w:rPr>
            </w:pPr>
            <w:r w:rsidRPr="00D821ED">
              <w:rPr>
                <w:rFonts w:ascii="Arial" w:hAnsi="Arial" w:cs="Arial"/>
                <w:b/>
              </w:rPr>
              <w:t>Any other business</w:t>
            </w:r>
          </w:p>
        </w:tc>
      </w:tr>
    </w:tbl>
    <w:p w14:paraId="5DF798B9" w14:textId="77777777" w:rsidR="00603DA6" w:rsidRPr="00D821ED"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D7AAE" w:rsidRPr="00D821ED"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D821ED" w:rsidRDefault="00395601" w:rsidP="00BD7AAE">
            <w:pPr>
              <w:pStyle w:val="ListParagraph"/>
              <w:numPr>
                <w:ilvl w:val="0"/>
                <w:numId w:val="8"/>
              </w:numPr>
              <w:spacing w:line="360" w:lineRule="auto"/>
              <w:rPr>
                <w:rFonts w:ascii="Arial" w:hAnsi="Arial" w:cs="Arial"/>
                <w:b/>
              </w:rPr>
            </w:pPr>
            <w:r w:rsidRPr="00D821ED">
              <w:rPr>
                <w:rFonts w:ascii="Arial" w:hAnsi="Arial" w:cs="Arial"/>
                <w:b/>
              </w:rPr>
              <w:t xml:space="preserve">Date, </w:t>
            </w:r>
            <w:r w:rsidR="0009233E" w:rsidRPr="00D821ED">
              <w:rPr>
                <w:rFonts w:ascii="Arial" w:hAnsi="Arial" w:cs="Arial"/>
                <w:b/>
              </w:rPr>
              <w:t>time,</w:t>
            </w:r>
            <w:r w:rsidRPr="00D821ED">
              <w:rPr>
                <w:rFonts w:ascii="Arial" w:hAnsi="Arial" w:cs="Arial"/>
                <w:b/>
              </w:rPr>
              <w:t xml:space="preserve"> and venue of next meeting</w:t>
            </w:r>
          </w:p>
        </w:tc>
      </w:tr>
    </w:tbl>
    <w:p w14:paraId="09A60645" w14:textId="77777777" w:rsidR="000002D7" w:rsidRPr="00D821ED" w:rsidRDefault="000002D7" w:rsidP="00BD7AAE">
      <w:pPr>
        <w:spacing w:line="360" w:lineRule="auto"/>
        <w:rPr>
          <w:rFonts w:ascii="Arial" w:hAnsi="Arial" w:cs="Arial"/>
          <w:b/>
        </w:rPr>
      </w:pPr>
    </w:p>
    <w:p w14:paraId="283222A4" w14:textId="27ECDA8C" w:rsidR="003917B6" w:rsidRPr="00D821ED" w:rsidRDefault="003D72CE" w:rsidP="006C2D21">
      <w:pPr>
        <w:pStyle w:val="ListParagraph"/>
        <w:numPr>
          <w:ilvl w:val="0"/>
          <w:numId w:val="12"/>
        </w:numPr>
        <w:spacing w:line="360" w:lineRule="auto"/>
        <w:rPr>
          <w:rFonts w:ascii="Arial" w:hAnsi="Arial" w:cs="Arial"/>
        </w:rPr>
      </w:pPr>
      <w:r w:rsidRPr="00D821ED">
        <w:rPr>
          <w:rFonts w:ascii="Arial" w:hAnsi="Arial" w:cs="Arial"/>
        </w:rPr>
        <w:t>1</w:t>
      </w:r>
      <w:r w:rsidR="00A478E7" w:rsidRPr="00D821ED">
        <w:rPr>
          <w:rFonts w:ascii="Arial" w:hAnsi="Arial" w:cs="Arial"/>
          <w:vertAlign w:val="superscript"/>
        </w:rPr>
        <w:t>st</w:t>
      </w:r>
      <w:r w:rsidR="00A478E7" w:rsidRPr="00D821ED">
        <w:rPr>
          <w:rFonts w:ascii="Arial" w:hAnsi="Arial" w:cs="Arial"/>
        </w:rPr>
        <w:t xml:space="preserve"> February</w:t>
      </w:r>
      <w:r w:rsidRPr="00D821ED">
        <w:rPr>
          <w:rFonts w:ascii="Arial" w:hAnsi="Arial" w:cs="Arial"/>
        </w:rPr>
        <w:t xml:space="preserve"> 2022</w:t>
      </w:r>
    </w:p>
    <w:p w14:paraId="1F19596D" w14:textId="2EF5D781" w:rsidR="0084218F" w:rsidRPr="00D821ED" w:rsidRDefault="006C2D21" w:rsidP="006C2D21">
      <w:pPr>
        <w:pStyle w:val="ListParagraph"/>
        <w:numPr>
          <w:ilvl w:val="0"/>
          <w:numId w:val="12"/>
        </w:numPr>
        <w:spacing w:line="360" w:lineRule="auto"/>
        <w:rPr>
          <w:rFonts w:ascii="Arial" w:hAnsi="Arial" w:cs="Arial"/>
        </w:rPr>
      </w:pPr>
      <w:r w:rsidRPr="00D821ED">
        <w:rPr>
          <w:rFonts w:ascii="Arial" w:hAnsi="Arial" w:cs="Arial"/>
        </w:rPr>
        <w:t>4pm – 5pm</w:t>
      </w:r>
    </w:p>
    <w:p w14:paraId="28594549" w14:textId="412B2003" w:rsidR="006C2D21" w:rsidRPr="00D821ED" w:rsidRDefault="00A478E7" w:rsidP="006C2D21">
      <w:pPr>
        <w:pStyle w:val="ListParagraph"/>
        <w:numPr>
          <w:ilvl w:val="0"/>
          <w:numId w:val="12"/>
        </w:numPr>
        <w:spacing w:line="360" w:lineRule="auto"/>
        <w:rPr>
          <w:rFonts w:ascii="Arial" w:hAnsi="Arial" w:cs="Arial"/>
        </w:rPr>
      </w:pPr>
      <w:r w:rsidRPr="00D821ED">
        <w:rPr>
          <w:rFonts w:ascii="Arial" w:hAnsi="Arial" w:cs="Arial"/>
        </w:rPr>
        <w:t>TBC</w:t>
      </w:r>
      <w:r w:rsidR="003D72CE" w:rsidRPr="00D821ED">
        <w:rPr>
          <w:rFonts w:ascii="Arial" w:hAnsi="Arial" w:cs="Arial"/>
        </w:rPr>
        <w:t>/Teams</w:t>
      </w:r>
    </w:p>
    <w:sectPr w:rsidR="006C2D21" w:rsidRPr="00D821ED" w:rsidSect="0040216F">
      <w:headerReference w:type="default" r:id="rId11"/>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064E" w14:textId="77777777" w:rsidR="002059D8" w:rsidRDefault="002059D8" w:rsidP="00657F7D">
      <w:r>
        <w:separator/>
      </w:r>
    </w:p>
  </w:endnote>
  <w:endnote w:type="continuationSeparator" w:id="0">
    <w:p w14:paraId="09A6064F" w14:textId="77777777" w:rsidR="002059D8" w:rsidRDefault="002059D8"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064C" w14:textId="77777777" w:rsidR="002059D8" w:rsidRDefault="002059D8" w:rsidP="00657F7D">
      <w:r>
        <w:separator/>
      </w:r>
    </w:p>
  </w:footnote>
  <w:footnote w:type="continuationSeparator" w:id="0">
    <w:p w14:paraId="09A6064D" w14:textId="77777777" w:rsidR="002059D8" w:rsidRDefault="002059D8"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2059D8" w:rsidRDefault="002059D8">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4AFA"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532E2"/>
    <w:multiLevelType w:val="hybridMultilevel"/>
    <w:tmpl w:val="B5AAF3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5757C"/>
    <w:multiLevelType w:val="hybridMultilevel"/>
    <w:tmpl w:val="D9368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27684"/>
    <w:multiLevelType w:val="hybridMultilevel"/>
    <w:tmpl w:val="0B3C53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3"/>
  </w:num>
  <w:num w:numId="2">
    <w:abstractNumId w:val="26"/>
  </w:num>
  <w:num w:numId="3">
    <w:abstractNumId w:val="9"/>
  </w:num>
  <w:num w:numId="4">
    <w:abstractNumId w:val="13"/>
  </w:num>
  <w:num w:numId="5">
    <w:abstractNumId w:val="34"/>
  </w:num>
  <w:num w:numId="6">
    <w:abstractNumId w:val="6"/>
  </w:num>
  <w:num w:numId="7">
    <w:abstractNumId w:val="12"/>
  </w:num>
  <w:num w:numId="8">
    <w:abstractNumId w:val="20"/>
  </w:num>
  <w:num w:numId="9">
    <w:abstractNumId w:val="16"/>
  </w:num>
  <w:num w:numId="10">
    <w:abstractNumId w:val="5"/>
  </w:num>
  <w:num w:numId="11">
    <w:abstractNumId w:val="0"/>
  </w:num>
  <w:num w:numId="12">
    <w:abstractNumId w:val="1"/>
  </w:num>
  <w:num w:numId="13">
    <w:abstractNumId w:val="23"/>
  </w:num>
  <w:num w:numId="14">
    <w:abstractNumId w:val="32"/>
  </w:num>
  <w:num w:numId="15">
    <w:abstractNumId w:val="30"/>
  </w:num>
  <w:num w:numId="16">
    <w:abstractNumId w:val="22"/>
  </w:num>
  <w:num w:numId="17">
    <w:abstractNumId w:val="14"/>
  </w:num>
  <w:num w:numId="18">
    <w:abstractNumId w:val="31"/>
  </w:num>
  <w:num w:numId="19">
    <w:abstractNumId w:val="11"/>
  </w:num>
  <w:num w:numId="20">
    <w:abstractNumId w:val="15"/>
  </w:num>
  <w:num w:numId="21">
    <w:abstractNumId w:val="28"/>
  </w:num>
  <w:num w:numId="22">
    <w:abstractNumId w:val="18"/>
  </w:num>
  <w:num w:numId="23">
    <w:abstractNumId w:val="19"/>
  </w:num>
  <w:num w:numId="24">
    <w:abstractNumId w:val="25"/>
  </w:num>
  <w:num w:numId="25">
    <w:abstractNumId w:val="8"/>
  </w:num>
  <w:num w:numId="26">
    <w:abstractNumId w:val="7"/>
  </w:num>
  <w:num w:numId="27">
    <w:abstractNumId w:val="3"/>
  </w:num>
  <w:num w:numId="28">
    <w:abstractNumId w:val="21"/>
  </w:num>
  <w:num w:numId="29">
    <w:abstractNumId w:val="29"/>
  </w:num>
  <w:num w:numId="30">
    <w:abstractNumId w:val="2"/>
  </w:num>
  <w:num w:numId="31">
    <w:abstractNumId w:val="10"/>
  </w:num>
  <w:num w:numId="32">
    <w:abstractNumId w:val="4"/>
  </w:num>
  <w:num w:numId="33">
    <w:abstractNumId w:val="27"/>
  </w:num>
  <w:num w:numId="34">
    <w:abstractNumId w:val="2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2D7"/>
    <w:rsid w:val="000002D7"/>
    <w:rsid w:val="00020D6E"/>
    <w:rsid w:val="00076E4E"/>
    <w:rsid w:val="0009233E"/>
    <w:rsid w:val="000C302A"/>
    <w:rsid w:val="00103A57"/>
    <w:rsid w:val="00163910"/>
    <w:rsid w:val="00194E01"/>
    <w:rsid w:val="0019534D"/>
    <w:rsid w:val="001A5384"/>
    <w:rsid w:val="002059D8"/>
    <w:rsid w:val="0021026F"/>
    <w:rsid w:val="0022024C"/>
    <w:rsid w:val="0022197D"/>
    <w:rsid w:val="00233B8B"/>
    <w:rsid w:val="00270632"/>
    <w:rsid w:val="00274686"/>
    <w:rsid w:val="002A40D6"/>
    <w:rsid w:val="00321B12"/>
    <w:rsid w:val="00340011"/>
    <w:rsid w:val="00347CF1"/>
    <w:rsid w:val="003807F3"/>
    <w:rsid w:val="00380893"/>
    <w:rsid w:val="003917B6"/>
    <w:rsid w:val="00395601"/>
    <w:rsid w:val="003B4D97"/>
    <w:rsid w:val="003B7EA1"/>
    <w:rsid w:val="003D4624"/>
    <w:rsid w:val="003D72CE"/>
    <w:rsid w:val="003E57A2"/>
    <w:rsid w:val="0040216F"/>
    <w:rsid w:val="00412B84"/>
    <w:rsid w:val="004265C9"/>
    <w:rsid w:val="004322CB"/>
    <w:rsid w:val="00477379"/>
    <w:rsid w:val="005A3C9F"/>
    <w:rsid w:val="00603DA6"/>
    <w:rsid w:val="00604FA0"/>
    <w:rsid w:val="00613F65"/>
    <w:rsid w:val="006313D6"/>
    <w:rsid w:val="00657F7D"/>
    <w:rsid w:val="00671709"/>
    <w:rsid w:val="006C2D21"/>
    <w:rsid w:val="006E7783"/>
    <w:rsid w:val="00703B84"/>
    <w:rsid w:val="00761FF4"/>
    <w:rsid w:val="00786A38"/>
    <w:rsid w:val="00790716"/>
    <w:rsid w:val="007930A4"/>
    <w:rsid w:val="007A3B1C"/>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478E7"/>
    <w:rsid w:val="00AF39A1"/>
    <w:rsid w:val="00AF5DA0"/>
    <w:rsid w:val="00B012D8"/>
    <w:rsid w:val="00B13D3B"/>
    <w:rsid w:val="00B51877"/>
    <w:rsid w:val="00B963DA"/>
    <w:rsid w:val="00BB3185"/>
    <w:rsid w:val="00BD7AAE"/>
    <w:rsid w:val="00C1377C"/>
    <w:rsid w:val="00C551C5"/>
    <w:rsid w:val="00C9635D"/>
    <w:rsid w:val="00CB3FEA"/>
    <w:rsid w:val="00CC666F"/>
    <w:rsid w:val="00CF2170"/>
    <w:rsid w:val="00D2339C"/>
    <w:rsid w:val="00D33F1E"/>
    <w:rsid w:val="00D3405A"/>
    <w:rsid w:val="00D348FE"/>
    <w:rsid w:val="00D65C81"/>
    <w:rsid w:val="00D821ED"/>
    <w:rsid w:val="00DB1512"/>
    <w:rsid w:val="00DD31D0"/>
    <w:rsid w:val="00DE5BBE"/>
    <w:rsid w:val="00E07BE9"/>
    <w:rsid w:val="00E84AA8"/>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557A91F3-35F1-4F7B-9214-B6C49703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styleId="UnresolvedMention">
    <w:name w:val="Unresolved Mention"/>
    <w:basedOn w:val="DefaultParagraphFont"/>
    <w:uiPriority w:val="99"/>
    <w:semiHidden/>
    <w:unhideWhenUsed/>
    <w:rsid w:val="00A4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UBU.org.uk/Elec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2.xml><?xml version="1.0" encoding="utf-8"?>
<ds:datastoreItem xmlns:ds="http://schemas.openxmlformats.org/officeDocument/2006/customXml" ds:itemID="{111EADC3-A242-4B67-B482-154F7BAF41E5}">
  <ds:schemaRefs>
    <ds:schemaRef ds:uri="bfa46009-9536-425e-99c7-4fbd45beaac2"/>
    <ds:schemaRef ds:uri="317093ed-1cd6-4ccb-9e4b-f7afc11c7130"/>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CAAB8D5-3025-4B5D-B577-C1882E0C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 Durkin</dc:creator>
  <cp:lastModifiedBy>Charlotte Morris-Davis</cp:lastModifiedBy>
  <cp:revision>8</cp:revision>
  <cp:lastPrinted>2020-11-04T16:21:00Z</cp:lastPrinted>
  <dcterms:created xsi:type="dcterms:W3CDTF">2021-12-08T10:52:00Z</dcterms:created>
  <dcterms:modified xsi:type="dcterms:W3CDTF">2022-01-05T12:46:00Z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