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27E05" w14:textId="18E29B19" w:rsidR="0086335E" w:rsidRDefault="004072FF" w:rsidP="004072FF">
      <w:pPr>
        <w:tabs>
          <w:tab w:val="left" w:pos="2400"/>
        </w:tabs>
        <w:spacing w:line="276" w:lineRule="auto"/>
        <w:rPr>
          <w:i/>
          <w:iCs/>
          <w:sz w:val="32"/>
          <w:szCs w:val="32"/>
        </w:rPr>
      </w:pPr>
      <w:r>
        <w:rPr>
          <w:i/>
          <w:iCs/>
          <w:sz w:val="32"/>
          <w:szCs w:val="32"/>
        </w:rPr>
        <w:t>EC Minutes – [</w:t>
      </w:r>
      <w:r w:rsidR="00AC54E0">
        <w:rPr>
          <w:i/>
          <w:iCs/>
          <w:sz w:val="32"/>
          <w:szCs w:val="32"/>
        </w:rPr>
        <w:t>15/10/2025</w:t>
      </w:r>
      <w:r>
        <w:rPr>
          <w:i/>
          <w:iCs/>
          <w:sz w:val="32"/>
          <w:szCs w:val="32"/>
        </w:rPr>
        <w:t>] – 3:30-5pm</w:t>
      </w:r>
      <w:r w:rsidR="00AE2817">
        <w:rPr>
          <w:i/>
          <w:iCs/>
          <w:sz w:val="32"/>
          <w:szCs w:val="32"/>
        </w:rPr>
        <w:t xml:space="preserve"> </w:t>
      </w:r>
      <w:r w:rsidR="001555FA">
        <w:rPr>
          <w:i/>
          <w:iCs/>
          <w:sz w:val="32"/>
          <w:szCs w:val="32"/>
        </w:rPr>
        <w:t>– [</w:t>
      </w:r>
      <w:r w:rsidR="00AC54E0">
        <w:rPr>
          <w:i/>
          <w:iCs/>
          <w:sz w:val="32"/>
          <w:szCs w:val="32"/>
        </w:rPr>
        <w:t>SC504</w:t>
      </w:r>
      <w:r w:rsidR="001555FA">
        <w:rPr>
          <w:i/>
          <w:iCs/>
          <w:sz w:val="32"/>
          <w:szCs w:val="32"/>
        </w:rPr>
        <w:t>]</w:t>
      </w:r>
    </w:p>
    <w:tbl>
      <w:tblPr>
        <w:tblStyle w:val="TableGrid"/>
        <w:tblW w:w="8486" w:type="dxa"/>
        <w:tblLayout w:type="fixed"/>
        <w:tblLook w:val="04A0" w:firstRow="1" w:lastRow="0" w:firstColumn="1" w:lastColumn="0" w:noHBand="0" w:noVBand="1"/>
      </w:tblPr>
      <w:tblGrid>
        <w:gridCol w:w="2694"/>
        <w:gridCol w:w="675"/>
        <w:gridCol w:w="567"/>
        <w:gridCol w:w="567"/>
        <w:gridCol w:w="567"/>
        <w:gridCol w:w="567"/>
        <w:gridCol w:w="567"/>
        <w:gridCol w:w="567"/>
        <w:gridCol w:w="567"/>
        <w:gridCol w:w="567"/>
        <w:gridCol w:w="581"/>
      </w:tblGrid>
      <w:tr w:rsidR="006D3812" w:rsidRPr="00BE47B9" w14:paraId="28977A32" w14:textId="77777777" w:rsidTr="04B3A436">
        <w:trPr>
          <w:trHeight w:val="576"/>
        </w:trPr>
        <w:tc>
          <w:tcPr>
            <w:tcW w:w="2694" w:type="dxa"/>
            <w:tcBorders>
              <w:top w:val="nil"/>
              <w:left w:val="nil"/>
            </w:tcBorders>
            <w:vAlign w:val="center"/>
          </w:tcPr>
          <w:p w14:paraId="278B8A89" w14:textId="77777777" w:rsidR="0086335E" w:rsidRPr="00BE47B9" w:rsidRDefault="0086335E" w:rsidP="00655B21">
            <w:pPr>
              <w:spacing w:line="276" w:lineRule="auto"/>
              <w:jc w:val="both"/>
              <w:rPr>
                <w:rFonts w:cs="Arial"/>
                <w:b/>
                <w:sz w:val="20"/>
                <w:szCs w:val="20"/>
              </w:rPr>
            </w:pPr>
          </w:p>
        </w:tc>
        <w:tc>
          <w:tcPr>
            <w:tcW w:w="675" w:type="dxa"/>
            <w:vMerge w:val="restart"/>
            <w:shd w:val="clear" w:color="auto" w:fill="8EAADB" w:themeFill="accent1" w:themeFillTint="99"/>
            <w:textDirection w:val="btLr"/>
            <w:vAlign w:val="center"/>
          </w:tcPr>
          <w:p w14:paraId="2F4E639E" w14:textId="77777777" w:rsidR="0086335E" w:rsidRPr="00921A54" w:rsidRDefault="0086335E" w:rsidP="00655B21">
            <w:pPr>
              <w:spacing w:line="276" w:lineRule="auto"/>
              <w:ind w:left="113" w:right="113"/>
              <w:jc w:val="both"/>
              <w:rPr>
                <w:rFonts w:cs="Arial"/>
                <w:b/>
                <w:sz w:val="16"/>
                <w:szCs w:val="20"/>
              </w:rPr>
            </w:pPr>
            <w:r w:rsidRPr="00921A54">
              <w:rPr>
                <w:rFonts w:cs="Arial"/>
                <w:b/>
                <w:sz w:val="16"/>
                <w:szCs w:val="20"/>
              </w:rPr>
              <w:t>Initials</w:t>
            </w:r>
          </w:p>
        </w:tc>
        <w:tc>
          <w:tcPr>
            <w:tcW w:w="567" w:type="dxa"/>
            <w:vMerge w:val="restart"/>
            <w:shd w:val="clear" w:color="auto" w:fill="8EAADB" w:themeFill="accent1" w:themeFillTint="99"/>
            <w:textDirection w:val="btLr"/>
            <w:vAlign w:val="center"/>
          </w:tcPr>
          <w:p w14:paraId="6D506090" w14:textId="66D43517" w:rsidR="0086335E" w:rsidRPr="00921A54" w:rsidRDefault="00566C84" w:rsidP="04B3A436">
            <w:pPr>
              <w:spacing w:line="276" w:lineRule="auto"/>
              <w:ind w:left="113" w:right="113"/>
              <w:rPr>
                <w:rFonts w:cs="Arial"/>
                <w:b/>
                <w:bCs/>
                <w:sz w:val="16"/>
                <w:szCs w:val="16"/>
              </w:rPr>
            </w:pPr>
            <w:r>
              <w:rPr>
                <w:rFonts w:cs="Arial"/>
                <w:b/>
                <w:bCs/>
                <w:sz w:val="16"/>
                <w:szCs w:val="16"/>
              </w:rPr>
              <w:t>15/10/2025</w:t>
            </w:r>
          </w:p>
        </w:tc>
        <w:tc>
          <w:tcPr>
            <w:tcW w:w="567" w:type="dxa"/>
            <w:vMerge w:val="restart"/>
            <w:shd w:val="clear" w:color="auto" w:fill="8EAADB" w:themeFill="accent1" w:themeFillTint="99"/>
            <w:textDirection w:val="btLr"/>
            <w:vAlign w:val="center"/>
          </w:tcPr>
          <w:p w14:paraId="3F956F0C" w14:textId="14E4D3EF"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vAlign w:val="center"/>
          </w:tcPr>
          <w:p w14:paraId="62D1E737" w14:textId="1B3A9E0A"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vAlign w:val="center"/>
          </w:tcPr>
          <w:p w14:paraId="29A00A3D" w14:textId="29A327B5"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vAlign w:val="center"/>
          </w:tcPr>
          <w:p w14:paraId="7BB59728" w14:textId="733700D9"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tcPr>
          <w:p w14:paraId="0074C0F0" w14:textId="20288A95" w:rsidR="0086335E" w:rsidRPr="00921A54" w:rsidRDefault="0086335E" w:rsidP="00655B21">
            <w:pPr>
              <w:spacing w:line="276" w:lineRule="auto"/>
              <w:ind w:left="113" w:right="113"/>
              <w:rPr>
                <w:rFonts w:cs="Arial"/>
                <w:b/>
                <w:sz w:val="16"/>
                <w:szCs w:val="20"/>
              </w:rPr>
            </w:pPr>
          </w:p>
        </w:tc>
        <w:tc>
          <w:tcPr>
            <w:tcW w:w="567" w:type="dxa"/>
            <w:vMerge w:val="restart"/>
            <w:shd w:val="clear" w:color="auto" w:fill="8EAADB" w:themeFill="accent1" w:themeFillTint="99"/>
            <w:textDirection w:val="btLr"/>
          </w:tcPr>
          <w:p w14:paraId="1A1A5DC7" w14:textId="6C3E3F43"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tcPr>
          <w:p w14:paraId="008C63AE" w14:textId="77777777" w:rsidR="0086335E" w:rsidRPr="00921A54" w:rsidRDefault="0086335E" w:rsidP="00655B21">
            <w:pPr>
              <w:spacing w:line="276" w:lineRule="auto"/>
              <w:ind w:left="113" w:right="113"/>
              <w:jc w:val="both"/>
              <w:rPr>
                <w:rFonts w:cs="Arial"/>
                <w:b/>
                <w:sz w:val="16"/>
                <w:szCs w:val="20"/>
              </w:rPr>
            </w:pPr>
          </w:p>
        </w:tc>
        <w:tc>
          <w:tcPr>
            <w:tcW w:w="581" w:type="dxa"/>
            <w:vMerge w:val="restart"/>
            <w:shd w:val="clear" w:color="auto" w:fill="8EAADB" w:themeFill="accent1" w:themeFillTint="99"/>
            <w:textDirection w:val="btLr"/>
          </w:tcPr>
          <w:p w14:paraId="24D8B4A9" w14:textId="77777777" w:rsidR="0086335E" w:rsidRPr="00921A54" w:rsidRDefault="0086335E" w:rsidP="00655B21">
            <w:pPr>
              <w:spacing w:line="276" w:lineRule="auto"/>
              <w:ind w:left="113" w:right="113"/>
              <w:jc w:val="both"/>
              <w:rPr>
                <w:rFonts w:cs="Arial"/>
                <w:b/>
                <w:sz w:val="16"/>
                <w:szCs w:val="20"/>
              </w:rPr>
            </w:pPr>
          </w:p>
        </w:tc>
      </w:tr>
      <w:tr w:rsidR="006D3812" w:rsidRPr="00BE47B9" w14:paraId="35C29921" w14:textId="77777777" w:rsidTr="04B3A436">
        <w:trPr>
          <w:trHeight w:val="575"/>
        </w:trPr>
        <w:tc>
          <w:tcPr>
            <w:tcW w:w="2694" w:type="dxa"/>
            <w:shd w:val="clear" w:color="auto" w:fill="8EAADB" w:themeFill="accent1" w:themeFillTint="99"/>
            <w:vAlign w:val="center"/>
          </w:tcPr>
          <w:p w14:paraId="56379FBD" w14:textId="77777777" w:rsidR="0086335E" w:rsidRPr="00BE47B9" w:rsidRDefault="0086335E" w:rsidP="00655B21">
            <w:pPr>
              <w:spacing w:line="276" w:lineRule="auto"/>
              <w:jc w:val="both"/>
              <w:rPr>
                <w:rFonts w:cs="Arial"/>
                <w:b/>
                <w:sz w:val="20"/>
                <w:szCs w:val="20"/>
              </w:rPr>
            </w:pPr>
            <w:r w:rsidRPr="00BE47B9">
              <w:rPr>
                <w:rFonts w:cs="Arial"/>
                <w:b/>
                <w:sz w:val="20"/>
                <w:szCs w:val="20"/>
              </w:rPr>
              <w:t>Members</w:t>
            </w:r>
          </w:p>
        </w:tc>
        <w:tc>
          <w:tcPr>
            <w:tcW w:w="675" w:type="dxa"/>
            <w:vMerge/>
            <w:textDirection w:val="btLr"/>
            <w:vAlign w:val="center"/>
          </w:tcPr>
          <w:p w14:paraId="2EF7EBC1" w14:textId="77777777" w:rsidR="0086335E" w:rsidRPr="00BE47B9" w:rsidRDefault="0086335E" w:rsidP="00655B21">
            <w:pPr>
              <w:spacing w:line="276" w:lineRule="auto"/>
              <w:ind w:left="113" w:right="113"/>
              <w:jc w:val="both"/>
              <w:rPr>
                <w:rFonts w:cs="Arial"/>
                <w:b/>
                <w:sz w:val="20"/>
                <w:szCs w:val="20"/>
              </w:rPr>
            </w:pPr>
          </w:p>
        </w:tc>
        <w:tc>
          <w:tcPr>
            <w:tcW w:w="567" w:type="dxa"/>
            <w:vMerge/>
            <w:textDirection w:val="btLr"/>
            <w:vAlign w:val="center"/>
          </w:tcPr>
          <w:p w14:paraId="781C19A3" w14:textId="77777777" w:rsidR="0086335E" w:rsidRPr="00BE47B9" w:rsidRDefault="0086335E" w:rsidP="00655B21">
            <w:pPr>
              <w:spacing w:line="276" w:lineRule="auto"/>
              <w:ind w:left="113" w:right="113"/>
              <w:rPr>
                <w:rFonts w:cs="Arial"/>
                <w:b/>
                <w:sz w:val="20"/>
                <w:szCs w:val="20"/>
              </w:rPr>
            </w:pPr>
          </w:p>
        </w:tc>
        <w:tc>
          <w:tcPr>
            <w:tcW w:w="567" w:type="dxa"/>
            <w:vMerge/>
            <w:textDirection w:val="btLr"/>
            <w:vAlign w:val="center"/>
          </w:tcPr>
          <w:p w14:paraId="691069D7" w14:textId="77777777" w:rsidR="0086335E" w:rsidRPr="00BE47B9" w:rsidRDefault="0086335E" w:rsidP="00655B21">
            <w:pPr>
              <w:spacing w:line="276" w:lineRule="auto"/>
              <w:ind w:left="113" w:right="113"/>
              <w:jc w:val="both"/>
              <w:rPr>
                <w:rFonts w:cs="Arial"/>
                <w:b/>
                <w:sz w:val="20"/>
                <w:szCs w:val="20"/>
              </w:rPr>
            </w:pPr>
          </w:p>
        </w:tc>
        <w:tc>
          <w:tcPr>
            <w:tcW w:w="567" w:type="dxa"/>
            <w:vMerge/>
            <w:textDirection w:val="btLr"/>
            <w:vAlign w:val="center"/>
          </w:tcPr>
          <w:p w14:paraId="35B93F0A" w14:textId="77777777" w:rsidR="0086335E" w:rsidRPr="00BE47B9" w:rsidRDefault="0086335E" w:rsidP="00655B21">
            <w:pPr>
              <w:spacing w:line="276" w:lineRule="auto"/>
              <w:ind w:left="113" w:right="113"/>
              <w:jc w:val="both"/>
              <w:rPr>
                <w:rFonts w:cs="Arial"/>
                <w:b/>
                <w:sz w:val="20"/>
                <w:szCs w:val="20"/>
              </w:rPr>
            </w:pPr>
          </w:p>
        </w:tc>
        <w:tc>
          <w:tcPr>
            <w:tcW w:w="567" w:type="dxa"/>
            <w:vMerge/>
            <w:textDirection w:val="btLr"/>
            <w:vAlign w:val="center"/>
          </w:tcPr>
          <w:p w14:paraId="1EB4259F" w14:textId="77777777" w:rsidR="0086335E" w:rsidRPr="00BE47B9" w:rsidRDefault="0086335E" w:rsidP="00655B21">
            <w:pPr>
              <w:spacing w:line="276" w:lineRule="auto"/>
              <w:ind w:left="113" w:right="113"/>
              <w:jc w:val="both"/>
              <w:rPr>
                <w:rFonts w:cs="Arial"/>
                <w:b/>
                <w:sz w:val="20"/>
                <w:szCs w:val="20"/>
              </w:rPr>
            </w:pPr>
          </w:p>
        </w:tc>
        <w:tc>
          <w:tcPr>
            <w:tcW w:w="567" w:type="dxa"/>
            <w:vMerge/>
            <w:textDirection w:val="btLr"/>
            <w:vAlign w:val="center"/>
          </w:tcPr>
          <w:p w14:paraId="00140714" w14:textId="77777777" w:rsidR="0086335E" w:rsidRPr="00BE47B9" w:rsidRDefault="0086335E" w:rsidP="00655B21">
            <w:pPr>
              <w:spacing w:line="276" w:lineRule="auto"/>
              <w:ind w:left="113" w:right="113"/>
              <w:jc w:val="both"/>
              <w:rPr>
                <w:rFonts w:cs="Arial"/>
                <w:b/>
                <w:sz w:val="20"/>
                <w:szCs w:val="20"/>
              </w:rPr>
            </w:pPr>
          </w:p>
        </w:tc>
        <w:tc>
          <w:tcPr>
            <w:tcW w:w="567" w:type="dxa"/>
            <w:vMerge/>
            <w:textDirection w:val="btLr"/>
            <w:vAlign w:val="center"/>
          </w:tcPr>
          <w:p w14:paraId="1B60343A" w14:textId="77777777" w:rsidR="0086335E" w:rsidRPr="00BE47B9" w:rsidRDefault="0086335E" w:rsidP="00655B21">
            <w:pPr>
              <w:spacing w:line="276" w:lineRule="auto"/>
              <w:ind w:left="113" w:right="113"/>
              <w:rPr>
                <w:rFonts w:cs="Arial"/>
                <w:b/>
                <w:sz w:val="20"/>
                <w:szCs w:val="20"/>
              </w:rPr>
            </w:pPr>
          </w:p>
        </w:tc>
        <w:tc>
          <w:tcPr>
            <w:tcW w:w="567" w:type="dxa"/>
            <w:vMerge/>
            <w:textDirection w:val="btLr"/>
            <w:vAlign w:val="center"/>
          </w:tcPr>
          <w:p w14:paraId="54C0641F" w14:textId="77777777" w:rsidR="0086335E" w:rsidRPr="00BE47B9" w:rsidRDefault="0086335E" w:rsidP="00655B21">
            <w:pPr>
              <w:spacing w:line="276" w:lineRule="auto"/>
              <w:ind w:left="113" w:right="113"/>
              <w:jc w:val="both"/>
              <w:rPr>
                <w:rFonts w:cs="Arial"/>
                <w:b/>
                <w:sz w:val="20"/>
                <w:szCs w:val="20"/>
              </w:rPr>
            </w:pPr>
          </w:p>
        </w:tc>
        <w:tc>
          <w:tcPr>
            <w:tcW w:w="567" w:type="dxa"/>
            <w:vMerge/>
            <w:textDirection w:val="btLr"/>
            <w:vAlign w:val="center"/>
          </w:tcPr>
          <w:p w14:paraId="73CDD293" w14:textId="77777777" w:rsidR="0086335E" w:rsidRPr="00BE47B9" w:rsidRDefault="0086335E" w:rsidP="00655B21">
            <w:pPr>
              <w:spacing w:line="276" w:lineRule="auto"/>
              <w:ind w:left="113" w:right="113"/>
              <w:jc w:val="both"/>
              <w:rPr>
                <w:rFonts w:cs="Arial"/>
                <w:b/>
                <w:sz w:val="20"/>
                <w:szCs w:val="20"/>
              </w:rPr>
            </w:pPr>
          </w:p>
        </w:tc>
        <w:tc>
          <w:tcPr>
            <w:tcW w:w="581" w:type="dxa"/>
            <w:vMerge/>
            <w:textDirection w:val="btLr"/>
            <w:vAlign w:val="center"/>
          </w:tcPr>
          <w:p w14:paraId="3A143F06" w14:textId="77777777" w:rsidR="0086335E" w:rsidRPr="00BE47B9" w:rsidRDefault="0086335E" w:rsidP="00655B21">
            <w:pPr>
              <w:spacing w:line="276" w:lineRule="auto"/>
              <w:ind w:left="113" w:right="113"/>
              <w:jc w:val="both"/>
              <w:rPr>
                <w:rFonts w:cs="Arial"/>
                <w:b/>
                <w:sz w:val="20"/>
                <w:szCs w:val="20"/>
              </w:rPr>
            </w:pPr>
          </w:p>
        </w:tc>
      </w:tr>
      <w:tr w:rsidR="0086335E" w:rsidRPr="00BE47B9" w14:paraId="78AC8332" w14:textId="77777777" w:rsidTr="04B3A436">
        <w:trPr>
          <w:trHeight w:val="489"/>
        </w:trPr>
        <w:tc>
          <w:tcPr>
            <w:tcW w:w="2694" w:type="dxa"/>
          </w:tcPr>
          <w:p w14:paraId="05795990" w14:textId="62E29112" w:rsidR="0086335E" w:rsidRDefault="0086335E" w:rsidP="00655B21">
            <w:pPr>
              <w:spacing w:line="276" w:lineRule="auto"/>
              <w:rPr>
                <w:rFonts w:cs="Arial"/>
                <w:sz w:val="16"/>
                <w:szCs w:val="20"/>
              </w:rPr>
            </w:pPr>
            <w:r>
              <w:rPr>
                <w:rFonts w:cs="Arial"/>
                <w:sz w:val="16"/>
                <w:szCs w:val="20"/>
              </w:rPr>
              <w:t>Esther Chine</w:t>
            </w:r>
            <w:r w:rsidR="00367B6D">
              <w:rPr>
                <w:rFonts w:cs="Arial"/>
                <w:sz w:val="16"/>
                <w:szCs w:val="20"/>
              </w:rPr>
              <w:t>nye Isaiah</w:t>
            </w:r>
            <w:r>
              <w:rPr>
                <w:rFonts w:cs="Arial"/>
                <w:sz w:val="16"/>
                <w:szCs w:val="20"/>
              </w:rPr>
              <w:t xml:space="preserve"> | She/Her</w:t>
            </w:r>
          </w:p>
          <w:p w14:paraId="1B6DA33C" w14:textId="77777777" w:rsidR="0086335E" w:rsidRPr="00921A54" w:rsidRDefault="0086335E" w:rsidP="00655B21">
            <w:pPr>
              <w:spacing w:line="276" w:lineRule="auto"/>
              <w:rPr>
                <w:rFonts w:cs="Arial"/>
                <w:sz w:val="16"/>
                <w:szCs w:val="20"/>
              </w:rPr>
            </w:pPr>
            <w:r>
              <w:rPr>
                <w:rFonts w:cs="Arial"/>
                <w:sz w:val="16"/>
                <w:szCs w:val="20"/>
              </w:rPr>
              <w:t>SUBU President</w:t>
            </w:r>
          </w:p>
        </w:tc>
        <w:tc>
          <w:tcPr>
            <w:tcW w:w="675" w:type="dxa"/>
            <w:vAlign w:val="center"/>
          </w:tcPr>
          <w:p w14:paraId="581BF7EE" w14:textId="03CF5646" w:rsidR="0086335E" w:rsidRPr="00921A54" w:rsidRDefault="004E3034" w:rsidP="00655B21">
            <w:pPr>
              <w:spacing w:line="276" w:lineRule="auto"/>
              <w:jc w:val="center"/>
              <w:rPr>
                <w:rFonts w:cs="Arial"/>
                <w:sz w:val="16"/>
                <w:szCs w:val="20"/>
              </w:rPr>
            </w:pPr>
            <w:r>
              <w:rPr>
                <w:rFonts w:cs="Arial"/>
                <w:sz w:val="16"/>
                <w:szCs w:val="20"/>
              </w:rPr>
              <w:t>ECI</w:t>
            </w:r>
          </w:p>
        </w:tc>
        <w:tc>
          <w:tcPr>
            <w:tcW w:w="567" w:type="dxa"/>
            <w:vAlign w:val="center"/>
          </w:tcPr>
          <w:p w14:paraId="44035C13" w14:textId="555645DF" w:rsidR="0086335E" w:rsidRPr="00921A54" w:rsidRDefault="00566C84"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4FF00CFC" w14:textId="77777777" w:rsidR="0086335E" w:rsidRPr="00921A54" w:rsidRDefault="0086335E" w:rsidP="00655B21">
            <w:pPr>
              <w:spacing w:line="276" w:lineRule="auto"/>
              <w:jc w:val="center"/>
              <w:rPr>
                <w:rFonts w:cs="Arial"/>
                <w:sz w:val="16"/>
                <w:szCs w:val="20"/>
              </w:rPr>
            </w:pPr>
          </w:p>
        </w:tc>
        <w:tc>
          <w:tcPr>
            <w:tcW w:w="567" w:type="dxa"/>
            <w:vAlign w:val="center"/>
          </w:tcPr>
          <w:p w14:paraId="472EEF58" w14:textId="77777777" w:rsidR="0086335E" w:rsidRPr="00921A54" w:rsidRDefault="0086335E" w:rsidP="00655B21">
            <w:pPr>
              <w:spacing w:line="276" w:lineRule="auto"/>
              <w:jc w:val="center"/>
              <w:rPr>
                <w:rFonts w:cs="Arial"/>
                <w:sz w:val="16"/>
                <w:szCs w:val="20"/>
              </w:rPr>
            </w:pPr>
          </w:p>
        </w:tc>
        <w:tc>
          <w:tcPr>
            <w:tcW w:w="567" w:type="dxa"/>
            <w:vAlign w:val="center"/>
          </w:tcPr>
          <w:p w14:paraId="6EA0EDF7" w14:textId="77777777" w:rsidR="0086335E" w:rsidRPr="00921A54" w:rsidRDefault="0086335E" w:rsidP="00655B21">
            <w:pPr>
              <w:spacing w:line="276" w:lineRule="auto"/>
              <w:jc w:val="center"/>
              <w:rPr>
                <w:rFonts w:cs="Arial"/>
                <w:sz w:val="16"/>
                <w:szCs w:val="20"/>
              </w:rPr>
            </w:pPr>
          </w:p>
        </w:tc>
        <w:tc>
          <w:tcPr>
            <w:tcW w:w="567" w:type="dxa"/>
            <w:vAlign w:val="center"/>
          </w:tcPr>
          <w:p w14:paraId="2ED60542" w14:textId="77777777" w:rsidR="0086335E" w:rsidRPr="00921A54" w:rsidRDefault="0086335E" w:rsidP="00655B21">
            <w:pPr>
              <w:spacing w:line="276" w:lineRule="auto"/>
              <w:jc w:val="center"/>
              <w:rPr>
                <w:rFonts w:cs="Arial"/>
                <w:sz w:val="16"/>
                <w:szCs w:val="20"/>
              </w:rPr>
            </w:pPr>
          </w:p>
        </w:tc>
        <w:tc>
          <w:tcPr>
            <w:tcW w:w="567" w:type="dxa"/>
            <w:vAlign w:val="center"/>
          </w:tcPr>
          <w:p w14:paraId="63947770" w14:textId="77777777" w:rsidR="0086335E" w:rsidRPr="00921A54" w:rsidRDefault="0086335E" w:rsidP="00655B21">
            <w:pPr>
              <w:spacing w:line="276" w:lineRule="auto"/>
              <w:jc w:val="center"/>
              <w:rPr>
                <w:rFonts w:cs="Arial"/>
                <w:sz w:val="16"/>
                <w:szCs w:val="20"/>
              </w:rPr>
            </w:pPr>
          </w:p>
        </w:tc>
        <w:tc>
          <w:tcPr>
            <w:tcW w:w="567" w:type="dxa"/>
            <w:vAlign w:val="center"/>
          </w:tcPr>
          <w:p w14:paraId="51B6E1F2" w14:textId="77777777" w:rsidR="0086335E" w:rsidRPr="00921A54" w:rsidRDefault="0086335E" w:rsidP="00655B21">
            <w:pPr>
              <w:spacing w:line="276" w:lineRule="auto"/>
              <w:jc w:val="center"/>
              <w:rPr>
                <w:rFonts w:cs="Arial"/>
                <w:sz w:val="16"/>
                <w:szCs w:val="20"/>
              </w:rPr>
            </w:pPr>
          </w:p>
        </w:tc>
        <w:tc>
          <w:tcPr>
            <w:tcW w:w="567" w:type="dxa"/>
          </w:tcPr>
          <w:p w14:paraId="7006EE15" w14:textId="77777777" w:rsidR="0086335E" w:rsidRPr="00921A54" w:rsidRDefault="0086335E" w:rsidP="00655B21">
            <w:pPr>
              <w:spacing w:line="276" w:lineRule="auto"/>
              <w:jc w:val="center"/>
              <w:rPr>
                <w:rFonts w:cs="Arial"/>
                <w:sz w:val="16"/>
                <w:szCs w:val="20"/>
              </w:rPr>
            </w:pPr>
          </w:p>
        </w:tc>
        <w:tc>
          <w:tcPr>
            <w:tcW w:w="581" w:type="dxa"/>
          </w:tcPr>
          <w:p w14:paraId="54E88E6B" w14:textId="77777777" w:rsidR="0086335E" w:rsidRPr="00921A54" w:rsidRDefault="0086335E" w:rsidP="00655B21">
            <w:pPr>
              <w:spacing w:line="276" w:lineRule="auto"/>
              <w:jc w:val="center"/>
              <w:rPr>
                <w:rFonts w:cs="Arial"/>
                <w:sz w:val="16"/>
                <w:szCs w:val="20"/>
              </w:rPr>
            </w:pPr>
          </w:p>
        </w:tc>
      </w:tr>
      <w:tr w:rsidR="0086335E" w:rsidRPr="00BE47B9" w14:paraId="3A0B56E5" w14:textId="77777777" w:rsidTr="04B3A436">
        <w:trPr>
          <w:trHeight w:val="489"/>
        </w:trPr>
        <w:tc>
          <w:tcPr>
            <w:tcW w:w="2694" w:type="dxa"/>
          </w:tcPr>
          <w:p w14:paraId="0D321DB0" w14:textId="6D8F2D9F" w:rsidR="0086335E" w:rsidRDefault="425DDAB6" w:rsidP="00655B21">
            <w:pPr>
              <w:spacing w:line="276" w:lineRule="auto"/>
              <w:rPr>
                <w:rFonts w:cs="Arial"/>
                <w:sz w:val="16"/>
                <w:szCs w:val="16"/>
              </w:rPr>
            </w:pPr>
            <w:r w:rsidRPr="04B3A436">
              <w:rPr>
                <w:rFonts w:cs="Arial"/>
                <w:sz w:val="16"/>
                <w:szCs w:val="16"/>
              </w:rPr>
              <w:t>Oluwasijibomi Fola Akande</w:t>
            </w:r>
            <w:r w:rsidR="0086335E" w:rsidRPr="04B3A436">
              <w:rPr>
                <w:rFonts w:cs="Arial"/>
                <w:sz w:val="16"/>
                <w:szCs w:val="16"/>
              </w:rPr>
              <w:t xml:space="preserve"> | She/her</w:t>
            </w:r>
          </w:p>
          <w:p w14:paraId="56A99A9D" w14:textId="77777777" w:rsidR="0086335E" w:rsidRPr="00921A54" w:rsidRDefault="0086335E" w:rsidP="00655B21">
            <w:pPr>
              <w:spacing w:line="276" w:lineRule="auto"/>
              <w:rPr>
                <w:rFonts w:cs="Arial"/>
                <w:sz w:val="16"/>
                <w:szCs w:val="20"/>
              </w:rPr>
            </w:pPr>
            <w:r>
              <w:rPr>
                <w:rFonts w:cs="Arial"/>
                <w:sz w:val="16"/>
                <w:szCs w:val="20"/>
              </w:rPr>
              <w:t>SUVP Education</w:t>
            </w:r>
          </w:p>
        </w:tc>
        <w:tc>
          <w:tcPr>
            <w:tcW w:w="675" w:type="dxa"/>
            <w:vAlign w:val="center"/>
          </w:tcPr>
          <w:p w14:paraId="439D6349" w14:textId="2E40697F" w:rsidR="0086335E" w:rsidRPr="00921A54" w:rsidRDefault="42927C6B" w:rsidP="00655B21">
            <w:pPr>
              <w:spacing w:line="276" w:lineRule="auto"/>
              <w:jc w:val="center"/>
              <w:rPr>
                <w:rFonts w:cs="Arial"/>
                <w:sz w:val="16"/>
                <w:szCs w:val="16"/>
              </w:rPr>
            </w:pPr>
            <w:r w:rsidRPr="04B3A436">
              <w:rPr>
                <w:rFonts w:cs="Arial"/>
                <w:sz w:val="16"/>
                <w:szCs w:val="16"/>
              </w:rPr>
              <w:t>OFA</w:t>
            </w:r>
          </w:p>
        </w:tc>
        <w:tc>
          <w:tcPr>
            <w:tcW w:w="567" w:type="dxa"/>
            <w:vAlign w:val="center"/>
          </w:tcPr>
          <w:p w14:paraId="07F6B0BA" w14:textId="52D69326" w:rsidR="0086335E" w:rsidRPr="00921A54" w:rsidRDefault="00E62771" w:rsidP="00655B21">
            <w:pPr>
              <w:spacing w:line="276" w:lineRule="auto"/>
              <w:jc w:val="center"/>
              <w:rPr>
                <w:rFonts w:cs="Arial"/>
                <w:sz w:val="16"/>
                <w:szCs w:val="20"/>
              </w:rPr>
            </w:pPr>
            <w:r>
              <w:rPr>
                <w:rFonts w:cs="Arial"/>
                <w:sz w:val="16"/>
                <w:szCs w:val="20"/>
              </w:rPr>
              <w:t>P</w:t>
            </w:r>
          </w:p>
        </w:tc>
        <w:tc>
          <w:tcPr>
            <w:tcW w:w="567" w:type="dxa"/>
            <w:vAlign w:val="center"/>
          </w:tcPr>
          <w:p w14:paraId="1DE694CE" w14:textId="77777777" w:rsidR="0086335E" w:rsidRPr="00921A54" w:rsidRDefault="0086335E" w:rsidP="00655B21">
            <w:pPr>
              <w:spacing w:line="276" w:lineRule="auto"/>
              <w:jc w:val="center"/>
              <w:rPr>
                <w:rFonts w:cs="Arial"/>
                <w:sz w:val="16"/>
                <w:szCs w:val="20"/>
              </w:rPr>
            </w:pPr>
          </w:p>
        </w:tc>
        <w:tc>
          <w:tcPr>
            <w:tcW w:w="567" w:type="dxa"/>
            <w:vAlign w:val="center"/>
          </w:tcPr>
          <w:p w14:paraId="31E77662" w14:textId="77777777" w:rsidR="0086335E" w:rsidRPr="00921A54" w:rsidRDefault="0086335E" w:rsidP="00655B21">
            <w:pPr>
              <w:spacing w:line="276" w:lineRule="auto"/>
              <w:jc w:val="center"/>
              <w:rPr>
                <w:rFonts w:cs="Arial"/>
                <w:sz w:val="16"/>
                <w:szCs w:val="20"/>
              </w:rPr>
            </w:pPr>
          </w:p>
        </w:tc>
        <w:tc>
          <w:tcPr>
            <w:tcW w:w="567" w:type="dxa"/>
            <w:vAlign w:val="center"/>
          </w:tcPr>
          <w:p w14:paraId="17B55563" w14:textId="77777777" w:rsidR="0086335E" w:rsidRPr="00921A54" w:rsidRDefault="0086335E" w:rsidP="00655B21">
            <w:pPr>
              <w:spacing w:line="276" w:lineRule="auto"/>
              <w:jc w:val="center"/>
              <w:rPr>
                <w:rFonts w:cs="Arial"/>
                <w:sz w:val="16"/>
                <w:szCs w:val="20"/>
              </w:rPr>
            </w:pPr>
          </w:p>
        </w:tc>
        <w:tc>
          <w:tcPr>
            <w:tcW w:w="567" w:type="dxa"/>
            <w:vAlign w:val="center"/>
          </w:tcPr>
          <w:p w14:paraId="22996AE4" w14:textId="77777777" w:rsidR="0086335E" w:rsidRPr="00921A54" w:rsidRDefault="0086335E" w:rsidP="00655B21">
            <w:pPr>
              <w:spacing w:line="276" w:lineRule="auto"/>
              <w:jc w:val="center"/>
              <w:rPr>
                <w:rFonts w:cs="Arial"/>
                <w:sz w:val="16"/>
                <w:szCs w:val="20"/>
              </w:rPr>
            </w:pPr>
          </w:p>
        </w:tc>
        <w:tc>
          <w:tcPr>
            <w:tcW w:w="567" w:type="dxa"/>
            <w:vAlign w:val="center"/>
          </w:tcPr>
          <w:p w14:paraId="72A681F2" w14:textId="77777777" w:rsidR="0086335E" w:rsidRPr="00921A54" w:rsidRDefault="0086335E" w:rsidP="00655B21">
            <w:pPr>
              <w:spacing w:line="276" w:lineRule="auto"/>
              <w:jc w:val="center"/>
              <w:rPr>
                <w:rFonts w:cs="Arial"/>
                <w:sz w:val="16"/>
                <w:szCs w:val="20"/>
              </w:rPr>
            </w:pPr>
          </w:p>
        </w:tc>
        <w:tc>
          <w:tcPr>
            <w:tcW w:w="567" w:type="dxa"/>
            <w:vAlign w:val="center"/>
          </w:tcPr>
          <w:p w14:paraId="78D407F0" w14:textId="77777777" w:rsidR="0086335E" w:rsidRPr="00921A54" w:rsidRDefault="0086335E" w:rsidP="00655B21">
            <w:pPr>
              <w:spacing w:line="276" w:lineRule="auto"/>
              <w:jc w:val="center"/>
              <w:rPr>
                <w:rFonts w:cs="Arial"/>
                <w:sz w:val="16"/>
                <w:szCs w:val="20"/>
              </w:rPr>
            </w:pPr>
          </w:p>
        </w:tc>
        <w:tc>
          <w:tcPr>
            <w:tcW w:w="567" w:type="dxa"/>
          </w:tcPr>
          <w:p w14:paraId="79417918" w14:textId="77777777" w:rsidR="0086335E" w:rsidRPr="00921A54" w:rsidRDefault="0086335E" w:rsidP="00655B21">
            <w:pPr>
              <w:spacing w:line="276" w:lineRule="auto"/>
              <w:jc w:val="center"/>
              <w:rPr>
                <w:rFonts w:cs="Arial"/>
                <w:sz w:val="16"/>
                <w:szCs w:val="20"/>
              </w:rPr>
            </w:pPr>
          </w:p>
        </w:tc>
        <w:tc>
          <w:tcPr>
            <w:tcW w:w="581" w:type="dxa"/>
          </w:tcPr>
          <w:p w14:paraId="5FCF981C" w14:textId="77777777" w:rsidR="0086335E" w:rsidRPr="00921A54" w:rsidRDefault="0086335E" w:rsidP="00655B21">
            <w:pPr>
              <w:spacing w:line="276" w:lineRule="auto"/>
              <w:jc w:val="center"/>
              <w:rPr>
                <w:rFonts w:cs="Arial"/>
                <w:sz w:val="16"/>
                <w:szCs w:val="20"/>
              </w:rPr>
            </w:pPr>
          </w:p>
        </w:tc>
      </w:tr>
      <w:tr w:rsidR="0086335E" w:rsidRPr="00BE47B9" w14:paraId="3946A7D6" w14:textId="77777777" w:rsidTr="04B3A436">
        <w:trPr>
          <w:trHeight w:val="489"/>
        </w:trPr>
        <w:tc>
          <w:tcPr>
            <w:tcW w:w="2694" w:type="dxa"/>
          </w:tcPr>
          <w:p w14:paraId="6011582C" w14:textId="6E7E1AD7" w:rsidR="0086335E" w:rsidRDefault="42927C6B" w:rsidP="00655B21">
            <w:pPr>
              <w:spacing w:line="276" w:lineRule="auto"/>
              <w:rPr>
                <w:rFonts w:cs="Arial"/>
                <w:sz w:val="16"/>
                <w:szCs w:val="16"/>
              </w:rPr>
            </w:pPr>
            <w:r w:rsidRPr="04B3A436">
              <w:rPr>
                <w:rFonts w:cs="Arial"/>
                <w:sz w:val="16"/>
                <w:szCs w:val="16"/>
              </w:rPr>
              <w:t>Victoria Okupevi</w:t>
            </w:r>
            <w:r w:rsidR="0086335E" w:rsidRPr="04B3A436">
              <w:rPr>
                <w:rFonts w:cs="Arial"/>
                <w:sz w:val="16"/>
                <w:szCs w:val="16"/>
              </w:rPr>
              <w:t xml:space="preserve"> | She/Her</w:t>
            </w:r>
          </w:p>
          <w:p w14:paraId="147066AE" w14:textId="77777777" w:rsidR="0086335E" w:rsidRPr="00921A54" w:rsidRDefault="0086335E" w:rsidP="00655B21">
            <w:pPr>
              <w:spacing w:line="276" w:lineRule="auto"/>
              <w:rPr>
                <w:rFonts w:cs="Arial"/>
                <w:sz w:val="16"/>
                <w:szCs w:val="20"/>
              </w:rPr>
            </w:pPr>
            <w:r>
              <w:rPr>
                <w:rFonts w:cs="Arial"/>
                <w:sz w:val="16"/>
                <w:szCs w:val="20"/>
              </w:rPr>
              <w:t>SUVP Welfare &amp; Community</w:t>
            </w:r>
          </w:p>
        </w:tc>
        <w:tc>
          <w:tcPr>
            <w:tcW w:w="675" w:type="dxa"/>
            <w:vAlign w:val="center"/>
          </w:tcPr>
          <w:p w14:paraId="371FDAC2" w14:textId="6C3D255D" w:rsidR="0086335E" w:rsidRPr="00921A54" w:rsidRDefault="4B8951B0" w:rsidP="00655B21">
            <w:pPr>
              <w:spacing w:line="276" w:lineRule="auto"/>
              <w:jc w:val="center"/>
              <w:rPr>
                <w:rFonts w:cs="Arial"/>
                <w:sz w:val="16"/>
                <w:szCs w:val="16"/>
              </w:rPr>
            </w:pPr>
            <w:r w:rsidRPr="04B3A436">
              <w:rPr>
                <w:rFonts w:cs="Arial"/>
                <w:sz w:val="16"/>
                <w:szCs w:val="16"/>
              </w:rPr>
              <w:t>VO</w:t>
            </w:r>
          </w:p>
        </w:tc>
        <w:tc>
          <w:tcPr>
            <w:tcW w:w="567" w:type="dxa"/>
            <w:vAlign w:val="center"/>
          </w:tcPr>
          <w:p w14:paraId="5C180B22" w14:textId="0CD7F831" w:rsidR="0086335E" w:rsidRPr="00921A54" w:rsidRDefault="00E62771" w:rsidP="00655B21">
            <w:pPr>
              <w:spacing w:line="276" w:lineRule="auto"/>
              <w:jc w:val="center"/>
              <w:rPr>
                <w:rFonts w:cs="Arial"/>
                <w:sz w:val="16"/>
                <w:szCs w:val="20"/>
              </w:rPr>
            </w:pPr>
            <w:r>
              <w:rPr>
                <w:rFonts w:cs="Arial"/>
                <w:sz w:val="16"/>
                <w:szCs w:val="20"/>
              </w:rPr>
              <w:t>P</w:t>
            </w:r>
          </w:p>
        </w:tc>
        <w:tc>
          <w:tcPr>
            <w:tcW w:w="567" w:type="dxa"/>
            <w:vAlign w:val="center"/>
          </w:tcPr>
          <w:p w14:paraId="216FFC35" w14:textId="77777777" w:rsidR="0086335E" w:rsidRPr="00921A54" w:rsidRDefault="0086335E" w:rsidP="00655B21">
            <w:pPr>
              <w:spacing w:line="276" w:lineRule="auto"/>
              <w:jc w:val="center"/>
              <w:rPr>
                <w:rFonts w:cs="Arial"/>
                <w:sz w:val="16"/>
                <w:szCs w:val="20"/>
              </w:rPr>
            </w:pPr>
          </w:p>
        </w:tc>
        <w:tc>
          <w:tcPr>
            <w:tcW w:w="567" w:type="dxa"/>
            <w:vAlign w:val="center"/>
          </w:tcPr>
          <w:p w14:paraId="602B4376" w14:textId="77777777" w:rsidR="0086335E" w:rsidRPr="00921A54" w:rsidRDefault="0086335E" w:rsidP="00655B21">
            <w:pPr>
              <w:spacing w:line="276" w:lineRule="auto"/>
              <w:jc w:val="center"/>
              <w:rPr>
                <w:rFonts w:cs="Arial"/>
                <w:sz w:val="16"/>
                <w:szCs w:val="20"/>
              </w:rPr>
            </w:pPr>
          </w:p>
        </w:tc>
        <w:tc>
          <w:tcPr>
            <w:tcW w:w="567" w:type="dxa"/>
            <w:vAlign w:val="center"/>
          </w:tcPr>
          <w:p w14:paraId="76C7E745" w14:textId="77777777" w:rsidR="0086335E" w:rsidRPr="00921A54" w:rsidRDefault="0086335E" w:rsidP="00655B21">
            <w:pPr>
              <w:spacing w:line="276" w:lineRule="auto"/>
              <w:jc w:val="center"/>
              <w:rPr>
                <w:rFonts w:cs="Arial"/>
                <w:sz w:val="16"/>
                <w:szCs w:val="20"/>
              </w:rPr>
            </w:pPr>
          </w:p>
        </w:tc>
        <w:tc>
          <w:tcPr>
            <w:tcW w:w="567" w:type="dxa"/>
            <w:vAlign w:val="center"/>
          </w:tcPr>
          <w:p w14:paraId="6E00475D" w14:textId="77777777" w:rsidR="0086335E" w:rsidRPr="00921A54" w:rsidRDefault="0086335E" w:rsidP="00655B21">
            <w:pPr>
              <w:spacing w:line="276" w:lineRule="auto"/>
              <w:jc w:val="center"/>
              <w:rPr>
                <w:rFonts w:cs="Arial"/>
                <w:sz w:val="16"/>
                <w:szCs w:val="20"/>
              </w:rPr>
            </w:pPr>
          </w:p>
        </w:tc>
        <w:tc>
          <w:tcPr>
            <w:tcW w:w="567" w:type="dxa"/>
            <w:vAlign w:val="center"/>
          </w:tcPr>
          <w:p w14:paraId="1BBE9A06" w14:textId="77777777" w:rsidR="0086335E" w:rsidRPr="00921A54" w:rsidRDefault="0086335E" w:rsidP="00655B21">
            <w:pPr>
              <w:spacing w:line="276" w:lineRule="auto"/>
              <w:jc w:val="center"/>
              <w:rPr>
                <w:rFonts w:cs="Arial"/>
                <w:sz w:val="16"/>
                <w:szCs w:val="20"/>
              </w:rPr>
            </w:pPr>
          </w:p>
        </w:tc>
        <w:tc>
          <w:tcPr>
            <w:tcW w:w="567" w:type="dxa"/>
            <w:vAlign w:val="center"/>
          </w:tcPr>
          <w:p w14:paraId="7A27868F" w14:textId="77777777" w:rsidR="0086335E" w:rsidRPr="00921A54" w:rsidRDefault="0086335E" w:rsidP="00655B21">
            <w:pPr>
              <w:spacing w:line="276" w:lineRule="auto"/>
              <w:jc w:val="center"/>
              <w:rPr>
                <w:rFonts w:cs="Arial"/>
                <w:sz w:val="16"/>
                <w:szCs w:val="20"/>
              </w:rPr>
            </w:pPr>
          </w:p>
        </w:tc>
        <w:tc>
          <w:tcPr>
            <w:tcW w:w="567" w:type="dxa"/>
          </w:tcPr>
          <w:p w14:paraId="5962067F" w14:textId="77777777" w:rsidR="0086335E" w:rsidRPr="00921A54" w:rsidRDefault="0086335E" w:rsidP="00655B21">
            <w:pPr>
              <w:spacing w:line="276" w:lineRule="auto"/>
              <w:jc w:val="center"/>
              <w:rPr>
                <w:rFonts w:cs="Arial"/>
                <w:sz w:val="16"/>
                <w:szCs w:val="20"/>
              </w:rPr>
            </w:pPr>
          </w:p>
        </w:tc>
        <w:tc>
          <w:tcPr>
            <w:tcW w:w="581" w:type="dxa"/>
          </w:tcPr>
          <w:p w14:paraId="20A01B5E" w14:textId="77777777" w:rsidR="0086335E" w:rsidRPr="00921A54" w:rsidRDefault="0086335E" w:rsidP="00655B21">
            <w:pPr>
              <w:spacing w:line="276" w:lineRule="auto"/>
              <w:jc w:val="center"/>
              <w:rPr>
                <w:rFonts w:cs="Arial"/>
                <w:sz w:val="16"/>
                <w:szCs w:val="20"/>
              </w:rPr>
            </w:pPr>
          </w:p>
        </w:tc>
      </w:tr>
      <w:tr w:rsidR="0086335E" w:rsidRPr="00BE47B9" w14:paraId="1299F579" w14:textId="77777777" w:rsidTr="04B3A436">
        <w:trPr>
          <w:trHeight w:val="489"/>
        </w:trPr>
        <w:tc>
          <w:tcPr>
            <w:tcW w:w="2694" w:type="dxa"/>
          </w:tcPr>
          <w:p w14:paraId="66A1898B" w14:textId="31CFCAF6" w:rsidR="0086335E" w:rsidRDefault="00367B6D" w:rsidP="00655B21">
            <w:pPr>
              <w:spacing w:line="276" w:lineRule="auto"/>
              <w:rPr>
                <w:rFonts w:cs="Arial"/>
                <w:sz w:val="16"/>
                <w:szCs w:val="20"/>
              </w:rPr>
            </w:pPr>
            <w:r>
              <w:rPr>
                <w:rFonts w:cs="Arial"/>
                <w:sz w:val="16"/>
                <w:szCs w:val="20"/>
              </w:rPr>
              <w:t>Jeffery Ononiwu</w:t>
            </w:r>
            <w:r w:rsidR="0086335E">
              <w:rPr>
                <w:rFonts w:cs="Arial"/>
                <w:sz w:val="16"/>
                <w:szCs w:val="20"/>
              </w:rPr>
              <w:t xml:space="preserve"> | He/Him</w:t>
            </w:r>
          </w:p>
          <w:p w14:paraId="5E267A4D" w14:textId="77777777" w:rsidR="0086335E" w:rsidRPr="00921A54" w:rsidRDefault="0086335E" w:rsidP="00655B21">
            <w:pPr>
              <w:spacing w:line="276" w:lineRule="auto"/>
              <w:rPr>
                <w:rFonts w:cs="Arial"/>
                <w:sz w:val="16"/>
                <w:szCs w:val="20"/>
              </w:rPr>
            </w:pPr>
            <w:r>
              <w:rPr>
                <w:rFonts w:cs="Arial"/>
                <w:sz w:val="16"/>
                <w:szCs w:val="20"/>
              </w:rPr>
              <w:t>SUVP Opportunities</w:t>
            </w:r>
          </w:p>
        </w:tc>
        <w:tc>
          <w:tcPr>
            <w:tcW w:w="675" w:type="dxa"/>
            <w:vAlign w:val="center"/>
          </w:tcPr>
          <w:p w14:paraId="052ECFE4" w14:textId="5B5B7E29" w:rsidR="0086335E" w:rsidRPr="00921A54" w:rsidRDefault="00EA50D5" w:rsidP="00655B21">
            <w:pPr>
              <w:spacing w:line="276" w:lineRule="auto"/>
              <w:jc w:val="center"/>
              <w:rPr>
                <w:rFonts w:cs="Arial"/>
                <w:sz w:val="16"/>
                <w:szCs w:val="20"/>
              </w:rPr>
            </w:pPr>
            <w:r>
              <w:rPr>
                <w:rFonts w:cs="Arial"/>
                <w:sz w:val="16"/>
                <w:szCs w:val="20"/>
              </w:rPr>
              <w:t>JO</w:t>
            </w:r>
          </w:p>
        </w:tc>
        <w:tc>
          <w:tcPr>
            <w:tcW w:w="567" w:type="dxa"/>
            <w:vAlign w:val="center"/>
          </w:tcPr>
          <w:p w14:paraId="6FEA113A" w14:textId="54592C0B" w:rsidR="0086335E" w:rsidRPr="00921A54" w:rsidRDefault="00E62771" w:rsidP="00655B21">
            <w:pPr>
              <w:spacing w:line="276" w:lineRule="auto"/>
              <w:jc w:val="center"/>
              <w:rPr>
                <w:rFonts w:cs="Arial"/>
                <w:sz w:val="16"/>
                <w:szCs w:val="20"/>
              </w:rPr>
            </w:pPr>
            <w:r>
              <w:rPr>
                <w:rFonts w:cs="Arial"/>
                <w:sz w:val="16"/>
                <w:szCs w:val="20"/>
              </w:rPr>
              <w:t>P</w:t>
            </w:r>
          </w:p>
        </w:tc>
        <w:tc>
          <w:tcPr>
            <w:tcW w:w="567" w:type="dxa"/>
            <w:vAlign w:val="center"/>
          </w:tcPr>
          <w:p w14:paraId="01A3CF24" w14:textId="77777777" w:rsidR="0086335E" w:rsidRPr="00921A54" w:rsidRDefault="0086335E" w:rsidP="00655B21">
            <w:pPr>
              <w:spacing w:line="276" w:lineRule="auto"/>
              <w:jc w:val="center"/>
              <w:rPr>
                <w:rFonts w:cs="Arial"/>
                <w:sz w:val="16"/>
                <w:szCs w:val="20"/>
              </w:rPr>
            </w:pPr>
          </w:p>
        </w:tc>
        <w:tc>
          <w:tcPr>
            <w:tcW w:w="567" w:type="dxa"/>
            <w:vAlign w:val="center"/>
          </w:tcPr>
          <w:p w14:paraId="044E4F4E" w14:textId="77777777" w:rsidR="0086335E" w:rsidRPr="00921A54" w:rsidRDefault="0086335E" w:rsidP="00655B21">
            <w:pPr>
              <w:spacing w:line="276" w:lineRule="auto"/>
              <w:jc w:val="center"/>
              <w:rPr>
                <w:rFonts w:cs="Arial"/>
                <w:sz w:val="16"/>
                <w:szCs w:val="20"/>
              </w:rPr>
            </w:pPr>
          </w:p>
        </w:tc>
        <w:tc>
          <w:tcPr>
            <w:tcW w:w="567" w:type="dxa"/>
            <w:vAlign w:val="center"/>
          </w:tcPr>
          <w:p w14:paraId="4B4511CB" w14:textId="77777777" w:rsidR="0086335E" w:rsidRPr="00921A54" w:rsidRDefault="0086335E" w:rsidP="00655B21">
            <w:pPr>
              <w:spacing w:line="276" w:lineRule="auto"/>
              <w:jc w:val="center"/>
              <w:rPr>
                <w:rFonts w:cs="Arial"/>
                <w:sz w:val="16"/>
                <w:szCs w:val="20"/>
              </w:rPr>
            </w:pPr>
          </w:p>
        </w:tc>
        <w:tc>
          <w:tcPr>
            <w:tcW w:w="567" w:type="dxa"/>
            <w:vAlign w:val="center"/>
          </w:tcPr>
          <w:p w14:paraId="33C86F66" w14:textId="77777777" w:rsidR="0086335E" w:rsidRPr="00921A54" w:rsidRDefault="0086335E" w:rsidP="00655B21">
            <w:pPr>
              <w:spacing w:line="276" w:lineRule="auto"/>
              <w:jc w:val="center"/>
              <w:rPr>
                <w:rFonts w:cs="Arial"/>
                <w:sz w:val="16"/>
                <w:szCs w:val="20"/>
              </w:rPr>
            </w:pPr>
          </w:p>
        </w:tc>
        <w:tc>
          <w:tcPr>
            <w:tcW w:w="567" w:type="dxa"/>
            <w:vAlign w:val="center"/>
          </w:tcPr>
          <w:p w14:paraId="2B665DB2" w14:textId="77777777" w:rsidR="0086335E" w:rsidRPr="00921A54" w:rsidRDefault="0086335E" w:rsidP="00655B21">
            <w:pPr>
              <w:spacing w:line="276" w:lineRule="auto"/>
              <w:jc w:val="center"/>
              <w:rPr>
                <w:rFonts w:cs="Arial"/>
                <w:sz w:val="16"/>
                <w:szCs w:val="20"/>
              </w:rPr>
            </w:pPr>
          </w:p>
        </w:tc>
        <w:tc>
          <w:tcPr>
            <w:tcW w:w="567" w:type="dxa"/>
            <w:vAlign w:val="center"/>
          </w:tcPr>
          <w:p w14:paraId="11252DA4" w14:textId="77777777" w:rsidR="0086335E" w:rsidRPr="00921A54" w:rsidRDefault="0086335E" w:rsidP="00655B21">
            <w:pPr>
              <w:spacing w:line="276" w:lineRule="auto"/>
              <w:jc w:val="center"/>
              <w:rPr>
                <w:rFonts w:cs="Arial"/>
                <w:sz w:val="16"/>
                <w:szCs w:val="20"/>
              </w:rPr>
            </w:pPr>
          </w:p>
        </w:tc>
        <w:tc>
          <w:tcPr>
            <w:tcW w:w="567" w:type="dxa"/>
          </w:tcPr>
          <w:p w14:paraId="5A5493FD" w14:textId="77777777" w:rsidR="0086335E" w:rsidRPr="00921A54" w:rsidRDefault="0086335E" w:rsidP="00655B21">
            <w:pPr>
              <w:spacing w:line="276" w:lineRule="auto"/>
              <w:jc w:val="center"/>
              <w:rPr>
                <w:rFonts w:cs="Arial"/>
                <w:sz w:val="16"/>
                <w:szCs w:val="20"/>
              </w:rPr>
            </w:pPr>
          </w:p>
        </w:tc>
        <w:tc>
          <w:tcPr>
            <w:tcW w:w="581" w:type="dxa"/>
          </w:tcPr>
          <w:p w14:paraId="79BE3F93" w14:textId="77777777" w:rsidR="0086335E" w:rsidRPr="00921A54" w:rsidRDefault="0086335E" w:rsidP="00655B21">
            <w:pPr>
              <w:spacing w:line="276" w:lineRule="auto"/>
              <w:jc w:val="center"/>
              <w:rPr>
                <w:rFonts w:cs="Arial"/>
                <w:sz w:val="16"/>
                <w:szCs w:val="20"/>
              </w:rPr>
            </w:pPr>
          </w:p>
        </w:tc>
      </w:tr>
      <w:tr w:rsidR="0086335E" w:rsidRPr="00BE47B9" w14:paraId="6A2AC906" w14:textId="77777777" w:rsidTr="04B3A436">
        <w:trPr>
          <w:trHeight w:val="428"/>
        </w:trPr>
        <w:tc>
          <w:tcPr>
            <w:tcW w:w="2694" w:type="dxa"/>
          </w:tcPr>
          <w:p w14:paraId="753C5EC7" w14:textId="4D7579C1" w:rsidR="0086335E" w:rsidRDefault="39B71915" w:rsidP="00655B21">
            <w:pPr>
              <w:spacing w:line="276" w:lineRule="auto"/>
              <w:rPr>
                <w:rFonts w:cs="Arial"/>
                <w:sz w:val="16"/>
                <w:szCs w:val="16"/>
              </w:rPr>
            </w:pPr>
            <w:r w:rsidRPr="04B3A436">
              <w:rPr>
                <w:rFonts w:cs="Arial"/>
                <w:sz w:val="16"/>
                <w:szCs w:val="16"/>
              </w:rPr>
              <w:t>Vikram Srinivasan</w:t>
            </w:r>
            <w:r w:rsidR="5762DD10" w:rsidRPr="04B3A436">
              <w:rPr>
                <w:rFonts w:cs="Arial"/>
                <w:sz w:val="16"/>
                <w:szCs w:val="16"/>
              </w:rPr>
              <w:t xml:space="preserve"> | He/Him</w:t>
            </w:r>
          </w:p>
          <w:p w14:paraId="280D00AA" w14:textId="07A4461E" w:rsidR="0086335E" w:rsidRPr="00921A54" w:rsidRDefault="0086335E" w:rsidP="00655B21">
            <w:pPr>
              <w:spacing w:line="276" w:lineRule="auto"/>
              <w:rPr>
                <w:rFonts w:cs="Arial"/>
                <w:sz w:val="16"/>
                <w:szCs w:val="20"/>
              </w:rPr>
            </w:pPr>
            <w:r>
              <w:rPr>
                <w:rFonts w:cs="Arial"/>
                <w:sz w:val="16"/>
                <w:szCs w:val="20"/>
              </w:rPr>
              <w:t>AAEM Offic</w:t>
            </w:r>
            <w:r w:rsidR="0048585E">
              <w:rPr>
                <w:rFonts w:cs="Arial"/>
                <w:sz w:val="16"/>
                <w:szCs w:val="20"/>
              </w:rPr>
              <w:t>er</w:t>
            </w:r>
          </w:p>
        </w:tc>
        <w:tc>
          <w:tcPr>
            <w:tcW w:w="675" w:type="dxa"/>
            <w:vAlign w:val="center"/>
          </w:tcPr>
          <w:p w14:paraId="15DF43B7" w14:textId="56650827" w:rsidR="0086335E" w:rsidRPr="00921A54" w:rsidRDefault="69FBF852" w:rsidP="00655B21">
            <w:pPr>
              <w:spacing w:line="276" w:lineRule="auto"/>
              <w:jc w:val="center"/>
              <w:rPr>
                <w:rFonts w:cs="Arial"/>
                <w:sz w:val="16"/>
                <w:szCs w:val="16"/>
              </w:rPr>
            </w:pPr>
            <w:r w:rsidRPr="04B3A436">
              <w:rPr>
                <w:rFonts w:cs="Arial"/>
                <w:sz w:val="16"/>
                <w:szCs w:val="16"/>
              </w:rPr>
              <w:t>VS</w:t>
            </w:r>
          </w:p>
        </w:tc>
        <w:tc>
          <w:tcPr>
            <w:tcW w:w="567" w:type="dxa"/>
            <w:vAlign w:val="center"/>
          </w:tcPr>
          <w:p w14:paraId="313581AC" w14:textId="7BFB7D55" w:rsidR="0086335E" w:rsidRPr="00921A54" w:rsidRDefault="00E62771"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6CBC742E" w14:textId="77777777" w:rsidR="0086335E" w:rsidRPr="00921A54" w:rsidRDefault="0086335E" w:rsidP="00655B21">
            <w:pPr>
              <w:spacing w:line="276" w:lineRule="auto"/>
              <w:jc w:val="center"/>
              <w:rPr>
                <w:rFonts w:cs="Arial"/>
                <w:sz w:val="16"/>
                <w:szCs w:val="20"/>
              </w:rPr>
            </w:pPr>
          </w:p>
        </w:tc>
        <w:tc>
          <w:tcPr>
            <w:tcW w:w="567" w:type="dxa"/>
            <w:vAlign w:val="center"/>
          </w:tcPr>
          <w:p w14:paraId="14C1FA9B" w14:textId="77777777" w:rsidR="0086335E" w:rsidRPr="00921A54" w:rsidRDefault="0086335E" w:rsidP="00655B21">
            <w:pPr>
              <w:spacing w:line="276" w:lineRule="auto"/>
              <w:jc w:val="center"/>
              <w:rPr>
                <w:rFonts w:cs="Arial"/>
                <w:sz w:val="16"/>
                <w:szCs w:val="20"/>
              </w:rPr>
            </w:pPr>
          </w:p>
        </w:tc>
        <w:tc>
          <w:tcPr>
            <w:tcW w:w="567" w:type="dxa"/>
            <w:vAlign w:val="center"/>
          </w:tcPr>
          <w:p w14:paraId="70B7C361" w14:textId="77777777" w:rsidR="0086335E" w:rsidRPr="00921A54" w:rsidRDefault="0086335E" w:rsidP="00655B21">
            <w:pPr>
              <w:spacing w:line="276" w:lineRule="auto"/>
              <w:jc w:val="center"/>
              <w:rPr>
                <w:rFonts w:cs="Arial"/>
                <w:sz w:val="16"/>
                <w:szCs w:val="20"/>
              </w:rPr>
            </w:pPr>
          </w:p>
        </w:tc>
        <w:tc>
          <w:tcPr>
            <w:tcW w:w="567" w:type="dxa"/>
            <w:vAlign w:val="center"/>
          </w:tcPr>
          <w:p w14:paraId="54CF4D7C" w14:textId="77777777" w:rsidR="0086335E" w:rsidRPr="00921A54" w:rsidRDefault="0086335E" w:rsidP="00655B21">
            <w:pPr>
              <w:spacing w:line="276" w:lineRule="auto"/>
              <w:jc w:val="center"/>
              <w:rPr>
                <w:rFonts w:cs="Arial"/>
                <w:sz w:val="16"/>
                <w:szCs w:val="20"/>
              </w:rPr>
            </w:pPr>
          </w:p>
        </w:tc>
        <w:tc>
          <w:tcPr>
            <w:tcW w:w="567" w:type="dxa"/>
            <w:vAlign w:val="center"/>
          </w:tcPr>
          <w:p w14:paraId="2FDC6198" w14:textId="77777777" w:rsidR="0086335E" w:rsidRPr="00921A54" w:rsidRDefault="0086335E" w:rsidP="00655B21">
            <w:pPr>
              <w:spacing w:line="276" w:lineRule="auto"/>
              <w:jc w:val="center"/>
              <w:rPr>
                <w:rFonts w:cs="Arial"/>
                <w:sz w:val="16"/>
                <w:szCs w:val="20"/>
              </w:rPr>
            </w:pPr>
          </w:p>
        </w:tc>
        <w:tc>
          <w:tcPr>
            <w:tcW w:w="567" w:type="dxa"/>
            <w:vAlign w:val="center"/>
          </w:tcPr>
          <w:p w14:paraId="3498CC00" w14:textId="77777777" w:rsidR="0086335E" w:rsidRPr="00921A54" w:rsidRDefault="0086335E" w:rsidP="00655B21">
            <w:pPr>
              <w:spacing w:line="276" w:lineRule="auto"/>
              <w:jc w:val="center"/>
              <w:rPr>
                <w:rFonts w:cs="Arial"/>
                <w:sz w:val="16"/>
                <w:szCs w:val="20"/>
              </w:rPr>
            </w:pPr>
          </w:p>
        </w:tc>
        <w:tc>
          <w:tcPr>
            <w:tcW w:w="567" w:type="dxa"/>
          </w:tcPr>
          <w:p w14:paraId="64D6F649" w14:textId="77777777" w:rsidR="0086335E" w:rsidRPr="00921A54" w:rsidRDefault="0086335E" w:rsidP="00655B21">
            <w:pPr>
              <w:spacing w:line="276" w:lineRule="auto"/>
              <w:jc w:val="center"/>
              <w:rPr>
                <w:rFonts w:cs="Arial"/>
                <w:sz w:val="16"/>
                <w:szCs w:val="20"/>
              </w:rPr>
            </w:pPr>
          </w:p>
        </w:tc>
        <w:tc>
          <w:tcPr>
            <w:tcW w:w="581" w:type="dxa"/>
          </w:tcPr>
          <w:p w14:paraId="25B34A01" w14:textId="77777777" w:rsidR="0086335E" w:rsidRPr="00921A54" w:rsidRDefault="0086335E" w:rsidP="00655B21">
            <w:pPr>
              <w:spacing w:line="276" w:lineRule="auto"/>
              <w:jc w:val="center"/>
              <w:rPr>
                <w:rFonts w:cs="Arial"/>
                <w:sz w:val="16"/>
                <w:szCs w:val="20"/>
              </w:rPr>
            </w:pPr>
          </w:p>
        </w:tc>
      </w:tr>
      <w:tr w:rsidR="0086335E" w:rsidRPr="00BE47B9" w14:paraId="779BBD42" w14:textId="77777777" w:rsidTr="04B3A436">
        <w:trPr>
          <w:trHeight w:val="489"/>
        </w:trPr>
        <w:tc>
          <w:tcPr>
            <w:tcW w:w="2694" w:type="dxa"/>
          </w:tcPr>
          <w:p w14:paraId="066EE205" w14:textId="20F523AF" w:rsidR="0086335E" w:rsidRDefault="17C5B198" w:rsidP="00655B21">
            <w:pPr>
              <w:spacing w:line="276" w:lineRule="auto"/>
              <w:rPr>
                <w:rFonts w:cs="Arial"/>
                <w:sz w:val="16"/>
                <w:szCs w:val="16"/>
              </w:rPr>
            </w:pPr>
            <w:r w:rsidRPr="04B3A436">
              <w:rPr>
                <w:rFonts w:cs="Arial"/>
                <w:sz w:val="16"/>
                <w:szCs w:val="16"/>
              </w:rPr>
              <w:t>Ugonna Princewill Frank</w:t>
            </w:r>
            <w:r w:rsidR="0086335E" w:rsidRPr="04B3A436">
              <w:rPr>
                <w:rFonts w:cs="Arial"/>
                <w:sz w:val="16"/>
                <w:szCs w:val="16"/>
              </w:rPr>
              <w:t xml:space="preserve"> | He/Him</w:t>
            </w:r>
          </w:p>
          <w:p w14:paraId="66E19070" w14:textId="77777777" w:rsidR="0086335E" w:rsidRPr="00921A54" w:rsidRDefault="0086335E" w:rsidP="00655B21">
            <w:pPr>
              <w:spacing w:line="276" w:lineRule="auto"/>
              <w:rPr>
                <w:rFonts w:cs="Arial"/>
                <w:sz w:val="16"/>
                <w:szCs w:val="20"/>
              </w:rPr>
            </w:pPr>
            <w:r>
              <w:rPr>
                <w:rFonts w:cs="Arial"/>
                <w:sz w:val="16"/>
                <w:szCs w:val="20"/>
              </w:rPr>
              <w:t xml:space="preserve">Black Student’s Officer </w:t>
            </w:r>
          </w:p>
        </w:tc>
        <w:tc>
          <w:tcPr>
            <w:tcW w:w="675" w:type="dxa"/>
            <w:vAlign w:val="center"/>
          </w:tcPr>
          <w:p w14:paraId="766F027C" w14:textId="6AC5BB3B" w:rsidR="0086335E" w:rsidRPr="00921A54" w:rsidRDefault="41DE4222" w:rsidP="00655B21">
            <w:pPr>
              <w:spacing w:line="276" w:lineRule="auto"/>
              <w:jc w:val="center"/>
              <w:rPr>
                <w:rFonts w:cs="Arial"/>
                <w:sz w:val="16"/>
                <w:szCs w:val="16"/>
              </w:rPr>
            </w:pPr>
            <w:r w:rsidRPr="04B3A436">
              <w:rPr>
                <w:rFonts w:cs="Arial"/>
                <w:sz w:val="16"/>
                <w:szCs w:val="16"/>
              </w:rPr>
              <w:t>UPF</w:t>
            </w:r>
          </w:p>
        </w:tc>
        <w:tc>
          <w:tcPr>
            <w:tcW w:w="567" w:type="dxa"/>
            <w:vAlign w:val="center"/>
          </w:tcPr>
          <w:p w14:paraId="1BBF3B2C" w14:textId="7A040FD3" w:rsidR="0086335E" w:rsidRPr="00921A54" w:rsidRDefault="00E62771" w:rsidP="00655B21">
            <w:pPr>
              <w:spacing w:line="276" w:lineRule="auto"/>
              <w:jc w:val="center"/>
              <w:rPr>
                <w:rFonts w:cs="Arial"/>
                <w:sz w:val="16"/>
                <w:szCs w:val="20"/>
              </w:rPr>
            </w:pPr>
            <w:r>
              <w:rPr>
                <w:rFonts w:cs="Arial"/>
                <w:sz w:val="16"/>
                <w:szCs w:val="20"/>
              </w:rPr>
              <w:t>A</w:t>
            </w:r>
          </w:p>
        </w:tc>
        <w:tc>
          <w:tcPr>
            <w:tcW w:w="567" w:type="dxa"/>
            <w:vAlign w:val="center"/>
          </w:tcPr>
          <w:p w14:paraId="124DBEA9" w14:textId="77777777" w:rsidR="0086335E" w:rsidRPr="00921A54" w:rsidRDefault="0086335E" w:rsidP="00655B21">
            <w:pPr>
              <w:spacing w:line="276" w:lineRule="auto"/>
              <w:jc w:val="center"/>
              <w:rPr>
                <w:rFonts w:cs="Arial"/>
                <w:sz w:val="16"/>
                <w:szCs w:val="20"/>
              </w:rPr>
            </w:pPr>
          </w:p>
        </w:tc>
        <w:tc>
          <w:tcPr>
            <w:tcW w:w="567" w:type="dxa"/>
            <w:vAlign w:val="center"/>
          </w:tcPr>
          <w:p w14:paraId="4B980B4C" w14:textId="77777777" w:rsidR="0086335E" w:rsidRPr="00921A54" w:rsidRDefault="0086335E" w:rsidP="00655B21">
            <w:pPr>
              <w:spacing w:line="276" w:lineRule="auto"/>
              <w:jc w:val="center"/>
              <w:rPr>
                <w:rFonts w:cs="Arial"/>
                <w:sz w:val="16"/>
                <w:szCs w:val="20"/>
              </w:rPr>
            </w:pPr>
          </w:p>
        </w:tc>
        <w:tc>
          <w:tcPr>
            <w:tcW w:w="567" w:type="dxa"/>
            <w:vAlign w:val="center"/>
          </w:tcPr>
          <w:p w14:paraId="22F63B67" w14:textId="77777777" w:rsidR="0086335E" w:rsidRPr="00921A54" w:rsidRDefault="0086335E" w:rsidP="00655B21">
            <w:pPr>
              <w:spacing w:line="276" w:lineRule="auto"/>
              <w:jc w:val="center"/>
              <w:rPr>
                <w:rFonts w:cs="Arial"/>
                <w:sz w:val="16"/>
                <w:szCs w:val="20"/>
              </w:rPr>
            </w:pPr>
          </w:p>
        </w:tc>
        <w:tc>
          <w:tcPr>
            <w:tcW w:w="567" w:type="dxa"/>
            <w:vAlign w:val="center"/>
          </w:tcPr>
          <w:p w14:paraId="5B519B42" w14:textId="77777777" w:rsidR="0086335E" w:rsidRPr="00921A54" w:rsidRDefault="0086335E" w:rsidP="00655B21">
            <w:pPr>
              <w:spacing w:line="276" w:lineRule="auto"/>
              <w:jc w:val="center"/>
              <w:rPr>
                <w:rFonts w:cs="Arial"/>
                <w:sz w:val="16"/>
                <w:szCs w:val="20"/>
              </w:rPr>
            </w:pPr>
          </w:p>
        </w:tc>
        <w:tc>
          <w:tcPr>
            <w:tcW w:w="567" w:type="dxa"/>
            <w:vAlign w:val="center"/>
          </w:tcPr>
          <w:p w14:paraId="64BE1FB2" w14:textId="77777777" w:rsidR="0086335E" w:rsidRPr="00921A54" w:rsidRDefault="0086335E" w:rsidP="00655B21">
            <w:pPr>
              <w:spacing w:line="276" w:lineRule="auto"/>
              <w:jc w:val="center"/>
              <w:rPr>
                <w:rFonts w:cs="Arial"/>
                <w:sz w:val="16"/>
                <w:szCs w:val="20"/>
              </w:rPr>
            </w:pPr>
          </w:p>
        </w:tc>
        <w:tc>
          <w:tcPr>
            <w:tcW w:w="567" w:type="dxa"/>
            <w:vAlign w:val="center"/>
          </w:tcPr>
          <w:p w14:paraId="6CD2DF01" w14:textId="77777777" w:rsidR="0086335E" w:rsidRPr="00921A54" w:rsidRDefault="0086335E" w:rsidP="00655B21">
            <w:pPr>
              <w:spacing w:line="276" w:lineRule="auto"/>
              <w:jc w:val="center"/>
              <w:rPr>
                <w:rFonts w:cs="Arial"/>
                <w:sz w:val="16"/>
                <w:szCs w:val="20"/>
              </w:rPr>
            </w:pPr>
          </w:p>
        </w:tc>
        <w:tc>
          <w:tcPr>
            <w:tcW w:w="567" w:type="dxa"/>
          </w:tcPr>
          <w:p w14:paraId="70C2266A" w14:textId="77777777" w:rsidR="0086335E" w:rsidRPr="00921A54" w:rsidRDefault="0086335E" w:rsidP="00655B21">
            <w:pPr>
              <w:spacing w:line="276" w:lineRule="auto"/>
              <w:jc w:val="center"/>
              <w:rPr>
                <w:rFonts w:cs="Arial"/>
                <w:sz w:val="16"/>
                <w:szCs w:val="20"/>
              </w:rPr>
            </w:pPr>
          </w:p>
        </w:tc>
        <w:tc>
          <w:tcPr>
            <w:tcW w:w="581" w:type="dxa"/>
          </w:tcPr>
          <w:p w14:paraId="6348B6DA" w14:textId="77777777" w:rsidR="0086335E" w:rsidRPr="00921A54" w:rsidRDefault="0086335E" w:rsidP="00655B21">
            <w:pPr>
              <w:spacing w:line="276" w:lineRule="auto"/>
              <w:jc w:val="center"/>
              <w:rPr>
                <w:rFonts w:cs="Arial"/>
                <w:sz w:val="16"/>
                <w:szCs w:val="20"/>
              </w:rPr>
            </w:pPr>
          </w:p>
        </w:tc>
      </w:tr>
      <w:tr w:rsidR="0086335E" w:rsidRPr="00BE47B9" w14:paraId="5631594D" w14:textId="77777777" w:rsidTr="04B3A436">
        <w:trPr>
          <w:trHeight w:val="489"/>
        </w:trPr>
        <w:tc>
          <w:tcPr>
            <w:tcW w:w="2694" w:type="dxa"/>
          </w:tcPr>
          <w:p w14:paraId="2CB874AE" w14:textId="7F951017" w:rsidR="0086335E" w:rsidRDefault="0027345E" w:rsidP="00655B21">
            <w:pPr>
              <w:spacing w:line="276" w:lineRule="auto"/>
              <w:rPr>
                <w:rFonts w:cs="Arial"/>
                <w:sz w:val="16"/>
                <w:szCs w:val="20"/>
              </w:rPr>
            </w:pPr>
            <w:r>
              <w:rPr>
                <w:rFonts w:cs="Arial"/>
                <w:sz w:val="16"/>
                <w:szCs w:val="20"/>
              </w:rPr>
              <w:t>Andrew Carter | He/Him</w:t>
            </w:r>
          </w:p>
          <w:p w14:paraId="3B60F9AC" w14:textId="31973E55" w:rsidR="0086335E" w:rsidRPr="00921A54" w:rsidRDefault="0086335E" w:rsidP="00655B21">
            <w:pPr>
              <w:spacing w:line="276" w:lineRule="auto"/>
              <w:rPr>
                <w:rFonts w:cs="Arial"/>
                <w:sz w:val="16"/>
                <w:szCs w:val="20"/>
              </w:rPr>
            </w:pPr>
            <w:r>
              <w:rPr>
                <w:rFonts w:cs="Arial"/>
                <w:sz w:val="16"/>
                <w:szCs w:val="20"/>
              </w:rPr>
              <w:t>D</w:t>
            </w:r>
            <w:r w:rsidR="0027345E">
              <w:rPr>
                <w:rFonts w:cs="Arial"/>
                <w:sz w:val="16"/>
                <w:szCs w:val="20"/>
              </w:rPr>
              <w:t>AND</w:t>
            </w:r>
            <w:r>
              <w:rPr>
                <w:rFonts w:cs="Arial"/>
                <w:sz w:val="16"/>
                <w:szCs w:val="20"/>
              </w:rPr>
              <w:t xml:space="preserve"> Officer</w:t>
            </w:r>
          </w:p>
        </w:tc>
        <w:tc>
          <w:tcPr>
            <w:tcW w:w="675" w:type="dxa"/>
            <w:vAlign w:val="center"/>
          </w:tcPr>
          <w:p w14:paraId="125719BF" w14:textId="0A2CCE71" w:rsidR="0086335E" w:rsidRPr="00921A54" w:rsidRDefault="00EA50D5" w:rsidP="00655B21">
            <w:pPr>
              <w:spacing w:line="276" w:lineRule="auto"/>
              <w:jc w:val="center"/>
              <w:rPr>
                <w:rFonts w:cs="Arial"/>
                <w:sz w:val="16"/>
                <w:szCs w:val="20"/>
              </w:rPr>
            </w:pPr>
            <w:r>
              <w:rPr>
                <w:rFonts w:cs="Arial"/>
                <w:sz w:val="16"/>
                <w:szCs w:val="20"/>
              </w:rPr>
              <w:t>AC</w:t>
            </w:r>
          </w:p>
        </w:tc>
        <w:tc>
          <w:tcPr>
            <w:tcW w:w="567" w:type="dxa"/>
            <w:vAlign w:val="center"/>
          </w:tcPr>
          <w:p w14:paraId="32837B32" w14:textId="08E00BDD" w:rsidR="0086335E" w:rsidRPr="00921A54" w:rsidRDefault="00E62771"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7919F996" w14:textId="77777777" w:rsidR="0086335E" w:rsidRPr="00921A54" w:rsidRDefault="0086335E" w:rsidP="00655B21">
            <w:pPr>
              <w:spacing w:line="276" w:lineRule="auto"/>
              <w:jc w:val="center"/>
              <w:rPr>
                <w:rFonts w:cs="Arial"/>
                <w:sz w:val="16"/>
                <w:szCs w:val="20"/>
              </w:rPr>
            </w:pPr>
          </w:p>
        </w:tc>
        <w:tc>
          <w:tcPr>
            <w:tcW w:w="567" w:type="dxa"/>
            <w:vAlign w:val="center"/>
          </w:tcPr>
          <w:p w14:paraId="7488FA2E" w14:textId="77777777" w:rsidR="0086335E" w:rsidRPr="00921A54" w:rsidRDefault="0086335E" w:rsidP="00655B21">
            <w:pPr>
              <w:spacing w:line="276" w:lineRule="auto"/>
              <w:jc w:val="center"/>
              <w:rPr>
                <w:rFonts w:cs="Arial"/>
                <w:sz w:val="16"/>
                <w:szCs w:val="20"/>
              </w:rPr>
            </w:pPr>
          </w:p>
        </w:tc>
        <w:tc>
          <w:tcPr>
            <w:tcW w:w="567" w:type="dxa"/>
            <w:vAlign w:val="center"/>
          </w:tcPr>
          <w:p w14:paraId="45F2BF4E" w14:textId="77777777" w:rsidR="0086335E" w:rsidRPr="00921A54" w:rsidRDefault="0086335E" w:rsidP="00655B21">
            <w:pPr>
              <w:spacing w:line="276" w:lineRule="auto"/>
              <w:jc w:val="center"/>
              <w:rPr>
                <w:rFonts w:cs="Arial"/>
                <w:sz w:val="16"/>
                <w:szCs w:val="20"/>
              </w:rPr>
            </w:pPr>
          </w:p>
        </w:tc>
        <w:tc>
          <w:tcPr>
            <w:tcW w:w="567" w:type="dxa"/>
            <w:vAlign w:val="center"/>
          </w:tcPr>
          <w:p w14:paraId="0CA1F246" w14:textId="77777777" w:rsidR="0086335E" w:rsidRPr="00921A54" w:rsidRDefault="0086335E" w:rsidP="00655B21">
            <w:pPr>
              <w:spacing w:line="276" w:lineRule="auto"/>
              <w:jc w:val="center"/>
              <w:rPr>
                <w:rFonts w:cs="Arial"/>
                <w:sz w:val="16"/>
                <w:szCs w:val="20"/>
              </w:rPr>
            </w:pPr>
          </w:p>
        </w:tc>
        <w:tc>
          <w:tcPr>
            <w:tcW w:w="567" w:type="dxa"/>
            <w:vAlign w:val="center"/>
          </w:tcPr>
          <w:p w14:paraId="3BD8203A" w14:textId="77777777" w:rsidR="0086335E" w:rsidRPr="00921A54" w:rsidRDefault="0086335E" w:rsidP="00655B21">
            <w:pPr>
              <w:spacing w:line="276" w:lineRule="auto"/>
              <w:jc w:val="center"/>
              <w:rPr>
                <w:rFonts w:cs="Arial"/>
                <w:sz w:val="16"/>
                <w:szCs w:val="20"/>
              </w:rPr>
            </w:pPr>
          </w:p>
        </w:tc>
        <w:tc>
          <w:tcPr>
            <w:tcW w:w="567" w:type="dxa"/>
            <w:vAlign w:val="center"/>
          </w:tcPr>
          <w:p w14:paraId="6D591EC5" w14:textId="77777777" w:rsidR="0086335E" w:rsidRPr="00921A54" w:rsidRDefault="0086335E" w:rsidP="00655B21">
            <w:pPr>
              <w:spacing w:line="276" w:lineRule="auto"/>
              <w:jc w:val="center"/>
              <w:rPr>
                <w:rFonts w:cs="Arial"/>
                <w:sz w:val="16"/>
                <w:szCs w:val="20"/>
              </w:rPr>
            </w:pPr>
          </w:p>
        </w:tc>
        <w:tc>
          <w:tcPr>
            <w:tcW w:w="567" w:type="dxa"/>
          </w:tcPr>
          <w:p w14:paraId="0EFE5345" w14:textId="77777777" w:rsidR="0086335E" w:rsidRPr="00921A54" w:rsidRDefault="0086335E" w:rsidP="00655B21">
            <w:pPr>
              <w:spacing w:line="276" w:lineRule="auto"/>
              <w:jc w:val="center"/>
              <w:rPr>
                <w:rFonts w:cs="Arial"/>
                <w:sz w:val="16"/>
                <w:szCs w:val="20"/>
              </w:rPr>
            </w:pPr>
          </w:p>
        </w:tc>
        <w:tc>
          <w:tcPr>
            <w:tcW w:w="581" w:type="dxa"/>
          </w:tcPr>
          <w:p w14:paraId="4DCD4087" w14:textId="77777777" w:rsidR="0086335E" w:rsidRPr="00921A54" w:rsidRDefault="0086335E" w:rsidP="00655B21">
            <w:pPr>
              <w:spacing w:line="276" w:lineRule="auto"/>
              <w:jc w:val="center"/>
              <w:rPr>
                <w:rFonts w:cs="Arial"/>
                <w:sz w:val="16"/>
                <w:szCs w:val="20"/>
              </w:rPr>
            </w:pPr>
          </w:p>
        </w:tc>
      </w:tr>
      <w:tr w:rsidR="0086335E" w:rsidRPr="00BE47B9" w14:paraId="34F3BEF8" w14:textId="77777777" w:rsidTr="04B3A436">
        <w:trPr>
          <w:trHeight w:val="489"/>
        </w:trPr>
        <w:tc>
          <w:tcPr>
            <w:tcW w:w="2694" w:type="dxa"/>
          </w:tcPr>
          <w:p w14:paraId="3E3BCC25" w14:textId="40EB86FF" w:rsidR="0086335E" w:rsidRDefault="0012223D" w:rsidP="00655B21">
            <w:pPr>
              <w:spacing w:line="276" w:lineRule="auto"/>
              <w:rPr>
                <w:rFonts w:cs="Arial"/>
                <w:sz w:val="16"/>
                <w:szCs w:val="16"/>
              </w:rPr>
            </w:pPr>
            <w:r>
              <w:rPr>
                <w:rFonts w:cs="Arial"/>
                <w:sz w:val="16"/>
                <w:szCs w:val="16"/>
              </w:rPr>
              <w:t>Ezra Taylor</w:t>
            </w:r>
            <w:r w:rsidR="0027345E" w:rsidRPr="04B3A436">
              <w:rPr>
                <w:rFonts w:cs="Arial"/>
                <w:sz w:val="16"/>
                <w:szCs w:val="16"/>
              </w:rPr>
              <w:t xml:space="preserve"> | </w:t>
            </w:r>
            <w:r w:rsidR="00534CDB">
              <w:rPr>
                <w:rFonts w:cs="Arial"/>
                <w:sz w:val="16"/>
                <w:szCs w:val="16"/>
              </w:rPr>
              <w:t>They/Them</w:t>
            </w:r>
          </w:p>
          <w:p w14:paraId="171373DF" w14:textId="07FB6FA1" w:rsidR="0086335E" w:rsidRPr="00921A54" w:rsidRDefault="0086335E" w:rsidP="00655B21">
            <w:pPr>
              <w:spacing w:line="276" w:lineRule="auto"/>
              <w:rPr>
                <w:rFonts w:cs="Arial"/>
                <w:sz w:val="16"/>
                <w:szCs w:val="20"/>
              </w:rPr>
            </w:pPr>
            <w:r>
              <w:rPr>
                <w:rFonts w:cs="Arial"/>
                <w:sz w:val="16"/>
                <w:szCs w:val="20"/>
              </w:rPr>
              <w:t>LGB</w:t>
            </w:r>
            <w:r w:rsidR="0027345E">
              <w:rPr>
                <w:rFonts w:cs="Arial"/>
                <w:sz w:val="16"/>
                <w:szCs w:val="20"/>
              </w:rPr>
              <w:t>TQ</w:t>
            </w:r>
            <w:r>
              <w:rPr>
                <w:rFonts w:cs="Arial"/>
                <w:sz w:val="16"/>
                <w:szCs w:val="20"/>
              </w:rPr>
              <w:t>+ Officer</w:t>
            </w:r>
          </w:p>
        </w:tc>
        <w:tc>
          <w:tcPr>
            <w:tcW w:w="675" w:type="dxa"/>
            <w:vAlign w:val="center"/>
          </w:tcPr>
          <w:p w14:paraId="6050EFFA" w14:textId="7B200C73" w:rsidR="0086335E" w:rsidRPr="00921A54" w:rsidRDefault="0049403B" w:rsidP="00655B21">
            <w:pPr>
              <w:spacing w:line="276" w:lineRule="auto"/>
              <w:jc w:val="center"/>
              <w:rPr>
                <w:rFonts w:cs="Arial"/>
                <w:sz w:val="16"/>
                <w:szCs w:val="16"/>
              </w:rPr>
            </w:pPr>
            <w:r>
              <w:rPr>
                <w:rFonts w:cs="Arial"/>
                <w:sz w:val="16"/>
                <w:szCs w:val="16"/>
              </w:rPr>
              <w:t>ET</w:t>
            </w:r>
          </w:p>
        </w:tc>
        <w:tc>
          <w:tcPr>
            <w:tcW w:w="567" w:type="dxa"/>
            <w:vAlign w:val="center"/>
          </w:tcPr>
          <w:p w14:paraId="1C132BFB" w14:textId="1633DAA8" w:rsidR="0086335E" w:rsidRPr="00921A54" w:rsidRDefault="00E62771" w:rsidP="00655B21">
            <w:pPr>
              <w:spacing w:line="276" w:lineRule="auto"/>
              <w:jc w:val="center"/>
              <w:rPr>
                <w:rFonts w:cs="Arial"/>
                <w:sz w:val="16"/>
                <w:szCs w:val="20"/>
              </w:rPr>
            </w:pPr>
            <w:r>
              <w:rPr>
                <w:rFonts w:cs="Arial"/>
                <w:sz w:val="16"/>
                <w:szCs w:val="20"/>
              </w:rPr>
              <w:t>P</w:t>
            </w:r>
          </w:p>
        </w:tc>
        <w:tc>
          <w:tcPr>
            <w:tcW w:w="567" w:type="dxa"/>
            <w:vAlign w:val="center"/>
          </w:tcPr>
          <w:p w14:paraId="268AEDB7" w14:textId="77777777" w:rsidR="0086335E" w:rsidRPr="00921A54" w:rsidRDefault="0086335E" w:rsidP="00655B21">
            <w:pPr>
              <w:spacing w:line="276" w:lineRule="auto"/>
              <w:jc w:val="center"/>
              <w:rPr>
                <w:rFonts w:cs="Arial"/>
                <w:sz w:val="16"/>
                <w:szCs w:val="20"/>
              </w:rPr>
            </w:pPr>
          </w:p>
        </w:tc>
        <w:tc>
          <w:tcPr>
            <w:tcW w:w="567" w:type="dxa"/>
            <w:vAlign w:val="center"/>
          </w:tcPr>
          <w:p w14:paraId="3ACE3B6E" w14:textId="77777777" w:rsidR="0086335E" w:rsidRPr="00921A54" w:rsidRDefault="0086335E" w:rsidP="00655B21">
            <w:pPr>
              <w:spacing w:line="276" w:lineRule="auto"/>
              <w:jc w:val="center"/>
              <w:rPr>
                <w:rFonts w:cs="Arial"/>
                <w:sz w:val="16"/>
                <w:szCs w:val="20"/>
              </w:rPr>
            </w:pPr>
          </w:p>
        </w:tc>
        <w:tc>
          <w:tcPr>
            <w:tcW w:w="567" w:type="dxa"/>
            <w:vAlign w:val="center"/>
          </w:tcPr>
          <w:p w14:paraId="14CABC69" w14:textId="77777777" w:rsidR="0086335E" w:rsidRPr="00921A54" w:rsidRDefault="0086335E" w:rsidP="00655B21">
            <w:pPr>
              <w:spacing w:line="276" w:lineRule="auto"/>
              <w:jc w:val="center"/>
              <w:rPr>
                <w:rFonts w:cs="Arial"/>
                <w:sz w:val="16"/>
                <w:szCs w:val="20"/>
              </w:rPr>
            </w:pPr>
          </w:p>
        </w:tc>
        <w:tc>
          <w:tcPr>
            <w:tcW w:w="567" w:type="dxa"/>
            <w:vAlign w:val="center"/>
          </w:tcPr>
          <w:p w14:paraId="40AACCA1" w14:textId="77777777" w:rsidR="0086335E" w:rsidRPr="00921A54" w:rsidRDefault="0086335E" w:rsidP="00655B21">
            <w:pPr>
              <w:spacing w:line="276" w:lineRule="auto"/>
              <w:jc w:val="center"/>
              <w:rPr>
                <w:rFonts w:cs="Arial"/>
                <w:sz w:val="16"/>
                <w:szCs w:val="20"/>
              </w:rPr>
            </w:pPr>
          </w:p>
        </w:tc>
        <w:tc>
          <w:tcPr>
            <w:tcW w:w="567" w:type="dxa"/>
            <w:vAlign w:val="center"/>
          </w:tcPr>
          <w:p w14:paraId="73791713" w14:textId="77777777" w:rsidR="0086335E" w:rsidRPr="00921A54" w:rsidRDefault="0086335E" w:rsidP="00655B21">
            <w:pPr>
              <w:spacing w:line="276" w:lineRule="auto"/>
              <w:jc w:val="center"/>
              <w:rPr>
                <w:rFonts w:cs="Arial"/>
                <w:sz w:val="16"/>
                <w:szCs w:val="20"/>
              </w:rPr>
            </w:pPr>
          </w:p>
        </w:tc>
        <w:tc>
          <w:tcPr>
            <w:tcW w:w="567" w:type="dxa"/>
            <w:vAlign w:val="center"/>
          </w:tcPr>
          <w:p w14:paraId="077724E6" w14:textId="77777777" w:rsidR="0086335E" w:rsidRPr="00921A54" w:rsidRDefault="0086335E" w:rsidP="00655B21">
            <w:pPr>
              <w:spacing w:line="276" w:lineRule="auto"/>
              <w:jc w:val="center"/>
              <w:rPr>
                <w:rFonts w:cs="Arial"/>
                <w:sz w:val="16"/>
                <w:szCs w:val="20"/>
              </w:rPr>
            </w:pPr>
          </w:p>
        </w:tc>
        <w:tc>
          <w:tcPr>
            <w:tcW w:w="567" w:type="dxa"/>
          </w:tcPr>
          <w:p w14:paraId="00CF3BBD" w14:textId="77777777" w:rsidR="0086335E" w:rsidRPr="00921A54" w:rsidRDefault="0086335E" w:rsidP="00655B21">
            <w:pPr>
              <w:spacing w:line="276" w:lineRule="auto"/>
              <w:jc w:val="center"/>
              <w:rPr>
                <w:rFonts w:cs="Arial"/>
                <w:sz w:val="16"/>
                <w:szCs w:val="20"/>
              </w:rPr>
            </w:pPr>
          </w:p>
        </w:tc>
        <w:tc>
          <w:tcPr>
            <w:tcW w:w="581" w:type="dxa"/>
          </w:tcPr>
          <w:p w14:paraId="29336D45" w14:textId="77777777" w:rsidR="0086335E" w:rsidRPr="00921A54" w:rsidRDefault="0086335E" w:rsidP="00655B21">
            <w:pPr>
              <w:spacing w:line="276" w:lineRule="auto"/>
              <w:jc w:val="center"/>
              <w:rPr>
                <w:rFonts w:cs="Arial"/>
                <w:sz w:val="16"/>
                <w:szCs w:val="20"/>
              </w:rPr>
            </w:pPr>
          </w:p>
        </w:tc>
      </w:tr>
      <w:tr w:rsidR="0086335E" w:rsidRPr="00BE47B9" w14:paraId="2560DE83" w14:textId="77777777" w:rsidTr="04B3A436">
        <w:trPr>
          <w:trHeight w:val="489"/>
        </w:trPr>
        <w:tc>
          <w:tcPr>
            <w:tcW w:w="2694" w:type="dxa"/>
          </w:tcPr>
          <w:p w14:paraId="05F1F957" w14:textId="2359211F" w:rsidR="0086335E" w:rsidRDefault="70C35476" w:rsidP="00655B21">
            <w:pPr>
              <w:spacing w:line="276" w:lineRule="auto"/>
              <w:rPr>
                <w:rFonts w:cs="Arial"/>
                <w:sz w:val="16"/>
                <w:szCs w:val="16"/>
              </w:rPr>
            </w:pPr>
            <w:r w:rsidRPr="04B3A436">
              <w:rPr>
                <w:rFonts w:cs="Arial"/>
                <w:sz w:val="16"/>
                <w:szCs w:val="16"/>
              </w:rPr>
              <w:t>Alexander Desmond</w:t>
            </w:r>
            <w:r w:rsidR="0083144F" w:rsidRPr="04B3A436">
              <w:rPr>
                <w:rFonts w:cs="Arial"/>
                <w:sz w:val="16"/>
                <w:szCs w:val="16"/>
              </w:rPr>
              <w:t xml:space="preserve"> | </w:t>
            </w:r>
            <w:r w:rsidR="0012223D">
              <w:rPr>
                <w:rFonts w:cs="Arial"/>
                <w:sz w:val="16"/>
                <w:szCs w:val="16"/>
              </w:rPr>
              <w:t>They/Them</w:t>
            </w:r>
          </w:p>
          <w:p w14:paraId="2EF73425" w14:textId="07645622" w:rsidR="0086335E" w:rsidRPr="00921A54" w:rsidRDefault="0086335E" w:rsidP="00655B21">
            <w:pPr>
              <w:spacing w:line="276" w:lineRule="auto"/>
              <w:rPr>
                <w:rFonts w:cs="Arial"/>
                <w:sz w:val="16"/>
                <w:szCs w:val="20"/>
              </w:rPr>
            </w:pPr>
            <w:r>
              <w:rPr>
                <w:rFonts w:cs="Arial"/>
                <w:sz w:val="16"/>
                <w:szCs w:val="20"/>
              </w:rPr>
              <w:t>T</w:t>
            </w:r>
            <w:r w:rsidR="0083144F">
              <w:rPr>
                <w:rFonts w:cs="Arial"/>
                <w:sz w:val="16"/>
                <w:szCs w:val="20"/>
              </w:rPr>
              <w:t>NBIGI+</w:t>
            </w:r>
            <w:r>
              <w:rPr>
                <w:rFonts w:cs="Arial"/>
                <w:sz w:val="16"/>
                <w:szCs w:val="20"/>
              </w:rPr>
              <w:t xml:space="preserve"> Officer </w:t>
            </w:r>
          </w:p>
        </w:tc>
        <w:tc>
          <w:tcPr>
            <w:tcW w:w="675" w:type="dxa"/>
            <w:vAlign w:val="center"/>
          </w:tcPr>
          <w:p w14:paraId="5C982DBE" w14:textId="073046E9" w:rsidR="0086335E" w:rsidRPr="00921A54" w:rsidRDefault="142BF806" w:rsidP="00655B21">
            <w:pPr>
              <w:spacing w:line="276" w:lineRule="auto"/>
              <w:jc w:val="center"/>
              <w:rPr>
                <w:rFonts w:cs="Arial"/>
                <w:sz w:val="16"/>
                <w:szCs w:val="16"/>
              </w:rPr>
            </w:pPr>
            <w:r w:rsidRPr="04B3A436">
              <w:rPr>
                <w:rFonts w:cs="Arial"/>
                <w:sz w:val="16"/>
                <w:szCs w:val="16"/>
              </w:rPr>
              <w:t>AD</w:t>
            </w:r>
          </w:p>
        </w:tc>
        <w:tc>
          <w:tcPr>
            <w:tcW w:w="567" w:type="dxa"/>
            <w:vAlign w:val="center"/>
          </w:tcPr>
          <w:p w14:paraId="551FC05B" w14:textId="5E580970" w:rsidR="0086335E" w:rsidRPr="00921A54" w:rsidRDefault="00E62771"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3E233BA0" w14:textId="77777777" w:rsidR="0086335E" w:rsidRPr="00921A54" w:rsidRDefault="0086335E" w:rsidP="00655B21">
            <w:pPr>
              <w:spacing w:line="276" w:lineRule="auto"/>
              <w:jc w:val="center"/>
              <w:rPr>
                <w:rFonts w:cs="Arial"/>
                <w:sz w:val="16"/>
                <w:szCs w:val="20"/>
              </w:rPr>
            </w:pPr>
          </w:p>
        </w:tc>
        <w:tc>
          <w:tcPr>
            <w:tcW w:w="567" w:type="dxa"/>
            <w:vAlign w:val="center"/>
          </w:tcPr>
          <w:p w14:paraId="68B3376C" w14:textId="77777777" w:rsidR="0086335E" w:rsidRPr="00921A54" w:rsidRDefault="0086335E" w:rsidP="00655B21">
            <w:pPr>
              <w:spacing w:line="276" w:lineRule="auto"/>
              <w:jc w:val="center"/>
              <w:rPr>
                <w:rFonts w:cs="Arial"/>
                <w:sz w:val="16"/>
                <w:szCs w:val="20"/>
              </w:rPr>
            </w:pPr>
          </w:p>
        </w:tc>
        <w:tc>
          <w:tcPr>
            <w:tcW w:w="567" w:type="dxa"/>
            <w:vAlign w:val="center"/>
          </w:tcPr>
          <w:p w14:paraId="3E622352" w14:textId="77777777" w:rsidR="0086335E" w:rsidRPr="00921A54" w:rsidRDefault="0086335E" w:rsidP="00655B21">
            <w:pPr>
              <w:spacing w:line="276" w:lineRule="auto"/>
              <w:jc w:val="center"/>
              <w:rPr>
                <w:rFonts w:cs="Arial"/>
                <w:sz w:val="16"/>
                <w:szCs w:val="20"/>
              </w:rPr>
            </w:pPr>
          </w:p>
        </w:tc>
        <w:tc>
          <w:tcPr>
            <w:tcW w:w="567" w:type="dxa"/>
            <w:vAlign w:val="center"/>
          </w:tcPr>
          <w:p w14:paraId="55F1C8A5" w14:textId="77777777" w:rsidR="0086335E" w:rsidRPr="00921A54" w:rsidRDefault="0086335E" w:rsidP="00655B21">
            <w:pPr>
              <w:spacing w:line="276" w:lineRule="auto"/>
              <w:jc w:val="center"/>
              <w:rPr>
                <w:rFonts w:cs="Arial"/>
                <w:sz w:val="16"/>
                <w:szCs w:val="20"/>
              </w:rPr>
            </w:pPr>
          </w:p>
        </w:tc>
        <w:tc>
          <w:tcPr>
            <w:tcW w:w="567" w:type="dxa"/>
            <w:vAlign w:val="center"/>
          </w:tcPr>
          <w:p w14:paraId="37AB4333" w14:textId="77777777" w:rsidR="0086335E" w:rsidRPr="00921A54" w:rsidRDefault="0086335E" w:rsidP="00655B21">
            <w:pPr>
              <w:spacing w:line="276" w:lineRule="auto"/>
              <w:jc w:val="center"/>
              <w:rPr>
                <w:rFonts w:cs="Arial"/>
                <w:sz w:val="16"/>
                <w:szCs w:val="20"/>
              </w:rPr>
            </w:pPr>
          </w:p>
        </w:tc>
        <w:tc>
          <w:tcPr>
            <w:tcW w:w="567" w:type="dxa"/>
            <w:vAlign w:val="center"/>
          </w:tcPr>
          <w:p w14:paraId="403DCC86" w14:textId="77777777" w:rsidR="0086335E" w:rsidRPr="00921A54" w:rsidRDefault="0086335E" w:rsidP="00655B21">
            <w:pPr>
              <w:spacing w:line="276" w:lineRule="auto"/>
              <w:jc w:val="center"/>
              <w:rPr>
                <w:rFonts w:cs="Arial"/>
                <w:sz w:val="16"/>
                <w:szCs w:val="20"/>
              </w:rPr>
            </w:pPr>
          </w:p>
        </w:tc>
        <w:tc>
          <w:tcPr>
            <w:tcW w:w="567" w:type="dxa"/>
          </w:tcPr>
          <w:p w14:paraId="1DDC1815" w14:textId="77777777" w:rsidR="0086335E" w:rsidRPr="00921A54" w:rsidRDefault="0086335E" w:rsidP="00655B21">
            <w:pPr>
              <w:spacing w:line="276" w:lineRule="auto"/>
              <w:jc w:val="center"/>
              <w:rPr>
                <w:rFonts w:cs="Arial"/>
                <w:sz w:val="16"/>
                <w:szCs w:val="20"/>
              </w:rPr>
            </w:pPr>
          </w:p>
        </w:tc>
        <w:tc>
          <w:tcPr>
            <w:tcW w:w="581" w:type="dxa"/>
          </w:tcPr>
          <w:p w14:paraId="1F94AA95" w14:textId="77777777" w:rsidR="0086335E" w:rsidRPr="00921A54" w:rsidRDefault="0086335E" w:rsidP="00655B21">
            <w:pPr>
              <w:spacing w:line="276" w:lineRule="auto"/>
              <w:jc w:val="center"/>
              <w:rPr>
                <w:rFonts w:cs="Arial"/>
                <w:sz w:val="16"/>
                <w:szCs w:val="20"/>
              </w:rPr>
            </w:pPr>
          </w:p>
        </w:tc>
      </w:tr>
      <w:tr w:rsidR="0086335E" w:rsidRPr="00BE47B9" w14:paraId="4BCD2A3D" w14:textId="77777777" w:rsidTr="04B3A436">
        <w:trPr>
          <w:trHeight w:val="489"/>
        </w:trPr>
        <w:tc>
          <w:tcPr>
            <w:tcW w:w="2694" w:type="dxa"/>
          </w:tcPr>
          <w:p w14:paraId="10450CE7" w14:textId="6738BA1E" w:rsidR="0086335E" w:rsidRDefault="142BF806" w:rsidP="00655B21">
            <w:pPr>
              <w:spacing w:line="276" w:lineRule="auto"/>
              <w:rPr>
                <w:rFonts w:cs="Arial"/>
                <w:sz w:val="16"/>
                <w:szCs w:val="16"/>
              </w:rPr>
            </w:pPr>
            <w:r w:rsidRPr="04B3A436">
              <w:rPr>
                <w:rFonts w:cs="Arial"/>
                <w:sz w:val="16"/>
                <w:szCs w:val="16"/>
              </w:rPr>
              <w:t>Cat Morris</w:t>
            </w:r>
            <w:r w:rsidR="0086335E" w:rsidRPr="04B3A436">
              <w:rPr>
                <w:rFonts w:cs="Arial"/>
                <w:sz w:val="16"/>
                <w:szCs w:val="16"/>
              </w:rPr>
              <w:t xml:space="preserve"> | She/Her</w:t>
            </w:r>
          </w:p>
          <w:p w14:paraId="440CAE11" w14:textId="77777777" w:rsidR="0086335E" w:rsidRPr="00921A54" w:rsidRDefault="0086335E" w:rsidP="00655B21">
            <w:pPr>
              <w:spacing w:line="276" w:lineRule="auto"/>
              <w:rPr>
                <w:rFonts w:cs="Arial"/>
                <w:sz w:val="16"/>
                <w:szCs w:val="20"/>
              </w:rPr>
            </w:pPr>
            <w:r>
              <w:rPr>
                <w:rFonts w:cs="Arial"/>
                <w:sz w:val="16"/>
                <w:szCs w:val="20"/>
              </w:rPr>
              <w:t xml:space="preserve">Women’s Officer </w:t>
            </w:r>
          </w:p>
        </w:tc>
        <w:tc>
          <w:tcPr>
            <w:tcW w:w="675" w:type="dxa"/>
            <w:vAlign w:val="center"/>
          </w:tcPr>
          <w:p w14:paraId="357EAC33" w14:textId="00D6E15F" w:rsidR="0086335E" w:rsidRPr="00921A54" w:rsidRDefault="0674C48E" w:rsidP="00655B21">
            <w:pPr>
              <w:spacing w:line="276" w:lineRule="auto"/>
              <w:jc w:val="center"/>
              <w:rPr>
                <w:rFonts w:cs="Arial"/>
                <w:sz w:val="16"/>
                <w:szCs w:val="16"/>
              </w:rPr>
            </w:pPr>
            <w:r w:rsidRPr="04B3A436">
              <w:rPr>
                <w:rFonts w:cs="Arial"/>
                <w:sz w:val="16"/>
                <w:szCs w:val="16"/>
              </w:rPr>
              <w:t>CM</w:t>
            </w:r>
          </w:p>
        </w:tc>
        <w:tc>
          <w:tcPr>
            <w:tcW w:w="567" w:type="dxa"/>
            <w:vAlign w:val="center"/>
          </w:tcPr>
          <w:p w14:paraId="57A0FB31" w14:textId="726F068B" w:rsidR="0086335E" w:rsidRPr="00921A54" w:rsidRDefault="00E62771"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55D15866" w14:textId="77777777" w:rsidR="0086335E" w:rsidRPr="00921A54" w:rsidRDefault="0086335E" w:rsidP="00655B21">
            <w:pPr>
              <w:spacing w:line="276" w:lineRule="auto"/>
              <w:jc w:val="center"/>
              <w:rPr>
                <w:rFonts w:cs="Arial"/>
                <w:sz w:val="16"/>
                <w:szCs w:val="20"/>
              </w:rPr>
            </w:pPr>
          </w:p>
        </w:tc>
        <w:tc>
          <w:tcPr>
            <w:tcW w:w="567" w:type="dxa"/>
            <w:vAlign w:val="center"/>
          </w:tcPr>
          <w:p w14:paraId="5B391379" w14:textId="77777777" w:rsidR="0086335E" w:rsidRPr="00921A54" w:rsidRDefault="0086335E" w:rsidP="00655B21">
            <w:pPr>
              <w:spacing w:line="276" w:lineRule="auto"/>
              <w:jc w:val="center"/>
              <w:rPr>
                <w:rFonts w:cs="Arial"/>
                <w:sz w:val="16"/>
                <w:szCs w:val="20"/>
              </w:rPr>
            </w:pPr>
          </w:p>
        </w:tc>
        <w:tc>
          <w:tcPr>
            <w:tcW w:w="567" w:type="dxa"/>
            <w:vAlign w:val="center"/>
          </w:tcPr>
          <w:p w14:paraId="37AD01AB" w14:textId="77777777" w:rsidR="0086335E" w:rsidRPr="00921A54" w:rsidRDefault="0086335E" w:rsidP="00655B21">
            <w:pPr>
              <w:spacing w:line="276" w:lineRule="auto"/>
              <w:jc w:val="center"/>
              <w:rPr>
                <w:rFonts w:cs="Arial"/>
                <w:sz w:val="16"/>
                <w:szCs w:val="20"/>
              </w:rPr>
            </w:pPr>
          </w:p>
        </w:tc>
        <w:tc>
          <w:tcPr>
            <w:tcW w:w="567" w:type="dxa"/>
            <w:vAlign w:val="center"/>
          </w:tcPr>
          <w:p w14:paraId="0325C881" w14:textId="77777777" w:rsidR="0086335E" w:rsidRPr="00921A54" w:rsidRDefault="0086335E" w:rsidP="00655B21">
            <w:pPr>
              <w:spacing w:line="276" w:lineRule="auto"/>
              <w:jc w:val="center"/>
              <w:rPr>
                <w:rFonts w:cs="Arial"/>
                <w:sz w:val="16"/>
                <w:szCs w:val="20"/>
              </w:rPr>
            </w:pPr>
          </w:p>
        </w:tc>
        <w:tc>
          <w:tcPr>
            <w:tcW w:w="567" w:type="dxa"/>
            <w:vAlign w:val="center"/>
          </w:tcPr>
          <w:p w14:paraId="5B89A5FF" w14:textId="77777777" w:rsidR="0086335E" w:rsidRPr="00921A54" w:rsidRDefault="0086335E" w:rsidP="00655B21">
            <w:pPr>
              <w:spacing w:line="276" w:lineRule="auto"/>
              <w:jc w:val="center"/>
              <w:rPr>
                <w:rFonts w:cs="Arial"/>
                <w:sz w:val="16"/>
                <w:szCs w:val="20"/>
              </w:rPr>
            </w:pPr>
          </w:p>
        </w:tc>
        <w:tc>
          <w:tcPr>
            <w:tcW w:w="567" w:type="dxa"/>
            <w:vAlign w:val="center"/>
          </w:tcPr>
          <w:p w14:paraId="4AB21D20" w14:textId="77777777" w:rsidR="0086335E" w:rsidRPr="00921A54" w:rsidRDefault="0086335E" w:rsidP="00655B21">
            <w:pPr>
              <w:spacing w:line="276" w:lineRule="auto"/>
              <w:jc w:val="center"/>
              <w:rPr>
                <w:rFonts w:cs="Arial"/>
                <w:sz w:val="16"/>
                <w:szCs w:val="20"/>
              </w:rPr>
            </w:pPr>
          </w:p>
        </w:tc>
        <w:tc>
          <w:tcPr>
            <w:tcW w:w="567" w:type="dxa"/>
          </w:tcPr>
          <w:p w14:paraId="2E143E46" w14:textId="77777777" w:rsidR="0086335E" w:rsidRPr="00921A54" w:rsidRDefault="0086335E" w:rsidP="00655B21">
            <w:pPr>
              <w:spacing w:line="276" w:lineRule="auto"/>
              <w:jc w:val="center"/>
              <w:rPr>
                <w:rFonts w:cs="Arial"/>
                <w:sz w:val="16"/>
                <w:szCs w:val="20"/>
              </w:rPr>
            </w:pPr>
          </w:p>
        </w:tc>
        <w:tc>
          <w:tcPr>
            <w:tcW w:w="581" w:type="dxa"/>
          </w:tcPr>
          <w:p w14:paraId="59A5E19D" w14:textId="77777777" w:rsidR="0086335E" w:rsidRPr="00921A54" w:rsidRDefault="0086335E" w:rsidP="00655B21">
            <w:pPr>
              <w:spacing w:line="276" w:lineRule="auto"/>
              <w:jc w:val="center"/>
              <w:rPr>
                <w:rFonts w:cs="Arial"/>
                <w:sz w:val="16"/>
                <w:szCs w:val="20"/>
              </w:rPr>
            </w:pPr>
          </w:p>
        </w:tc>
      </w:tr>
      <w:tr w:rsidR="0086335E" w:rsidRPr="00BE47B9" w14:paraId="7E43D312" w14:textId="77777777" w:rsidTr="003919E6">
        <w:trPr>
          <w:trHeight w:val="489"/>
        </w:trPr>
        <w:tc>
          <w:tcPr>
            <w:tcW w:w="2694" w:type="dxa"/>
          </w:tcPr>
          <w:p w14:paraId="18DA36B6" w14:textId="047FEFE9" w:rsidR="0086335E" w:rsidRDefault="0086335E" w:rsidP="00655B21">
            <w:pPr>
              <w:spacing w:line="276" w:lineRule="auto"/>
              <w:rPr>
                <w:rFonts w:cs="Arial"/>
                <w:sz w:val="16"/>
                <w:szCs w:val="16"/>
              </w:rPr>
            </w:pPr>
            <w:r w:rsidRPr="04B3A436">
              <w:rPr>
                <w:rFonts w:cs="Arial"/>
                <w:sz w:val="16"/>
                <w:szCs w:val="16"/>
              </w:rPr>
              <w:t xml:space="preserve"> | </w:t>
            </w:r>
          </w:p>
          <w:p w14:paraId="0671A1B6" w14:textId="7DE4C9D9" w:rsidR="0086335E" w:rsidRPr="00921A54" w:rsidRDefault="005555AA" w:rsidP="00655B21">
            <w:pPr>
              <w:spacing w:line="276" w:lineRule="auto"/>
              <w:rPr>
                <w:rFonts w:cs="Arial"/>
                <w:sz w:val="16"/>
                <w:szCs w:val="20"/>
              </w:rPr>
            </w:pPr>
            <w:r>
              <w:rPr>
                <w:rFonts w:cs="Arial"/>
                <w:sz w:val="16"/>
                <w:szCs w:val="20"/>
              </w:rPr>
              <w:t>Business &amp; Law Officer</w:t>
            </w:r>
          </w:p>
        </w:tc>
        <w:tc>
          <w:tcPr>
            <w:tcW w:w="675" w:type="dxa"/>
            <w:vAlign w:val="center"/>
          </w:tcPr>
          <w:p w14:paraId="5055826E" w14:textId="264BD4E3" w:rsidR="0086335E" w:rsidRPr="00921A54" w:rsidRDefault="0086335E" w:rsidP="00655B21">
            <w:pPr>
              <w:spacing w:line="276" w:lineRule="auto"/>
              <w:jc w:val="center"/>
              <w:rPr>
                <w:rFonts w:cs="Arial"/>
                <w:sz w:val="16"/>
                <w:szCs w:val="16"/>
              </w:rPr>
            </w:pPr>
          </w:p>
        </w:tc>
        <w:tc>
          <w:tcPr>
            <w:tcW w:w="567" w:type="dxa"/>
            <w:shd w:val="clear" w:color="auto" w:fill="AEAAAA" w:themeFill="background2" w:themeFillShade="BF"/>
            <w:vAlign w:val="center"/>
          </w:tcPr>
          <w:p w14:paraId="7B79A274" w14:textId="1DFC9029" w:rsidR="0086335E" w:rsidRPr="00921A54" w:rsidRDefault="0086335E" w:rsidP="00655B21">
            <w:pPr>
              <w:spacing w:line="276" w:lineRule="auto"/>
              <w:jc w:val="center"/>
              <w:rPr>
                <w:rFonts w:cs="Arial"/>
                <w:sz w:val="16"/>
                <w:szCs w:val="20"/>
              </w:rPr>
            </w:pPr>
          </w:p>
        </w:tc>
        <w:tc>
          <w:tcPr>
            <w:tcW w:w="567" w:type="dxa"/>
            <w:vAlign w:val="center"/>
          </w:tcPr>
          <w:p w14:paraId="045A3CF2" w14:textId="77777777" w:rsidR="0086335E" w:rsidRPr="00921A54" w:rsidRDefault="0086335E" w:rsidP="00655B21">
            <w:pPr>
              <w:spacing w:line="276" w:lineRule="auto"/>
              <w:jc w:val="center"/>
              <w:rPr>
                <w:rFonts w:cs="Arial"/>
                <w:sz w:val="16"/>
                <w:szCs w:val="20"/>
              </w:rPr>
            </w:pPr>
          </w:p>
        </w:tc>
        <w:tc>
          <w:tcPr>
            <w:tcW w:w="567" w:type="dxa"/>
            <w:vAlign w:val="center"/>
          </w:tcPr>
          <w:p w14:paraId="14E0CCAF" w14:textId="77777777" w:rsidR="0086335E" w:rsidRPr="00921A54" w:rsidRDefault="0086335E" w:rsidP="00655B21">
            <w:pPr>
              <w:spacing w:line="276" w:lineRule="auto"/>
              <w:jc w:val="center"/>
              <w:rPr>
                <w:rFonts w:cs="Arial"/>
                <w:sz w:val="16"/>
                <w:szCs w:val="20"/>
              </w:rPr>
            </w:pPr>
          </w:p>
        </w:tc>
        <w:tc>
          <w:tcPr>
            <w:tcW w:w="567" w:type="dxa"/>
            <w:vAlign w:val="center"/>
          </w:tcPr>
          <w:p w14:paraId="0F1914F8" w14:textId="77777777" w:rsidR="0086335E" w:rsidRPr="00921A54" w:rsidRDefault="0086335E" w:rsidP="00655B21">
            <w:pPr>
              <w:spacing w:line="276" w:lineRule="auto"/>
              <w:jc w:val="center"/>
              <w:rPr>
                <w:rFonts w:cs="Arial"/>
                <w:sz w:val="16"/>
                <w:szCs w:val="20"/>
              </w:rPr>
            </w:pPr>
          </w:p>
        </w:tc>
        <w:tc>
          <w:tcPr>
            <w:tcW w:w="567" w:type="dxa"/>
            <w:vAlign w:val="center"/>
          </w:tcPr>
          <w:p w14:paraId="504614D5" w14:textId="77777777" w:rsidR="0086335E" w:rsidRPr="00921A54" w:rsidRDefault="0086335E" w:rsidP="00655B21">
            <w:pPr>
              <w:spacing w:line="276" w:lineRule="auto"/>
              <w:jc w:val="center"/>
              <w:rPr>
                <w:rFonts w:cs="Arial"/>
                <w:sz w:val="16"/>
                <w:szCs w:val="20"/>
              </w:rPr>
            </w:pPr>
          </w:p>
        </w:tc>
        <w:tc>
          <w:tcPr>
            <w:tcW w:w="567" w:type="dxa"/>
            <w:vAlign w:val="center"/>
          </w:tcPr>
          <w:p w14:paraId="2B9A05B3" w14:textId="77777777" w:rsidR="0086335E" w:rsidRPr="00921A54" w:rsidRDefault="0086335E" w:rsidP="00655B21">
            <w:pPr>
              <w:spacing w:line="276" w:lineRule="auto"/>
              <w:jc w:val="center"/>
              <w:rPr>
                <w:rFonts w:cs="Arial"/>
                <w:sz w:val="16"/>
                <w:szCs w:val="20"/>
              </w:rPr>
            </w:pPr>
          </w:p>
        </w:tc>
        <w:tc>
          <w:tcPr>
            <w:tcW w:w="567" w:type="dxa"/>
            <w:vAlign w:val="center"/>
          </w:tcPr>
          <w:p w14:paraId="4ED96118" w14:textId="77777777" w:rsidR="0086335E" w:rsidRPr="00921A54" w:rsidRDefault="0086335E" w:rsidP="00655B21">
            <w:pPr>
              <w:spacing w:line="276" w:lineRule="auto"/>
              <w:jc w:val="center"/>
              <w:rPr>
                <w:rFonts w:cs="Arial"/>
                <w:sz w:val="16"/>
                <w:szCs w:val="20"/>
              </w:rPr>
            </w:pPr>
          </w:p>
        </w:tc>
        <w:tc>
          <w:tcPr>
            <w:tcW w:w="567" w:type="dxa"/>
          </w:tcPr>
          <w:p w14:paraId="046EB0FC" w14:textId="77777777" w:rsidR="0086335E" w:rsidRPr="00921A54" w:rsidRDefault="0086335E" w:rsidP="00655B21">
            <w:pPr>
              <w:spacing w:line="276" w:lineRule="auto"/>
              <w:jc w:val="center"/>
              <w:rPr>
                <w:rFonts w:cs="Arial"/>
                <w:sz w:val="16"/>
                <w:szCs w:val="20"/>
              </w:rPr>
            </w:pPr>
          </w:p>
        </w:tc>
        <w:tc>
          <w:tcPr>
            <w:tcW w:w="581" w:type="dxa"/>
          </w:tcPr>
          <w:p w14:paraId="2588702A" w14:textId="77777777" w:rsidR="0086335E" w:rsidRPr="00921A54" w:rsidRDefault="0086335E" w:rsidP="00655B21">
            <w:pPr>
              <w:spacing w:line="276" w:lineRule="auto"/>
              <w:jc w:val="center"/>
              <w:rPr>
                <w:rFonts w:cs="Arial"/>
                <w:sz w:val="16"/>
                <w:szCs w:val="20"/>
              </w:rPr>
            </w:pPr>
          </w:p>
        </w:tc>
      </w:tr>
      <w:tr w:rsidR="0086335E" w:rsidRPr="00BE47B9" w14:paraId="74948977" w14:textId="77777777" w:rsidTr="04B3A436">
        <w:trPr>
          <w:trHeight w:val="489"/>
        </w:trPr>
        <w:tc>
          <w:tcPr>
            <w:tcW w:w="2694" w:type="dxa"/>
          </w:tcPr>
          <w:p w14:paraId="0B055540" w14:textId="4469C17F" w:rsidR="0086335E" w:rsidRDefault="0012223D" w:rsidP="00655B21">
            <w:pPr>
              <w:spacing w:line="276" w:lineRule="auto"/>
              <w:rPr>
                <w:rFonts w:cs="Arial"/>
                <w:sz w:val="16"/>
                <w:szCs w:val="16"/>
              </w:rPr>
            </w:pPr>
            <w:r>
              <w:rPr>
                <w:rFonts w:cs="Arial"/>
                <w:sz w:val="16"/>
                <w:szCs w:val="16"/>
              </w:rPr>
              <w:t xml:space="preserve">Alexie Wolfe </w:t>
            </w:r>
            <w:r w:rsidR="0086335E" w:rsidRPr="04B3A436">
              <w:rPr>
                <w:rFonts w:cs="Arial"/>
                <w:sz w:val="16"/>
                <w:szCs w:val="16"/>
              </w:rPr>
              <w:t xml:space="preserve">| </w:t>
            </w:r>
            <w:r w:rsidR="00697BBD">
              <w:rPr>
                <w:rFonts w:cs="Arial"/>
                <w:sz w:val="16"/>
                <w:szCs w:val="16"/>
              </w:rPr>
              <w:t>They/Them</w:t>
            </w:r>
          </w:p>
          <w:p w14:paraId="66A42787" w14:textId="706C11FE" w:rsidR="0086335E" w:rsidRPr="00921A54" w:rsidRDefault="005555AA" w:rsidP="00655B21">
            <w:pPr>
              <w:spacing w:line="276" w:lineRule="auto"/>
              <w:rPr>
                <w:rFonts w:cs="Arial"/>
                <w:sz w:val="16"/>
                <w:szCs w:val="20"/>
              </w:rPr>
            </w:pPr>
            <w:r>
              <w:rPr>
                <w:rFonts w:cs="Arial"/>
                <w:sz w:val="16"/>
                <w:szCs w:val="20"/>
              </w:rPr>
              <w:t>Media, Science &amp; Technology Officer</w:t>
            </w:r>
          </w:p>
        </w:tc>
        <w:tc>
          <w:tcPr>
            <w:tcW w:w="675" w:type="dxa"/>
            <w:vAlign w:val="center"/>
          </w:tcPr>
          <w:p w14:paraId="428D577C" w14:textId="55A6D91A" w:rsidR="0086335E" w:rsidRPr="00921A54" w:rsidRDefault="0049403B" w:rsidP="00655B21">
            <w:pPr>
              <w:spacing w:line="276" w:lineRule="auto"/>
              <w:jc w:val="center"/>
              <w:rPr>
                <w:rFonts w:cs="Arial"/>
                <w:sz w:val="16"/>
                <w:szCs w:val="16"/>
              </w:rPr>
            </w:pPr>
            <w:r>
              <w:rPr>
                <w:rFonts w:cs="Arial"/>
                <w:sz w:val="16"/>
                <w:szCs w:val="16"/>
              </w:rPr>
              <w:t>AW</w:t>
            </w:r>
          </w:p>
        </w:tc>
        <w:tc>
          <w:tcPr>
            <w:tcW w:w="567" w:type="dxa"/>
            <w:vAlign w:val="center"/>
          </w:tcPr>
          <w:p w14:paraId="43620A09" w14:textId="285B022D" w:rsidR="0086335E" w:rsidRPr="00921A54" w:rsidRDefault="00E62771"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2327DAE1" w14:textId="77777777" w:rsidR="0086335E" w:rsidRPr="00921A54" w:rsidRDefault="0086335E" w:rsidP="00655B21">
            <w:pPr>
              <w:spacing w:line="276" w:lineRule="auto"/>
              <w:jc w:val="center"/>
              <w:rPr>
                <w:rFonts w:cs="Arial"/>
                <w:sz w:val="16"/>
                <w:szCs w:val="20"/>
              </w:rPr>
            </w:pPr>
          </w:p>
        </w:tc>
        <w:tc>
          <w:tcPr>
            <w:tcW w:w="567" w:type="dxa"/>
            <w:vAlign w:val="center"/>
          </w:tcPr>
          <w:p w14:paraId="4B04BAE3" w14:textId="77777777" w:rsidR="0086335E" w:rsidRPr="00921A54" w:rsidRDefault="0086335E" w:rsidP="00655B21">
            <w:pPr>
              <w:spacing w:line="276" w:lineRule="auto"/>
              <w:jc w:val="center"/>
              <w:rPr>
                <w:rFonts w:cs="Arial"/>
                <w:sz w:val="16"/>
                <w:szCs w:val="20"/>
              </w:rPr>
            </w:pPr>
          </w:p>
        </w:tc>
        <w:tc>
          <w:tcPr>
            <w:tcW w:w="567" w:type="dxa"/>
            <w:vAlign w:val="center"/>
          </w:tcPr>
          <w:p w14:paraId="0F826571" w14:textId="77777777" w:rsidR="0086335E" w:rsidRPr="00921A54" w:rsidRDefault="0086335E" w:rsidP="00655B21">
            <w:pPr>
              <w:spacing w:line="276" w:lineRule="auto"/>
              <w:jc w:val="center"/>
              <w:rPr>
                <w:rFonts w:cs="Arial"/>
                <w:sz w:val="16"/>
                <w:szCs w:val="20"/>
              </w:rPr>
            </w:pPr>
          </w:p>
        </w:tc>
        <w:tc>
          <w:tcPr>
            <w:tcW w:w="567" w:type="dxa"/>
            <w:vAlign w:val="center"/>
          </w:tcPr>
          <w:p w14:paraId="187A64C3" w14:textId="77777777" w:rsidR="0086335E" w:rsidRPr="00921A54" w:rsidRDefault="0086335E" w:rsidP="00655B21">
            <w:pPr>
              <w:spacing w:line="276" w:lineRule="auto"/>
              <w:jc w:val="center"/>
              <w:rPr>
                <w:rFonts w:cs="Arial"/>
                <w:sz w:val="16"/>
                <w:szCs w:val="20"/>
              </w:rPr>
            </w:pPr>
          </w:p>
        </w:tc>
        <w:tc>
          <w:tcPr>
            <w:tcW w:w="567" w:type="dxa"/>
            <w:vAlign w:val="center"/>
          </w:tcPr>
          <w:p w14:paraId="2A7855F9" w14:textId="77777777" w:rsidR="0086335E" w:rsidRPr="00921A54" w:rsidRDefault="0086335E" w:rsidP="00655B21">
            <w:pPr>
              <w:spacing w:line="276" w:lineRule="auto"/>
              <w:jc w:val="center"/>
              <w:rPr>
                <w:rFonts w:cs="Arial"/>
                <w:sz w:val="16"/>
                <w:szCs w:val="20"/>
              </w:rPr>
            </w:pPr>
          </w:p>
        </w:tc>
        <w:tc>
          <w:tcPr>
            <w:tcW w:w="567" w:type="dxa"/>
            <w:vAlign w:val="center"/>
          </w:tcPr>
          <w:p w14:paraId="6586EFB8" w14:textId="77777777" w:rsidR="0086335E" w:rsidRPr="00921A54" w:rsidRDefault="0086335E" w:rsidP="00655B21">
            <w:pPr>
              <w:spacing w:line="276" w:lineRule="auto"/>
              <w:jc w:val="center"/>
              <w:rPr>
                <w:rFonts w:cs="Arial"/>
                <w:sz w:val="16"/>
                <w:szCs w:val="20"/>
              </w:rPr>
            </w:pPr>
          </w:p>
        </w:tc>
        <w:tc>
          <w:tcPr>
            <w:tcW w:w="567" w:type="dxa"/>
          </w:tcPr>
          <w:p w14:paraId="04A763E1" w14:textId="77777777" w:rsidR="0086335E" w:rsidRPr="00921A54" w:rsidRDefault="0086335E" w:rsidP="00655B21">
            <w:pPr>
              <w:spacing w:line="276" w:lineRule="auto"/>
              <w:jc w:val="center"/>
              <w:rPr>
                <w:rFonts w:cs="Arial"/>
                <w:sz w:val="16"/>
                <w:szCs w:val="20"/>
              </w:rPr>
            </w:pPr>
          </w:p>
        </w:tc>
        <w:tc>
          <w:tcPr>
            <w:tcW w:w="581" w:type="dxa"/>
          </w:tcPr>
          <w:p w14:paraId="24AF4FC9" w14:textId="77777777" w:rsidR="0086335E" w:rsidRPr="00921A54" w:rsidRDefault="0086335E" w:rsidP="00655B21">
            <w:pPr>
              <w:spacing w:line="276" w:lineRule="auto"/>
              <w:jc w:val="center"/>
              <w:rPr>
                <w:rFonts w:cs="Arial"/>
                <w:sz w:val="16"/>
                <w:szCs w:val="20"/>
              </w:rPr>
            </w:pPr>
          </w:p>
        </w:tc>
      </w:tr>
      <w:tr w:rsidR="0086335E" w:rsidRPr="00BE47B9" w14:paraId="3015C491" w14:textId="77777777" w:rsidTr="003919E6">
        <w:trPr>
          <w:trHeight w:val="489"/>
        </w:trPr>
        <w:tc>
          <w:tcPr>
            <w:tcW w:w="2694" w:type="dxa"/>
          </w:tcPr>
          <w:p w14:paraId="016A83F5" w14:textId="227C69D8" w:rsidR="0086335E" w:rsidRDefault="0086335E" w:rsidP="00655B21">
            <w:pPr>
              <w:spacing w:line="276" w:lineRule="auto"/>
              <w:rPr>
                <w:rFonts w:cs="Arial"/>
                <w:sz w:val="16"/>
                <w:szCs w:val="16"/>
              </w:rPr>
            </w:pPr>
            <w:r w:rsidRPr="04B3A436">
              <w:rPr>
                <w:rFonts w:cs="Arial"/>
                <w:sz w:val="16"/>
                <w:szCs w:val="16"/>
              </w:rPr>
              <w:t xml:space="preserve"> | </w:t>
            </w:r>
          </w:p>
          <w:p w14:paraId="6E550CDE" w14:textId="6553EDED" w:rsidR="0086335E" w:rsidRPr="00921A54" w:rsidRDefault="005555AA" w:rsidP="00655B21">
            <w:pPr>
              <w:spacing w:line="276" w:lineRule="auto"/>
              <w:rPr>
                <w:rFonts w:cs="Arial"/>
                <w:sz w:val="16"/>
                <w:szCs w:val="20"/>
              </w:rPr>
            </w:pPr>
            <w:r>
              <w:rPr>
                <w:rFonts w:cs="Arial"/>
                <w:sz w:val="16"/>
                <w:szCs w:val="20"/>
              </w:rPr>
              <w:t xml:space="preserve">Health, Environmental &amp; Medical </w:t>
            </w:r>
            <w:r w:rsidR="00566C84">
              <w:rPr>
                <w:rFonts w:cs="Arial"/>
                <w:sz w:val="16"/>
                <w:szCs w:val="20"/>
              </w:rPr>
              <w:t>Sciences</w:t>
            </w:r>
          </w:p>
        </w:tc>
        <w:tc>
          <w:tcPr>
            <w:tcW w:w="675" w:type="dxa"/>
            <w:vAlign w:val="center"/>
          </w:tcPr>
          <w:p w14:paraId="4FDB89B3" w14:textId="7BF877C9" w:rsidR="0086335E" w:rsidRPr="00921A54" w:rsidRDefault="0086335E" w:rsidP="00655B21">
            <w:pPr>
              <w:spacing w:line="276" w:lineRule="auto"/>
              <w:jc w:val="center"/>
              <w:rPr>
                <w:rFonts w:cs="Arial"/>
                <w:sz w:val="16"/>
                <w:szCs w:val="16"/>
              </w:rPr>
            </w:pPr>
          </w:p>
        </w:tc>
        <w:tc>
          <w:tcPr>
            <w:tcW w:w="567" w:type="dxa"/>
            <w:shd w:val="clear" w:color="auto" w:fill="AEAAAA" w:themeFill="background2" w:themeFillShade="BF"/>
            <w:vAlign w:val="center"/>
          </w:tcPr>
          <w:p w14:paraId="343E705E" w14:textId="30F0BB8B" w:rsidR="0086335E" w:rsidRPr="00921A54" w:rsidRDefault="0086335E" w:rsidP="00655B21">
            <w:pPr>
              <w:spacing w:line="276" w:lineRule="auto"/>
              <w:jc w:val="center"/>
              <w:rPr>
                <w:rFonts w:cs="Arial"/>
                <w:sz w:val="16"/>
                <w:szCs w:val="20"/>
              </w:rPr>
            </w:pPr>
          </w:p>
        </w:tc>
        <w:tc>
          <w:tcPr>
            <w:tcW w:w="567" w:type="dxa"/>
            <w:vAlign w:val="center"/>
          </w:tcPr>
          <w:p w14:paraId="5A69A5E8" w14:textId="77777777" w:rsidR="0086335E" w:rsidRPr="00921A54" w:rsidRDefault="0086335E" w:rsidP="00655B21">
            <w:pPr>
              <w:spacing w:line="276" w:lineRule="auto"/>
              <w:jc w:val="center"/>
              <w:rPr>
                <w:rFonts w:cs="Arial"/>
                <w:sz w:val="16"/>
                <w:szCs w:val="20"/>
              </w:rPr>
            </w:pPr>
          </w:p>
        </w:tc>
        <w:tc>
          <w:tcPr>
            <w:tcW w:w="567" w:type="dxa"/>
            <w:vAlign w:val="center"/>
          </w:tcPr>
          <w:p w14:paraId="220E945E" w14:textId="77777777" w:rsidR="0086335E" w:rsidRPr="00921A54" w:rsidRDefault="0086335E" w:rsidP="00655B21">
            <w:pPr>
              <w:spacing w:line="276" w:lineRule="auto"/>
              <w:jc w:val="center"/>
              <w:rPr>
                <w:rFonts w:cs="Arial"/>
                <w:sz w:val="16"/>
                <w:szCs w:val="20"/>
              </w:rPr>
            </w:pPr>
          </w:p>
        </w:tc>
        <w:tc>
          <w:tcPr>
            <w:tcW w:w="567" w:type="dxa"/>
            <w:vAlign w:val="center"/>
          </w:tcPr>
          <w:p w14:paraId="245EA0E2" w14:textId="77777777" w:rsidR="0086335E" w:rsidRPr="00921A54" w:rsidRDefault="0086335E" w:rsidP="00655B21">
            <w:pPr>
              <w:spacing w:line="276" w:lineRule="auto"/>
              <w:jc w:val="center"/>
              <w:rPr>
                <w:rFonts w:cs="Arial"/>
                <w:sz w:val="16"/>
                <w:szCs w:val="20"/>
              </w:rPr>
            </w:pPr>
          </w:p>
        </w:tc>
        <w:tc>
          <w:tcPr>
            <w:tcW w:w="567" w:type="dxa"/>
            <w:vAlign w:val="center"/>
          </w:tcPr>
          <w:p w14:paraId="5D4EC38F" w14:textId="77777777" w:rsidR="0086335E" w:rsidRPr="00921A54" w:rsidRDefault="0086335E" w:rsidP="00655B21">
            <w:pPr>
              <w:spacing w:line="276" w:lineRule="auto"/>
              <w:jc w:val="center"/>
              <w:rPr>
                <w:rFonts w:cs="Arial"/>
                <w:sz w:val="16"/>
                <w:szCs w:val="20"/>
              </w:rPr>
            </w:pPr>
          </w:p>
        </w:tc>
        <w:tc>
          <w:tcPr>
            <w:tcW w:w="567" w:type="dxa"/>
            <w:vAlign w:val="center"/>
          </w:tcPr>
          <w:p w14:paraId="31B12D67" w14:textId="77777777" w:rsidR="0086335E" w:rsidRPr="00921A54" w:rsidRDefault="0086335E" w:rsidP="00655B21">
            <w:pPr>
              <w:spacing w:line="276" w:lineRule="auto"/>
              <w:jc w:val="center"/>
              <w:rPr>
                <w:rFonts w:cs="Arial"/>
                <w:sz w:val="16"/>
                <w:szCs w:val="20"/>
              </w:rPr>
            </w:pPr>
          </w:p>
        </w:tc>
        <w:tc>
          <w:tcPr>
            <w:tcW w:w="567" w:type="dxa"/>
            <w:vAlign w:val="center"/>
          </w:tcPr>
          <w:p w14:paraId="752783D5" w14:textId="77777777" w:rsidR="0086335E" w:rsidRPr="00921A54" w:rsidRDefault="0086335E" w:rsidP="00655B21">
            <w:pPr>
              <w:spacing w:line="276" w:lineRule="auto"/>
              <w:jc w:val="center"/>
              <w:rPr>
                <w:rFonts w:cs="Arial"/>
                <w:sz w:val="16"/>
                <w:szCs w:val="20"/>
              </w:rPr>
            </w:pPr>
          </w:p>
        </w:tc>
        <w:tc>
          <w:tcPr>
            <w:tcW w:w="567" w:type="dxa"/>
          </w:tcPr>
          <w:p w14:paraId="07F98429" w14:textId="77777777" w:rsidR="0086335E" w:rsidRPr="00921A54" w:rsidRDefault="0086335E" w:rsidP="00655B21">
            <w:pPr>
              <w:spacing w:line="276" w:lineRule="auto"/>
              <w:jc w:val="center"/>
              <w:rPr>
                <w:rFonts w:cs="Arial"/>
                <w:sz w:val="16"/>
                <w:szCs w:val="20"/>
              </w:rPr>
            </w:pPr>
          </w:p>
        </w:tc>
        <w:tc>
          <w:tcPr>
            <w:tcW w:w="581" w:type="dxa"/>
          </w:tcPr>
          <w:p w14:paraId="0A4FBD17" w14:textId="77777777" w:rsidR="0086335E" w:rsidRPr="00921A54" w:rsidRDefault="0086335E" w:rsidP="00655B21">
            <w:pPr>
              <w:spacing w:line="276" w:lineRule="auto"/>
              <w:jc w:val="center"/>
              <w:rPr>
                <w:rFonts w:cs="Arial"/>
                <w:sz w:val="16"/>
                <w:szCs w:val="20"/>
              </w:rPr>
            </w:pPr>
          </w:p>
        </w:tc>
      </w:tr>
      <w:tr w:rsidR="0086335E" w:rsidRPr="00BE47B9" w14:paraId="748501DE" w14:textId="77777777" w:rsidTr="04B3A436">
        <w:trPr>
          <w:trHeight w:val="489"/>
        </w:trPr>
        <w:tc>
          <w:tcPr>
            <w:tcW w:w="2694" w:type="dxa"/>
          </w:tcPr>
          <w:p w14:paraId="4E22C4C5" w14:textId="09555F31" w:rsidR="0086335E" w:rsidRDefault="00566C84" w:rsidP="00655B21">
            <w:pPr>
              <w:spacing w:line="276" w:lineRule="auto"/>
              <w:rPr>
                <w:rFonts w:cs="Arial"/>
                <w:sz w:val="16"/>
                <w:szCs w:val="16"/>
              </w:rPr>
            </w:pPr>
            <w:r>
              <w:rPr>
                <w:rFonts w:cs="Arial"/>
                <w:sz w:val="16"/>
                <w:szCs w:val="16"/>
              </w:rPr>
              <w:t>Nora Campbell</w:t>
            </w:r>
            <w:r w:rsidR="0086335E" w:rsidRPr="04B3A436">
              <w:rPr>
                <w:rFonts w:cs="Arial"/>
                <w:sz w:val="16"/>
                <w:szCs w:val="16"/>
              </w:rPr>
              <w:t xml:space="preserve"> | </w:t>
            </w:r>
            <w:r w:rsidR="00697BBD">
              <w:rPr>
                <w:rFonts w:cs="Arial"/>
                <w:sz w:val="16"/>
                <w:szCs w:val="16"/>
              </w:rPr>
              <w:t>She/Her</w:t>
            </w:r>
          </w:p>
          <w:p w14:paraId="26E38818" w14:textId="297092DC" w:rsidR="0086335E" w:rsidRPr="00921A54" w:rsidRDefault="00566C84" w:rsidP="00655B21">
            <w:pPr>
              <w:spacing w:line="276" w:lineRule="auto"/>
              <w:rPr>
                <w:rFonts w:cs="Arial"/>
                <w:sz w:val="16"/>
                <w:szCs w:val="20"/>
              </w:rPr>
            </w:pPr>
            <w:r>
              <w:rPr>
                <w:rFonts w:cs="Arial"/>
                <w:sz w:val="16"/>
                <w:szCs w:val="20"/>
              </w:rPr>
              <w:t>Postgraduate Officer</w:t>
            </w:r>
          </w:p>
        </w:tc>
        <w:tc>
          <w:tcPr>
            <w:tcW w:w="675" w:type="dxa"/>
            <w:vAlign w:val="center"/>
          </w:tcPr>
          <w:p w14:paraId="01E8C1FC" w14:textId="43B66F6E" w:rsidR="0086335E" w:rsidRPr="00921A54" w:rsidRDefault="0049403B" w:rsidP="00655B21">
            <w:pPr>
              <w:spacing w:line="276" w:lineRule="auto"/>
              <w:jc w:val="center"/>
              <w:rPr>
                <w:rFonts w:cs="Arial"/>
                <w:sz w:val="16"/>
                <w:szCs w:val="16"/>
              </w:rPr>
            </w:pPr>
            <w:r>
              <w:rPr>
                <w:rFonts w:cs="Arial"/>
                <w:sz w:val="16"/>
                <w:szCs w:val="16"/>
              </w:rPr>
              <w:t>NC</w:t>
            </w:r>
          </w:p>
        </w:tc>
        <w:tc>
          <w:tcPr>
            <w:tcW w:w="567" w:type="dxa"/>
            <w:vAlign w:val="center"/>
          </w:tcPr>
          <w:p w14:paraId="59669C0A" w14:textId="466F3F9B" w:rsidR="0086335E" w:rsidRPr="00921A54" w:rsidRDefault="00E62771"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507D0E04" w14:textId="77777777" w:rsidR="0086335E" w:rsidRPr="00921A54" w:rsidRDefault="0086335E" w:rsidP="00655B21">
            <w:pPr>
              <w:spacing w:line="276" w:lineRule="auto"/>
              <w:jc w:val="center"/>
              <w:rPr>
                <w:rFonts w:cs="Arial"/>
                <w:sz w:val="16"/>
                <w:szCs w:val="20"/>
              </w:rPr>
            </w:pPr>
          </w:p>
        </w:tc>
        <w:tc>
          <w:tcPr>
            <w:tcW w:w="567" w:type="dxa"/>
            <w:vAlign w:val="center"/>
          </w:tcPr>
          <w:p w14:paraId="688F8CE3" w14:textId="77777777" w:rsidR="0086335E" w:rsidRPr="00921A54" w:rsidRDefault="0086335E" w:rsidP="00655B21">
            <w:pPr>
              <w:spacing w:line="276" w:lineRule="auto"/>
              <w:jc w:val="center"/>
              <w:rPr>
                <w:rFonts w:cs="Arial"/>
                <w:sz w:val="16"/>
                <w:szCs w:val="20"/>
              </w:rPr>
            </w:pPr>
          </w:p>
        </w:tc>
        <w:tc>
          <w:tcPr>
            <w:tcW w:w="567" w:type="dxa"/>
            <w:vAlign w:val="center"/>
          </w:tcPr>
          <w:p w14:paraId="661CCDB5" w14:textId="77777777" w:rsidR="0086335E" w:rsidRPr="00921A54" w:rsidRDefault="0086335E" w:rsidP="00655B21">
            <w:pPr>
              <w:spacing w:line="276" w:lineRule="auto"/>
              <w:jc w:val="center"/>
              <w:rPr>
                <w:rFonts w:cs="Arial"/>
                <w:sz w:val="16"/>
                <w:szCs w:val="20"/>
              </w:rPr>
            </w:pPr>
          </w:p>
        </w:tc>
        <w:tc>
          <w:tcPr>
            <w:tcW w:w="567" w:type="dxa"/>
            <w:vAlign w:val="center"/>
          </w:tcPr>
          <w:p w14:paraId="7A0C9282" w14:textId="77777777" w:rsidR="0086335E" w:rsidRPr="00921A54" w:rsidRDefault="0086335E" w:rsidP="00655B21">
            <w:pPr>
              <w:spacing w:line="276" w:lineRule="auto"/>
              <w:jc w:val="center"/>
              <w:rPr>
                <w:rFonts w:cs="Arial"/>
                <w:sz w:val="16"/>
                <w:szCs w:val="20"/>
              </w:rPr>
            </w:pPr>
          </w:p>
        </w:tc>
        <w:tc>
          <w:tcPr>
            <w:tcW w:w="567" w:type="dxa"/>
            <w:vAlign w:val="center"/>
          </w:tcPr>
          <w:p w14:paraId="4F5D8BCC" w14:textId="77777777" w:rsidR="0086335E" w:rsidRPr="00921A54" w:rsidRDefault="0086335E" w:rsidP="00655B21">
            <w:pPr>
              <w:spacing w:line="276" w:lineRule="auto"/>
              <w:jc w:val="center"/>
              <w:rPr>
                <w:rFonts w:cs="Arial"/>
                <w:sz w:val="16"/>
                <w:szCs w:val="20"/>
              </w:rPr>
            </w:pPr>
          </w:p>
        </w:tc>
        <w:tc>
          <w:tcPr>
            <w:tcW w:w="567" w:type="dxa"/>
            <w:vAlign w:val="center"/>
          </w:tcPr>
          <w:p w14:paraId="52C8F3A4" w14:textId="77777777" w:rsidR="0086335E" w:rsidRPr="00921A54" w:rsidRDefault="0086335E" w:rsidP="00655B21">
            <w:pPr>
              <w:spacing w:line="276" w:lineRule="auto"/>
              <w:jc w:val="center"/>
              <w:rPr>
                <w:rFonts w:cs="Arial"/>
                <w:sz w:val="16"/>
                <w:szCs w:val="20"/>
              </w:rPr>
            </w:pPr>
          </w:p>
        </w:tc>
        <w:tc>
          <w:tcPr>
            <w:tcW w:w="567" w:type="dxa"/>
          </w:tcPr>
          <w:p w14:paraId="0237AEF4" w14:textId="77777777" w:rsidR="0086335E" w:rsidRPr="00921A54" w:rsidRDefault="0086335E" w:rsidP="00655B21">
            <w:pPr>
              <w:spacing w:line="276" w:lineRule="auto"/>
              <w:jc w:val="center"/>
              <w:rPr>
                <w:rFonts w:cs="Arial"/>
                <w:sz w:val="16"/>
                <w:szCs w:val="20"/>
              </w:rPr>
            </w:pPr>
          </w:p>
        </w:tc>
        <w:tc>
          <w:tcPr>
            <w:tcW w:w="581" w:type="dxa"/>
          </w:tcPr>
          <w:p w14:paraId="2D3F67FC" w14:textId="77777777" w:rsidR="0086335E" w:rsidRPr="00921A54" w:rsidRDefault="0086335E" w:rsidP="00655B21">
            <w:pPr>
              <w:spacing w:line="276" w:lineRule="auto"/>
              <w:jc w:val="center"/>
              <w:rPr>
                <w:rFonts w:cs="Arial"/>
                <w:sz w:val="16"/>
                <w:szCs w:val="20"/>
              </w:rPr>
            </w:pPr>
          </w:p>
        </w:tc>
      </w:tr>
    </w:tbl>
    <w:p w14:paraId="00EB5EC0" w14:textId="2A4037C1" w:rsidR="006D3812" w:rsidRPr="00BE47B9" w:rsidRDefault="006D3812" w:rsidP="006D3812">
      <w:pPr>
        <w:spacing w:line="276" w:lineRule="auto"/>
        <w:jc w:val="both"/>
        <w:rPr>
          <w:rFonts w:cs="Arial"/>
          <w:sz w:val="20"/>
          <w:szCs w:val="20"/>
        </w:rPr>
      </w:pPr>
      <w:r w:rsidRPr="00BE47B9">
        <w:rPr>
          <w:rFonts w:cs="Arial"/>
          <w:sz w:val="20"/>
          <w:szCs w:val="20"/>
        </w:rPr>
        <w:t>Key: “</w:t>
      </w:r>
      <w:proofErr w:type="gramStart"/>
      <w:r w:rsidRPr="00BE47B9">
        <w:rPr>
          <w:rFonts w:ascii="Wingdings" w:eastAsia="Wingdings" w:hAnsi="Wingdings" w:cs="Wingdings"/>
          <w:sz w:val="20"/>
          <w:szCs w:val="20"/>
        </w:rPr>
        <w:t>ü</w:t>
      </w:r>
      <w:r w:rsidRPr="00BE47B9">
        <w:rPr>
          <w:rFonts w:cs="Arial"/>
          <w:sz w:val="20"/>
          <w:szCs w:val="20"/>
        </w:rPr>
        <w:t>”=</w:t>
      </w:r>
      <w:proofErr w:type="gramEnd"/>
      <w:r w:rsidRPr="00BE47B9">
        <w:rPr>
          <w:rFonts w:cs="Arial"/>
          <w:sz w:val="20"/>
          <w:szCs w:val="20"/>
        </w:rPr>
        <w:t xml:space="preserve"> Present, “A” = Apologies given, “P” = Partial attendance, ‘X’ = Non-attendance</w:t>
      </w:r>
    </w:p>
    <w:p w14:paraId="28217B7F" w14:textId="77777777" w:rsidR="0086335E" w:rsidRDefault="0086335E" w:rsidP="006D3812">
      <w:pPr>
        <w:tabs>
          <w:tab w:val="left" w:pos="2400"/>
        </w:tabs>
        <w:spacing w:line="276" w:lineRule="auto"/>
        <w:rPr>
          <w:i/>
          <w:iCs/>
          <w:sz w:val="32"/>
          <w:szCs w:val="32"/>
        </w:rPr>
      </w:pPr>
    </w:p>
    <w:tbl>
      <w:tblPr>
        <w:tblStyle w:val="TableGrid"/>
        <w:tblpPr w:leftFromText="180" w:rightFromText="180" w:vertAnchor="page" w:horzAnchor="margin" w:tblpY="12796"/>
        <w:tblW w:w="8259" w:type="dxa"/>
        <w:tblLook w:val="04A0" w:firstRow="1" w:lastRow="0" w:firstColumn="1" w:lastColumn="0" w:noHBand="0" w:noVBand="1"/>
      </w:tblPr>
      <w:tblGrid>
        <w:gridCol w:w="2684"/>
        <w:gridCol w:w="787"/>
        <w:gridCol w:w="4788"/>
      </w:tblGrid>
      <w:tr w:rsidR="001555FA" w:rsidRPr="00921A54" w14:paraId="54415BA0" w14:textId="77777777" w:rsidTr="001555FA">
        <w:trPr>
          <w:trHeight w:val="546"/>
        </w:trPr>
        <w:tc>
          <w:tcPr>
            <w:tcW w:w="2684" w:type="dxa"/>
            <w:shd w:val="clear" w:color="auto" w:fill="8EAADB" w:themeFill="accent1" w:themeFillTint="99"/>
            <w:vAlign w:val="center"/>
          </w:tcPr>
          <w:p w14:paraId="2BBD90CE" w14:textId="77777777" w:rsidR="001555FA" w:rsidRPr="00921A54" w:rsidRDefault="001555FA" w:rsidP="001555FA">
            <w:pPr>
              <w:pStyle w:val="BodyText3"/>
              <w:spacing w:after="0" w:line="276" w:lineRule="auto"/>
              <w:rPr>
                <w:b/>
                <w:bCs/>
                <w:sz w:val="18"/>
                <w:szCs w:val="20"/>
              </w:rPr>
            </w:pPr>
            <w:r w:rsidRPr="00921A54">
              <w:rPr>
                <w:b/>
                <w:bCs/>
                <w:sz w:val="18"/>
                <w:szCs w:val="20"/>
              </w:rPr>
              <w:t>In Attendance</w:t>
            </w:r>
          </w:p>
        </w:tc>
        <w:tc>
          <w:tcPr>
            <w:tcW w:w="787" w:type="dxa"/>
            <w:shd w:val="clear" w:color="auto" w:fill="8EAADB" w:themeFill="accent1" w:themeFillTint="99"/>
            <w:vAlign w:val="center"/>
          </w:tcPr>
          <w:p w14:paraId="2268E935" w14:textId="77777777" w:rsidR="001555FA" w:rsidRPr="00921A54" w:rsidRDefault="001555FA" w:rsidP="001555FA">
            <w:pPr>
              <w:pStyle w:val="BodyText3"/>
              <w:spacing w:after="0" w:line="276" w:lineRule="auto"/>
              <w:rPr>
                <w:b/>
                <w:bCs/>
                <w:sz w:val="18"/>
                <w:szCs w:val="20"/>
              </w:rPr>
            </w:pPr>
            <w:r w:rsidRPr="00921A54">
              <w:rPr>
                <w:b/>
                <w:bCs/>
                <w:sz w:val="18"/>
                <w:szCs w:val="20"/>
              </w:rPr>
              <w:t>Initials</w:t>
            </w:r>
          </w:p>
        </w:tc>
        <w:tc>
          <w:tcPr>
            <w:tcW w:w="4788" w:type="dxa"/>
            <w:shd w:val="clear" w:color="auto" w:fill="8EAADB" w:themeFill="accent1" w:themeFillTint="99"/>
            <w:vAlign w:val="center"/>
          </w:tcPr>
          <w:p w14:paraId="2DC75CD6" w14:textId="77777777" w:rsidR="001555FA" w:rsidRPr="00921A54" w:rsidRDefault="001555FA" w:rsidP="001555FA">
            <w:pPr>
              <w:pStyle w:val="BodyText3"/>
              <w:spacing w:after="0" w:line="276" w:lineRule="auto"/>
              <w:rPr>
                <w:b/>
                <w:bCs/>
                <w:sz w:val="18"/>
                <w:szCs w:val="20"/>
              </w:rPr>
            </w:pPr>
            <w:r>
              <w:rPr>
                <w:b/>
                <w:bCs/>
                <w:sz w:val="18"/>
                <w:szCs w:val="20"/>
              </w:rPr>
              <w:t>Title</w:t>
            </w:r>
          </w:p>
        </w:tc>
      </w:tr>
      <w:tr w:rsidR="001555FA" w:rsidRPr="00921A54" w14:paraId="4EF73044" w14:textId="77777777" w:rsidTr="001555FA">
        <w:trPr>
          <w:trHeight w:val="546"/>
        </w:trPr>
        <w:tc>
          <w:tcPr>
            <w:tcW w:w="2684" w:type="dxa"/>
            <w:vAlign w:val="center"/>
          </w:tcPr>
          <w:p w14:paraId="6A64F9D1" w14:textId="7440A253" w:rsidR="001555FA" w:rsidRPr="00921A54" w:rsidRDefault="001555FA" w:rsidP="001555FA">
            <w:pPr>
              <w:spacing w:line="276" w:lineRule="auto"/>
              <w:rPr>
                <w:rFonts w:cs="Arial"/>
                <w:sz w:val="18"/>
                <w:szCs w:val="20"/>
              </w:rPr>
            </w:pPr>
            <w:r>
              <w:rPr>
                <w:rFonts w:cs="Arial"/>
                <w:sz w:val="18"/>
                <w:szCs w:val="20"/>
              </w:rPr>
              <w:t>Zach Braid | He/Him</w:t>
            </w:r>
          </w:p>
        </w:tc>
        <w:tc>
          <w:tcPr>
            <w:tcW w:w="787" w:type="dxa"/>
            <w:vAlign w:val="center"/>
          </w:tcPr>
          <w:p w14:paraId="3ED0A7F5" w14:textId="694788A5" w:rsidR="001555FA" w:rsidRPr="00921A54" w:rsidRDefault="001555FA" w:rsidP="001555FA">
            <w:pPr>
              <w:spacing w:line="276" w:lineRule="auto"/>
              <w:jc w:val="center"/>
              <w:rPr>
                <w:rFonts w:cs="Arial"/>
                <w:sz w:val="18"/>
                <w:szCs w:val="20"/>
              </w:rPr>
            </w:pPr>
            <w:r>
              <w:rPr>
                <w:rFonts w:cs="Arial"/>
                <w:sz w:val="18"/>
                <w:szCs w:val="20"/>
              </w:rPr>
              <w:t>ZB</w:t>
            </w:r>
          </w:p>
        </w:tc>
        <w:tc>
          <w:tcPr>
            <w:tcW w:w="4788" w:type="dxa"/>
            <w:vAlign w:val="center"/>
          </w:tcPr>
          <w:p w14:paraId="65C84475" w14:textId="490E9565" w:rsidR="001555FA" w:rsidRPr="00921A54" w:rsidRDefault="001555FA" w:rsidP="001555FA">
            <w:pPr>
              <w:spacing w:line="276" w:lineRule="auto"/>
              <w:rPr>
                <w:rFonts w:cs="Arial"/>
                <w:sz w:val="18"/>
                <w:szCs w:val="20"/>
              </w:rPr>
            </w:pPr>
            <w:r>
              <w:rPr>
                <w:rFonts w:cs="Arial"/>
                <w:sz w:val="18"/>
                <w:szCs w:val="20"/>
              </w:rPr>
              <w:t>Democracy &amp; Campaigns Coordinator</w:t>
            </w:r>
          </w:p>
        </w:tc>
      </w:tr>
      <w:tr w:rsidR="001555FA" w:rsidRPr="00921A54" w14:paraId="2E70EA16" w14:textId="77777777" w:rsidTr="001555FA">
        <w:trPr>
          <w:trHeight w:val="546"/>
        </w:trPr>
        <w:tc>
          <w:tcPr>
            <w:tcW w:w="2684" w:type="dxa"/>
            <w:vAlign w:val="center"/>
          </w:tcPr>
          <w:p w14:paraId="7C0392E4" w14:textId="5A02EB76" w:rsidR="001555FA" w:rsidRPr="00921A54" w:rsidRDefault="0049403B" w:rsidP="001555FA">
            <w:pPr>
              <w:spacing w:line="276" w:lineRule="auto"/>
              <w:rPr>
                <w:rFonts w:cs="Arial"/>
                <w:sz w:val="18"/>
                <w:szCs w:val="20"/>
              </w:rPr>
            </w:pPr>
            <w:r>
              <w:rPr>
                <w:rFonts w:cs="Arial"/>
                <w:sz w:val="18"/>
                <w:szCs w:val="20"/>
              </w:rPr>
              <w:t>Mira Koseva | She/Her</w:t>
            </w:r>
          </w:p>
        </w:tc>
        <w:tc>
          <w:tcPr>
            <w:tcW w:w="787" w:type="dxa"/>
            <w:vAlign w:val="center"/>
          </w:tcPr>
          <w:p w14:paraId="30272E23" w14:textId="2547674B" w:rsidR="001555FA" w:rsidRPr="00921A54" w:rsidRDefault="0049403B" w:rsidP="001555FA">
            <w:pPr>
              <w:spacing w:line="276" w:lineRule="auto"/>
              <w:jc w:val="center"/>
              <w:rPr>
                <w:rFonts w:cs="Arial"/>
                <w:sz w:val="18"/>
                <w:szCs w:val="20"/>
              </w:rPr>
            </w:pPr>
            <w:r>
              <w:rPr>
                <w:rFonts w:cs="Arial"/>
                <w:sz w:val="18"/>
                <w:szCs w:val="20"/>
              </w:rPr>
              <w:t>MK</w:t>
            </w:r>
          </w:p>
        </w:tc>
        <w:tc>
          <w:tcPr>
            <w:tcW w:w="4788" w:type="dxa"/>
            <w:vAlign w:val="center"/>
          </w:tcPr>
          <w:p w14:paraId="6A21D18C" w14:textId="36868867" w:rsidR="001555FA" w:rsidRPr="00921A54" w:rsidRDefault="00B95682" w:rsidP="001555FA">
            <w:pPr>
              <w:spacing w:line="276" w:lineRule="auto"/>
              <w:rPr>
                <w:rFonts w:cs="Arial"/>
                <w:sz w:val="18"/>
                <w:szCs w:val="20"/>
              </w:rPr>
            </w:pPr>
            <w:r>
              <w:rPr>
                <w:rFonts w:cs="Arial"/>
                <w:sz w:val="18"/>
                <w:szCs w:val="20"/>
              </w:rPr>
              <w:t xml:space="preserve">Director of Strategy &amp; </w:t>
            </w:r>
            <w:r w:rsidR="00B63A57">
              <w:rPr>
                <w:rFonts w:cs="Arial"/>
                <w:sz w:val="18"/>
                <w:szCs w:val="20"/>
              </w:rPr>
              <w:t>Development</w:t>
            </w:r>
          </w:p>
        </w:tc>
      </w:tr>
      <w:tr w:rsidR="00B95682" w:rsidRPr="00921A54" w14:paraId="5156A7C0" w14:textId="77777777" w:rsidTr="001555FA">
        <w:trPr>
          <w:trHeight w:val="546"/>
        </w:trPr>
        <w:tc>
          <w:tcPr>
            <w:tcW w:w="2684" w:type="dxa"/>
            <w:vAlign w:val="center"/>
          </w:tcPr>
          <w:p w14:paraId="023EFE31" w14:textId="5126BDC4" w:rsidR="00B95682" w:rsidRDefault="00B95682" w:rsidP="001555FA">
            <w:pPr>
              <w:spacing w:line="276" w:lineRule="auto"/>
              <w:rPr>
                <w:rFonts w:cs="Arial"/>
                <w:sz w:val="18"/>
                <w:szCs w:val="20"/>
              </w:rPr>
            </w:pPr>
            <w:r>
              <w:rPr>
                <w:rFonts w:cs="Arial"/>
                <w:sz w:val="18"/>
                <w:szCs w:val="20"/>
              </w:rPr>
              <w:lastRenderedPageBreak/>
              <w:t xml:space="preserve">Shani Legg | </w:t>
            </w:r>
            <w:r w:rsidR="00B750A7">
              <w:rPr>
                <w:rFonts w:cs="Arial"/>
                <w:sz w:val="18"/>
                <w:szCs w:val="20"/>
              </w:rPr>
              <w:t>She/Her</w:t>
            </w:r>
          </w:p>
        </w:tc>
        <w:tc>
          <w:tcPr>
            <w:tcW w:w="787" w:type="dxa"/>
            <w:vAlign w:val="center"/>
          </w:tcPr>
          <w:p w14:paraId="45AA56AC" w14:textId="116FB5F0" w:rsidR="00B95682" w:rsidRDefault="00B750A7" w:rsidP="001555FA">
            <w:pPr>
              <w:spacing w:line="276" w:lineRule="auto"/>
              <w:jc w:val="center"/>
              <w:rPr>
                <w:rFonts w:cs="Arial"/>
                <w:sz w:val="18"/>
                <w:szCs w:val="20"/>
              </w:rPr>
            </w:pPr>
            <w:r>
              <w:rPr>
                <w:rFonts w:cs="Arial"/>
                <w:sz w:val="18"/>
                <w:szCs w:val="20"/>
              </w:rPr>
              <w:t>SL</w:t>
            </w:r>
          </w:p>
        </w:tc>
        <w:tc>
          <w:tcPr>
            <w:tcW w:w="4788" w:type="dxa"/>
            <w:vAlign w:val="center"/>
          </w:tcPr>
          <w:p w14:paraId="32CBD928" w14:textId="0ABC7978" w:rsidR="00B95682" w:rsidRDefault="00B750A7" w:rsidP="001555FA">
            <w:pPr>
              <w:spacing w:line="276" w:lineRule="auto"/>
              <w:rPr>
                <w:rFonts w:cs="Arial"/>
                <w:sz w:val="18"/>
                <w:szCs w:val="20"/>
              </w:rPr>
            </w:pPr>
            <w:r>
              <w:rPr>
                <w:rFonts w:cs="Arial"/>
                <w:sz w:val="18"/>
                <w:szCs w:val="20"/>
              </w:rPr>
              <w:t>Head of Communications and Marketing</w:t>
            </w:r>
          </w:p>
        </w:tc>
      </w:tr>
    </w:tbl>
    <w:p w14:paraId="124F8498" w14:textId="6B7202A4" w:rsidR="5301E653" w:rsidRDefault="5301E653" w:rsidP="5301E653">
      <w:pPr>
        <w:tabs>
          <w:tab w:val="left" w:pos="2400"/>
        </w:tabs>
        <w:spacing w:line="276" w:lineRule="auto"/>
        <w:jc w:val="center"/>
        <w:rPr>
          <w:i/>
          <w:iCs/>
          <w:sz w:val="32"/>
          <w:szCs w:val="32"/>
        </w:rPr>
      </w:pPr>
    </w:p>
    <w:p w14:paraId="31D6B0C7" w14:textId="77777777" w:rsidR="006C4276" w:rsidRPr="001555FA" w:rsidRDefault="006C4276" w:rsidP="001555FA">
      <w:pPr>
        <w:tabs>
          <w:tab w:val="left" w:pos="2400"/>
        </w:tabs>
        <w:spacing w:line="276" w:lineRule="auto"/>
        <w:rPr>
          <w:sz w:val="32"/>
          <w:szCs w:val="32"/>
        </w:rPr>
      </w:pPr>
    </w:p>
    <w:p w14:paraId="60A278FD" w14:textId="77777777" w:rsidR="00D1174E" w:rsidRDefault="00D1174E" w:rsidP="006C6A06">
      <w:pPr>
        <w:spacing w:line="276" w:lineRule="auto"/>
        <w:rPr>
          <w:b/>
          <w:sz w:val="22"/>
          <w:szCs w:val="22"/>
        </w:rPr>
      </w:pPr>
    </w:p>
    <w:p w14:paraId="4891C328" w14:textId="77777777" w:rsidR="008A7CCB" w:rsidRDefault="008A7CCB" w:rsidP="008A7CCB">
      <w:pPr>
        <w:tabs>
          <w:tab w:val="left" w:pos="2400"/>
        </w:tabs>
        <w:spacing w:line="276" w:lineRule="auto"/>
      </w:pPr>
    </w:p>
    <w:p w14:paraId="3D2BBC7C" w14:textId="77777777" w:rsidR="001555FA" w:rsidRDefault="001555FA" w:rsidP="008A7CCB">
      <w:pPr>
        <w:tabs>
          <w:tab w:val="left" w:pos="2400"/>
        </w:tabs>
        <w:spacing w:line="276" w:lineRule="auto"/>
      </w:pPr>
    </w:p>
    <w:p w14:paraId="24F1454E" w14:textId="77777777" w:rsidR="00B06202" w:rsidRPr="006313D6" w:rsidRDefault="00B06202" w:rsidP="00B06202">
      <w:pPr>
        <w:spacing w:line="360" w:lineRule="auto"/>
        <w:rPr>
          <w:rFonts w:ascii="Arial" w:hAnsi="Arial" w:cs="Arial"/>
        </w:rPr>
      </w:pPr>
    </w:p>
    <w:tbl>
      <w:tblPr>
        <w:tblStyle w:val="TableGrid"/>
        <w:tblW w:w="0" w:type="auto"/>
        <w:tblLook w:val="04A0" w:firstRow="1" w:lastRow="0" w:firstColumn="1" w:lastColumn="0" w:noHBand="0" w:noVBand="1"/>
      </w:tblPr>
      <w:tblGrid>
        <w:gridCol w:w="9245"/>
      </w:tblGrid>
      <w:tr w:rsidR="00B06202" w:rsidRPr="006313D6" w14:paraId="31617B79" w14:textId="77777777" w:rsidTr="00655B21">
        <w:tc>
          <w:tcPr>
            <w:tcW w:w="9245" w:type="dxa"/>
            <w:tcBorders>
              <w:top w:val="nil"/>
              <w:left w:val="nil"/>
              <w:bottom w:val="nil"/>
              <w:right w:val="nil"/>
            </w:tcBorders>
            <w:shd w:val="clear" w:color="auto" w:fill="8EAADB" w:themeFill="accent1" w:themeFillTint="99"/>
          </w:tcPr>
          <w:p w14:paraId="56FC8AB1" w14:textId="77777777" w:rsidR="00B06202" w:rsidRPr="00F1531C" w:rsidRDefault="00B06202" w:rsidP="00655B21">
            <w:pPr>
              <w:spacing w:line="360" w:lineRule="auto"/>
              <w:jc w:val="center"/>
              <w:rPr>
                <w:rFonts w:cs="Arial"/>
                <w:b/>
              </w:rPr>
            </w:pPr>
            <w:r>
              <w:rPr>
                <w:rFonts w:cs="Arial"/>
                <w:b/>
              </w:rPr>
              <w:t>Introductory Items</w:t>
            </w:r>
          </w:p>
        </w:tc>
      </w:tr>
    </w:tbl>
    <w:p w14:paraId="03CA9C44" w14:textId="77777777" w:rsidR="00B06202" w:rsidRDefault="00B06202" w:rsidP="00B06202">
      <w:pPr>
        <w:spacing w:line="360" w:lineRule="auto"/>
        <w:rPr>
          <w:rFonts w:ascii="Arial" w:hAnsi="Arial" w:cs="Arial"/>
          <w:sz w:val="21"/>
          <w:szCs w:val="21"/>
        </w:rPr>
      </w:pPr>
    </w:p>
    <w:p w14:paraId="0ED97EE0" w14:textId="77777777" w:rsidR="00B06202" w:rsidRPr="0025481A" w:rsidRDefault="00B06202"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Welcome and Apologies</w:t>
      </w:r>
    </w:p>
    <w:p w14:paraId="2567D377" w14:textId="57DA7C75" w:rsidR="0025481A" w:rsidRDefault="0025481A" w:rsidP="0025481A">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ECI welcomed all members to the first Executive Committee Meeting of the year and went around the table to do </w:t>
      </w:r>
      <w:r w:rsidR="00B53B8F">
        <w:rPr>
          <w:rFonts w:ascii="Arial" w:hAnsi="Arial" w:cs="Arial"/>
          <w:sz w:val="21"/>
          <w:szCs w:val="21"/>
        </w:rPr>
        <w:t>introductions and pronouns.</w:t>
      </w:r>
    </w:p>
    <w:p w14:paraId="3021E8FC" w14:textId="1E4E5287" w:rsidR="0018487B" w:rsidRPr="00F1531C" w:rsidRDefault="0018487B" w:rsidP="0025481A">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ECI noted apologies from UPF </w:t>
      </w:r>
      <w:r w:rsidR="00624767">
        <w:rPr>
          <w:rFonts w:ascii="Arial" w:hAnsi="Arial" w:cs="Arial"/>
          <w:sz w:val="21"/>
          <w:szCs w:val="21"/>
        </w:rPr>
        <w:t>and noted that ET, JO, OFA and VO would be late to the meeting.</w:t>
      </w:r>
    </w:p>
    <w:p w14:paraId="02EFD97D" w14:textId="24BDF3E6" w:rsidR="009643D1" w:rsidRPr="00B53B8F" w:rsidRDefault="00B06202" w:rsidP="00DB7DF6">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Approval of minutes from previous meeting</w:t>
      </w:r>
    </w:p>
    <w:p w14:paraId="43795B22" w14:textId="0DA71375" w:rsidR="00B53B8F" w:rsidRPr="00DB7DF6" w:rsidRDefault="00A4502B" w:rsidP="00B53B8F">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ECI noted that this section is normally reserved for the approval of minutes from the previous meeting, but due to this being the </w:t>
      </w:r>
      <w:r w:rsidR="0018487B">
        <w:rPr>
          <w:rFonts w:ascii="Arial" w:hAnsi="Arial" w:cs="Arial"/>
          <w:sz w:val="21"/>
          <w:szCs w:val="21"/>
        </w:rPr>
        <w:t>first meeting of the year there were no previous meetings to approve.</w:t>
      </w:r>
    </w:p>
    <w:tbl>
      <w:tblPr>
        <w:tblStyle w:val="TableGrid"/>
        <w:tblW w:w="0" w:type="auto"/>
        <w:tblLook w:val="04A0" w:firstRow="1" w:lastRow="0" w:firstColumn="1" w:lastColumn="0" w:noHBand="0" w:noVBand="1"/>
      </w:tblPr>
      <w:tblGrid>
        <w:gridCol w:w="9245"/>
      </w:tblGrid>
      <w:tr w:rsidR="00B06202" w14:paraId="15B5C74A" w14:textId="77777777" w:rsidTr="00655B21">
        <w:tc>
          <w:tcPr>
            <w:tcW w:w="9245" w:type="dxa"/>
            <w:tcBorders>
              <w:top w:val="nil"/>
              <w:left w:val="nil"/>
              <w:bottom w:val="nil"/>
              <w:right w:val="nil"/>
            </w:tcBorders>
            <w:shd w:val="clear" w:color="auto" w:fill="8EAADB" w:themeFill="accent1" w:themeFillTint="99"/>
          </w:tcPr>
          <w:p w14:paraId="53198951" w14:textId="77777777" w:rsidR="00B06202" w:rsidRPr="00BB3185" w:rsidRDefault="00B06202" w:rsidP="00655B21">
            <w:pPr>
              <w:pStyle w:val="ListParagraph"/>
              <w:spacing w:line="360" w:lineRule="auto"/>
              <w:jc w:val="center"/>
              <w:rPr>
                <w:rFonts w:cs="Arial"/>
                <w:b/>
              </w:rPr>
            </w:pPr>
            <w:r>
              <w:rPr>
                <w:rFonts w:cs="Arial"/>
                <w:b/>
              </w:rPr>
              <w:t>Items for Decision</w:t>
            </w:r>
          </w:p>
        </w:tc>
      </w:tr>
    </w:tbl>
    <w:p w14:paraId="79AB13B5" w14:textId="77777777" w:rsidR="00B06202" w:rsidRDefault="00B06202" w:rsidP="00B06202">
      <w:pPr>
        <w:spacing w:line="360" w:lineRule="auto"/>
        <w:rPr>
          <w:rFonts w:ascii="Arial" w:hAnsi="Arial" w:cs="Arial"/>
          <w:sz w:val="21"/>
          <w:szCs w:val="21"/>
        </w:rPr>
      </w:pPr>
    </w:p>
    <w:p w14:paraId="331FFEF1" w14:textId="6409239E" w:rsidR="00B06202" w:rsidRPr="003F19F2" w:rsidRDefault="00CC7914"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There were no items for decision in this meeting.</w:t>
      </w:r>
      <w:r w:rsidR="00B06202" w:rsidRPr="003F19F2">
        <w:rPr>
          <w:rFonts w:ascii="Arial" w:hAnsi="Arial" w:cs="Arial"/>
          <w:sz w:val="21"/>
          <w:szCs w:val="21"/>
        </w:rPr>
        <w:br/>
      </w:r>
    </w:p>
    <w:tbl>
      <w:tblPr>
        <w:tblStyle w:val="TableGrid"/>
        <w:tblW w:w="0" w:type="auto"/>
        <w:tblLook w:val="04A0" w:firstRow="1" w:lastRow="0" w:firstColumn="1" w:lastColumn="0" w:noHBand="0" w:noVBand="1"/>
      </w:tblPr>
      <w:tblGrid>
        <w:gridCol w:w="9245"/>
      </w:tblGrid>
      <w:tr w:rsidR="00B06202" w:rsidRPr="006313D6" w14:paraId="0179A1F1" w14:textId="77777777" w:rsidTr="00655B21">
        <w:tc>
          <w:tcPr>
            <w:tcW w:w="9245" w:type="dxa"/>
            <w:tcBorders>
              <w:top w:val="nil"/>
              <w:left w:val="nil"/>
              <w:bottom w:val="nil"/>
              <w:right w:val="nil"/>
            </w:tcBorders>
            <w:shd w:val="clear" w:color="auto" w:fill="8EAADB" w:themeFill="accent1" w:themeFillTint="99"/>
          </w:tcPr>
          <w:p w14:paraId="6D842483" w14:textId="77777777" w:rsidR="00B06202" w:rsidRPr="006313D6" w:rsidRDefault="00B06202" w:rsidP="00655B21">
            <w:pPr>
              <w:pStyle w:val="ListParagraph"/>
              <w:spacing w:line="360" w:lineRule="auto"/>
              <w:jc w:val="center"/>
              <w:rPr>
                <w:rFonts w:cs="Arial"/>
                <w:b/>
              </w:rPr>
            </w:pPr>
            <w:r>
              <w:rPr>
                <w:rFonts w:cs="Arial"/>
                <w:b/>
              </w:rPr>
              <w:t>Items for Discussion</w:t>
            </w:r>
          </w:p>
        </w:tc>
      </w:tr>
    </w:tbl>
    <w:p w14:paraId="324640D7" w14:textId="77777777" w:rsidR="00B06202" w:rsidRDefault="00B06202" w:rsidP="00B06202">
      <w:pPr>
        <w:pStyle w:val="ListParagraph"/>
        <w:spacing w:line="360" w:lineRule="auto"/>
        <w:rPr>
          <w:rFonts w:ascii="Arial" w:hAnsi="Arial" w:cs="Arial"/>
          <w:sz w:val="21"/>
          <w:szCs w:val="21"/>
        </w:rPr>
      </w:pPr>
    </w:p>
    <w:p w14:paraId="4C324AFA" w14:textId="1FEFEF6D" w:rsidR="00B06202" w:rsidRDefault="00CC7914"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There were no items for discussion in this meeting.</w:t>
      </w:r>
    </w:p>
    <w:p w14:paraId="40733A1D" w14:textId="77777777" w:rsidR="00B06202" w:rsidRPr="00CA6C97" w:rsidRDefault="00B06202" w:rsidP="00B06202">
      <w:pPr>
        <w:pStyle w:val="ListParagraph"/>
        <w:spacing w:line="360" w:lineRule="auto"/>
        <w:rPr>
          <w:rFonts w:ascii="Arial" w:hAnsi="Arial" w:cs="Arial"/>
          <w:sz w:val="21"/>
          <w:szCs w:val="21"/>
        </w:rPr>
      </w:pPr>
    </w:p>
    <w:tbl>
      <w:tblPr>
        <w:tblStyle w:val="TableGrid"/>
        <w:tblW w:w="0" w:type="auto"/>
        <w:tblLook w:val="04A0" w:firstRow="1" w:lastRow="0" w:firstColumn="1" w:lastColumn="0" w:noHBand="0" w:noVBand="1"/>
      </w:tblPr>
      <w:tblGrid>
        <w:gridCol w:w="9245"/>
      </w:tblGrid>
      <w:tr w:rsidR="00B06202" w:rsidRPr="006313D6" w14:paraId="7224B09E" w14:textId="77777777" w:rsidTr="00655B21">
        <w:tc>
          <w:tcPr>
            <w:tcW w:w="9245" w:type="dxa"/>
            <w:tcBorders>
              <w:top w:val="nil"/>
              <w:left w:val="nil"/>
              <w:bottom w:val="nil"/>
              <w:right w:val="nil"/>
            </w:tcBorders>
            <w:shd w:val="clear" w:color="auto" w:fill="8EAADB" w:themeFill="accent1" w:themeFillTint="99"/>
          </w:tcPr>
          <w:p w14:paraId="1F89523D" w14:textId="77777777" w:rsidR="00B06202" w:rsidRPr="00CA6C97" w:rsidRDefault="00B06202" w:rsidP="00655B21">
            <w:pPr>
              <w:spacing w:line="360" w:lineRule="auto"/>
              <w:jc w:val="center"/>
              <w:rPr>
                <w:rFonts w:cs="Arial"/>
                <w:b/>
                <w:bCs/>
              </w:rPr>
            </w:pPr>
            <w:r>
              <w:rPr>
                <w:rFonts w:cs="Arial"/>
                <w:b/>
                <w:bCs/>
              </w:rPr>
              <w:t>Items to Note</w:t>
            </w:r>
          </w:p>
        </w:tc>
      </w:tr>
    </w:tbl>
    <w:p w14:paraId="0498A207" w14:textId="77777777" w:rsidR="00B06202" w:rsidRDefault="00B06202" w:rsidP="00B06202">
      <w:pPr>
        <w:pStyle w:val="ListParagraph"/>
        <w:spacing w:line="360" w:lineRule="auto"/>
        <w:rPr>
          <w:rFonts w:ascii="Arial" w:hAnsi="Arial" w:cs="Arial"/>
          <w:sz w:val="21"/>
          <w:szCs w:val="21"/>
        </w:rPr>
      </w:pPr>
    </w:p>
    <w:p w14:paraId="6E8C8722" w14:textId="2DB28342" w:rsidR="00B06202" w:rsidRDefault="00CC7914"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SUBU Rebrand</w:t>
      </w:r>
      <w:r>
        <w:rPr>
          <w:rFonts w:ascii="Arial" w:hAnsi="Arial" w:cs="Arial"/>
          <w:sz w:val="21"/>
          <w:szCs w:val="21"/>
        </w:rPr>
        <w:t xml:space="preserve"> </w:t>
      </w:r>
    </w:p>
    <w:p w14:paraId="375D55A3" w14:textId="08360568" w:rsidR="00CC7914" w:rsidRDefault="00CC7914" w:rsidP="00CC7914">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SL attended the </w:t>
      </w:r>
      <w:r w:rsidR="00FE3D73">
        <w:rPr>
          <w:rFonts w:ascii="Arial" w:hAnsi="Arial" w:cs="Arial"/>
          <w:sz w:val="21"/>
          <w:szCs w:val="21"/>
        </w:rPr>
        <w:t>meeting to note the recently completed rebrand that SUBU went through over the summer period. Initially starting as a focus</w:t>
      </w:r>
      <w:r w:rsidR="00EE161D">
        <w:rPr>
          <w:rFonts w:ascii="Arial" w:hAnsi="Arial" w:cs="Arial"/>
          <w:sz w:val="21"/>
          <w:szCs w:val="21"/>
        </w:rPr>
        <w:t xml:space="preserve"> on a website redesign, this developed into</w:t>
      </w:r>
      <w:r w:rsidR="002E362E">
        <w:rPr>
          <w:rFonts w:ascii="Arial" w:hAnsi="Arial" w:cs="Arial"/>
          <w:sz w:val="21"/>
          <w:szCs w:val="21"/>
        </w:rPr>
        <w:t xml:space="preserve"> full </w:t>
      </w:r>
      <w:r w:rsidR="002E362E">
        <w:rPr>
          <w:rFonts w:ascii="Arial" w:hAnsi="Arial" w:cs="Arial"/>
          <w:sz w:val="21"/>
          <w:szCs w:val="21"/>
        </w:rPr>
        <w:lastRenderedPageBreak/>
        <w:t>rebrand of how SUBU presents itself. Over the summer this has included a new logo, colour scheme and building appearance being rolled out</w:t>
      </w:r>
      <w:r w:rsidR="0047553F">
        <w:rPr>
          <w:rFonts w:ascii="Arial" w:hAnsi="Arial" w:cs="Arial"/>
          <w:sz w:val="21"/>
          <w:szCs w:val="21"/>
        </w:rPr>
        <w:t>.</w:t>
      </w:r>
    </w:p>
    <w:p w14:paraId="345FBDE5" w14:textId="707AE79F" w:rsidR="0047553F" w:rsidRDefault="0047553F" w:rsidP="00CC7914">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CM noted a concern that since Student Reps hoodies are no longer </w:t>
      </w:r>
      <w:r w:rsidR="009046A8">
        <w:rPr>
          <w:rFonts w:ascii="Arial" w:hAnsi="Arial" w:cs="Arial"/>
          <w:sz w:val="21"/>
          <w:szCs w:val="21"/>
        </w:rPr>
        <w:t>purple,</w:t>
      </w:r>
      <w:r>
        <w:rPr>
          <w:rFonts w:ascii="Arial" w:hAnsi="Arial" w:cs="Arial"/>
          <w:sz w:val="21"/>
          <w:szCs w:val="21"/>
        </w:rPr>
        <w:t xml:space="preserve"> they may not be so easily identified. SL noted this was a difficult decision that was made but is done to observe how students react and how Reps are recognised and is going to be monitored moving forward.</w:t>
      </w:r>
    </w:p>
    <w:p w14:paraId="39595937" w14:textId="716A1164" w:rsidR="006F285D" w:rsidRDefault="006F285D" w:rsidP="00CC7914">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SL questioned if officers have access to SUBU’s </w:t>
      </w:r>
      <w:r w:rsidR="007D64BA">
        <w:rPr>
          <w:rFonts w:ascii="Arial" w:hAnsi="Arial" w:cs="Arial"/>
          <w:sz w:val="21"/>
          <w:szCs w:val="21"/>
        </w:rPr>
        <w:t>Canva</w:t>
      </w:r>
      <w:r>
        <w:rPr>
          <w:rFonts w:ascii="Arial" w:hAnsi="Arial" w:cs="Arial"/>
          <w:sz w:val="21"/>
          <w:szCs w:val="21"/>
        </w:rPr>
        <w:t>. ZB noted this is available through</w:t>
      </w:r>
      <w:r w:rsidR="006045B8">
        <w:rPr>
          <w:rFonts w:ascii="Arial" w:hAnsi="Arial" w:cs="Arial"/>
          <w:sz w:val="21"/>
          <w:szCs w:val="21"/>
        </w:rPr>
        <w:t xml:space="preserve"> liberation network emails and will be tested. SL noted that this would provide access to </w:t>
      </w:r>
      <w:r w:rsidR="009A4BE1">
        <w:rPr>
          <w:rFonts w:ascii="Arial" w:hAnsi="Arial" w:cs="Arial"/>
          <w:sz w:val="21"/>
          <w:szCs w:val="21"/>
        </w:rPr>
        <w:t>brand templates to use.</w:t>
      </w:r>
    </w:p>
    <w:p w14:paraId="62B44A45" w14:textId="26400FE1" w:rsidR="009A4BE1" w:rsidRDefault="009A4BE1" w:rsidP="009A4BE1">
      <w:pPr>
        <w:pStyle w:val="ListParagraph"/>
        <w:numPr>
          <w:ilvl w:val="2"/>
          <w:numId w:val="28"/>
        </w:numPr>
        <w:spacing w:after="160" w:line="360" w:lineRule="auto"/>
        <w:rPr>
          <w:rFonts w:ascii="Arial" w:hAnsi="Arial" w:cs="Arial"/>
          <w:sz w:val="21"/>
          <w:szCs w:val="21"/>
        </w:rPr>
      </w:pPr>
      <w:r w:rsidRPr="00346544">
        <w:rPr>
          <w:rFonts w:ascii="Arial" w:hAnsi="Arial" w:cs="Arial"/>
          <w:sz w:val="21"/>
          <w:szCs w:val="21"/>
          <w:highlight w:val="green"/>
        </w:rPr>
        <w:t>ACTION:</w:t>
      </w:r>
      <w:r>
        <w:rPr>
          <w:rFonts w:ascii="Arial" w:hAnsi="Arial" w:cs="Arial"/>
          <w:sz w:val="21"/>
          <w:szCs w:val="21"/>
        </w:rPr>
        <w:t xml:space="preserve"> ZB to check access to </w:t>
      </w:r>
      <w:r w:rsidR="007D64BA">
        <w:rPr>
          <w:rFonts w:ascii="Arial" w:hAnsi="Arial" w:cs="Arial"/>
          <w:sz w:val="21"/>
          <w:szCs w:val="21"/>
        </w:rPr>
        <w:t>Canva</w:t>
      </w:r>
      <w:r>
        <w:rPr>
          <w:rFonts w:ascii="Arial" w:hAnsi="Arial" w:cs="Arial"/>
          <w:sz w:val="21"/>
          <w:szCs w:val="21"/>
        </w:rPr>
        <w:t xml:space="preserve"> through liberation network email addresses.</w:t>
      </w:r>
    </w:p>
    <w:p w14:paraId="2910DBE9" w14:textId="2A500983" w:rsidR="009A4BE1" w:rsidRDefault="009A4BE1" w:rsidP="009A4BE1">
      <w:pPr>
        <w:pStyle w:val="ListParagraph"/>
        <w:numPr>
          <w:ilvl w:val="2"/>
          <w:numId w:val="28"/>
        </w:numPr>
        <w:spacing w:after="160" w:line="360" w:lineRule="auto"/>
        <w:rPr>
          <w:rFonts w:ascii="Arial" w:hAnsi="Arial" w:cs="Arial"/>
          <w:sz w:val="21"/>
          <w:szCs w:val="21"/>
        </w:rPr>
      </w:pPr>
      <w:r w:rsidRPr="0018283C">
        <w:rPr>
          <w:rFonts w:ascii="Arial" w:hAnsi="Arial" w:cs="Arial"/>
          <w:sz w:val="21"/>
          <w:szCs w:val="21"/>
          <w:highlight w:val="green"/>
        </w:rPr>
        <w:t>ACTION:</w:t>
      </w:r>
      <w:r>
        <w:rPr>
          <w:rFonts w:ascii="Arial" w:hAnsi="Arial" w:cs="Arial"/>
          <w:sz w:val="21"/>
          <w:szCs w:val="21"/>
        </w:rPr>
        <w:t xml:space="preserve"> ZB to explore potential access opportunities for Faculty/Postgraduate Officers.</w:t>
      </w:r>
    </w:p>
    <w:p w14:paraId="4833C416" w14:textId="7D638D96" w:rsidR="00BF6D37" w:rsidRPr="00BF6D37" w:rsidRDefault="00BF6D37" w:rsidP="00BF6D37">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PTO Byelection Results</w:t>
      </w:r>
    </w:p>
    <w:p w14:paraId="611BBD64" w14:textId="4BC60FF6" w:rsidR="00BF6D37" w:rsidRDefault="00BF6D37" w:rsidP="00BF6D37">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ZB offered congratulations to ET, NC and </w:t>
      </w:r>
      <w:r w:rsidR="000D350A">
        <w:rPr>
          <w:rFonts w:ascii="Arial" w:hAnsi="Arial" w:cs="Arial"/>
          <w:sz w:val="21"/>
          <w:szCs w:val="21"/>
        </w:rPr>
        <w:t>AW on being successfully elected.</w:t>
      </w:r>
    </w:p>
    <w:p w14:paraId="443F57CF" w14:textId="2541D2AA" w:rsidR="000D350A" w:rsidRPr="000D350A" w:rsidRDefault="000D350A" w:rsidP="000D350A">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Faculty Officer Byelection</w:t>
      </w:r>
    </w:p>
    <w:p w14:paraId="29D2C50A" w14:textId="55B7697C" w:rsidR="000D350A" w:rsidRDefault="000D350A" w:rsidP="000D350A">
      <w:pPr>
        <w:pStyle w:val="ListParagraph"/>
        <w:numPr>
          <w:ilvl w:val="1"/>
          <w:numId w:val="28"/>
        </w:numPr>
        <w:spacing w:after="160" w:line="360" w:lineRule="auto"/>
        <w:rPr>
          <w:rFonts w:ascii="Arial" w:hAnsi="Arial" w:cs="Arial"/>
          <w:sz w:val="21"/>
          <w:szCs w:val="21"/>
        </w:rPr>
      </w:pPr>
      <w:r>
        <w:rPr>
          <w:rFonts w:ascii="Arial" w:hAnsi="Arial" w:cs="Arial"/>
          <w:sz w:val="21"/>
          <w:szCs w:val="21"/>
        </w:rPr>
        <w:t>ZB noted that there are two remaining Faculty positions available and SUBU has decided to run another byelection to elect these roles. This election will be a lot smaller and a lot more targeted at students suitable for the role</w:t>
      </w:r>
      <w:r w:rsidR="008631C6">
        <w:rPr>
          <w:rFonts w:ascii="Arial" w:hAnsi="Arial" w:cs="Arial"/>
          <w:sz w:val="21"/>
          <w:szCs w:val="21"/>
        </w:rPr>
        <w:t>s.</w:t>
      </w:r>
    </w:p>
    <w:p w14:paraId="20292415" w14:textId="77777777" w:rsidR="00B06202" w:rsidRPr="00CA6C97" w:rsidRDefault="00B06202" w:rsidP="00B06202">
      <w:pPr>
        <w:pStyle w:val="ListParagraph"/>
        <w:spacing w:line="360" w:lineRule="auto"/>
        <w:rPr>
          <w:rFonts w:ascii="Arial" w:hAnsi="Arial" w:cs="Arial"/>
          <w:sz w:val="21"/>
          <w:szCs w:val="21"/>
        </w:rPr>
      </w:pPr>
    </w:p>
    <w:tbl>
      <w:tblPr>
        <w:tblStyle w:val="TableGrid"/>
        <w:tblW w:w="0" w:type="auto"/>
        <w:tblLook w:val="04A0" w:firstRow="1" w:lastRow="0" w:firstColumn="1" w:lastColumn="0" w:noHBand="0" w:noVBand="1"/>
      </w:tblPr>
      <w:tblGrid>
        <w:gridCol w:w="9245"/>
      </w:tblGrid>
      <w:tr w:rsidR="00B06202" w:rsidRPr="006313D6" w14:paraId="4645F258" w14:textId="77777777" w:rsidTr="00655B21">
        <w:tc>
          <w:tcPr>
            <w:tcW w:w="9245" w:type="dxa"/>
            <w:tcBorders>
              <w:top w:val="nil"/>
              <w:left w:val="nil"/>
              <w:bottom w:val="nil"/>
              <w:right w:val="nil"/>
            </w:tcBorders>
            <w:shd w:val="clear" w:color="auto" w:fill="8EAADB" w:themeFill="accent1" w:themeFillTint="99"/>
          </w:tcPr>
          <w:p w14:paraId="6559EF80" w14:textId="77777777" w:rsidR="00B06202" w:rsidRPr="006313D6" w:rsidRDefault="00B06202" w:rsidP="00655B21">
            <w:pPr>
              <w:pStyle w:val="ListParagraph"/>
              <w:spacing w:line="360" w:lineRule="auto"/>
              <w:jc w:val="center"/>
              <w:rPr>
                <w:rFonts w:cs="Arial"/>
                <w:b/>
                <w:bCs/>
              </w:rPr>
            </w:pPr>
            <w:r>
              <w:rPr>
                <w:rFonts w:cs="Arial"/>
                <w:b/>
                <w:bCs/>
              </w:rPr>
              <w:t>Officer Discussion</w:t>
            </w:r>
          </w:p>
        </w:tc>
      </w:tr>
    </w:tbl>
    <w:p w14:paraId="046EE294" w14:textId="77777777" w:rsidR="00B06202" w:rsidRDefault="00B06202" w:rsidP="00B06202">
      <w:pPr>
        <w:pStyle w:val="ListParagraph"/>
        <w:spacing w:line="360" w:lineRule="auto"/>
        <w:rPr>
          <w:rFonts w:ascii="Arial" w:hAnsi="Arial" w:cs="Arial"/>
          <w:b/>
          <w:bCs/>
          <w:sz w:val="21"/>
          <w:szCs w:val="21"/>
        </w:rPr>
      </w:pPr>
    </w:p>
    <w:p w14:paraId="2CF6FB9E"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FTO Priorities</w:t>
      </w:r>
    </w:p>
    <w:p w14:paraId="003547E2" w14:textId="71BE223E" w:rsidR="00C6300C" w:rsidRPr="00C15F13" w:rsidRDefault="00C6300C" w:rsidP="00C6300C">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ECI</w:t>
      </w:r>
      <w:r w:rsidR="0056658E">
        <w:rPr>
          <w:rFonts w:ascii="Arial" w:hAnsi="Arial" w:cs="Arial"/>
          <w:sz w:val="21"/>
          <w:szCs w:val="21"/>
        </w:rPr>
        <w:t xml:space="preserve"> is putting forward a business case to implement a Sensory Room on campus to help support students with disabilities, neurodiversity or who just need a quiet space. Has information from BU’s ALS team noting that 1 in 3 students have </w:t>
      </w:r>
      <w:r w:rsidR="00C15F13">
        <w:rPr>
          <w:rFonts w:ascii="Arial" w:hAnsi="Arial" w:cs="Arial"/>
          <w:sz w:val="21"/>
          <w:szCs w:val="21"/>
        </w:rPr>
        <w:t>mental health challenges and would be supported by this. ECI has previously visited Southampton University to see their sensory room but has some reservations on this.</w:t>
      </w:r>
    </w:p>
    <w:p w14:paraId="4CAEA498" w14:textId="019AAA2B" w:rsidR="00C15F13" w:rsidRPr="00AA03C6" w:rsidRDefault="00D74E10" w:rsidP="00C6300C">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ECI noted the plan would be to implement this on the second floor of the student centre and for it to be made of material that is noise suppressing to create a quiet space and that there are three possible options on how to proceed. The first is to not invest in a sensory room. The second is to invest but ask BU to pay for it, which presents some challenges </w:t>
      </w:r>
      <w:r w:rsidR="00AA03C6">
        <w:rPr>
          <w:rFonts w:ascii="Arial" w:hAnsi="Arial" w:cs="Arial"/>
          <w:sz w:val="21"/>
          <w:szCs w:val="21"/>
        </w:rPr>
        <w:t xml:space="preserve">on who would </w:t>
      </w:r>
      <w:r w:rsidR="00AA03C6">
        <w:rPr>
          <w:rFonts w:ascii="Arial" w:hAnsi="Arial" w:cs="Arial"/>
          <w:sz w:val="21"/>
          <w:szCs w:val="21"/>
        </w:rPr>
        <w:lastRenderedPageBreak/>
        <w:t>manage it. The Third option is to invest and for SUBU to fully pay for it, which would likely be split over three years in terms of finances.</w:t>
      </w:r>
    </w:p>
    <w:p w14:paraId="0D74FE4A" w14:textId="664B6C51" w:rsidR="00AA03C6" w:rsidRPr="00AA03C6" w:rsidRDefault="00AA03C6" w:rsidP="00C6300C">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AW noted this was an incredibly needed addition to campus as there is currently nothing available that offers what this sensory room would.</w:t>
      </w:r>
    </w:p>
    <w:p w14:paraId="414A2239" w14:textId="59F09A4E" w:rsidR="00AA03C6" w:rsidRPr="001240A9" w:rsidRDefault="00AA03C6" w:rsidP="00C6300C">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AD noted there is the retreat but that is mostly focused on </w:t>
      </w:r>
      <w:r w:rsidR="00316CB1">
        <w:rPr>
          <w:rFonts w:ascii="Arial" w:hAnsi="Arial" w:cs="Arial"/>
          <w:sz w:val="21"/>
          <w:szCs w:val="21"/>
        </w:rPr>
        <w:t>students in a crisis so a sensory room would be invaluable in helping students before situations escalate to a crisis. ET asked if this would be available the whole day</w:t>
      </w:r>
      <w:r w:rsidR="00007A29">
        <w:rPr>
          <w:rFonts w:ascii="Arial" w:hAnsi="Arial" w:cs="Arial"/>
          <w:sz w:val="21"/>
          <w:szCs w:val="21"/>
        </w:rPr>
        <w:t xml:space="preserve"> to which ECI confirmed that it would be available as long as the building was open and may be subject to a booking system. ET and AW both noted concerns over the booking system, noting that it would not be suitable for students needing it immediately and is also part of the reason many students don’t necessarily use the retreat.</w:t>
      </w:r>
      <w:r w:rsidR="00D02EB9">
        <w:rPr>
          <w:rFonts w:ascii="Arial" w:hAnsi="Arial" w:cs="Arial"/>
          <w:sz w:val="21"/>
          <w:szCs w:val="21"/>
        </w:rPr>
        <w:t xml:space="preserve"> ECI noted further consideration will be given on how students access this space and how it is managed.</w:t>
      </w:r>
    </w:p>
    <w:p w14:paraId="26398B9C" w14:textId="52410384" w:rsidR="001240A9" w:rsidRPr="000519FC" w:rsidRDefault="00970498" w:rsidP="00C6300C">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CM noted there should be some staff available or monitoring the space to provide support if needed</w:t>
      </w:r>
      <w:r w:rsidR="002C7B97">
        <w:rPr>
          <w:rFonts w:ascii="Arial" w:hAnsi="Arial" w:cs="Arial"/>
          <w:sz w:val="21"/>
          <w:szCs w:val="21"/>
        </w:rPr>
        <w:t xml:space="preserve"> or to redirect if students are misusing the space or could benefit more from SUBU Advice or the retreat.</w:t>
      </w:r>
      <w:r w:rsidR="00367ADE">
        <w:rPr>
          <w:rFonts w:ascii="Arial" w:hAnsi="Arial" w:cs="Arial"/>
          <w:sz w:val="21"/>
          <w:szCs w:val="21"/>
        </w:rPr>
        <w:t xml:space="preserve"> </w:t>
      </w:r>
      <w:r w:rsidR="00EC1680">
        <w:rPr>
          <w:rFonts w:ascii="Arial" w:hAnsi="Arial" w:cs="Arial"/>
          <w:sz w:val="21"/>
          <w:szCs w:val="21"/>
        </w:rPr>
        <w:t xml:space="preserve">CM stated that perhaps a member of the retreat or NHS services could be involved in the monitoring of this space due to the prior training they have </w:t>
      </w:r>
      <w:r w:rsidR="00EA1CD2">
        <w:rPr>
          <w:rFonts w:ascii="Arial" w:hAnsi="Arial" w:cs="Arial"/>
          <w:sz w:val="21"/>
          <w:szCs w:val="21"/>
        </w:rPr>
        <w:t>on managing students experiencing these issues and could be part of the partnership agreement with staff at the Retreat.</w:t>
      </w:r>
    </w:p>
    <w:p w14:paraId="0754B377" w14:textId="3E277963" w:rsidR="000519FC" w:rsidRPr="00B671DA" w:rsidRDefault="000519FC" w:rsidP="00C6300C">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VO noted there should be some element of volunteer </w:t>
      </w:r>
      <w:r w:rsidR="0046323C">
        <w:rPr>
          <w:rFonts w:ascii="Arial" w:hAnsi="Arial" w:cs="Arial"/>
          <w:sz w:val="21"/>
          <w:szCs w:val="21"/>
        </w:rPr>
        <w:t>to monitor the space with adequate training and considerations should be made in advance.</w:t>
      </w:r>
    </w:p>
    <w:p w14:paraId="0526617D" w14:textId="5CBD2859" w:rsidR="00B671DA" w:rsidRPr="00D83A3B" w:rsidRDefault="00B671DA" w:rsidP="00C6300C">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OFA noted that they are aware other spaces in other institutions have a limit of an hour </w:t>
      </w:r>
      <w:r w:rsidR="004851B7">
        <w:rPr>
          <w:rFonts w:ascii="Arial" w:hAnsi="Arial" w:cs="Arial"/>
          <w:sz w:val="21"/>
          <w:szCs w:val="21"/>
        </w:rPr>
        <w:t>on this space to ensure it is consistently available to all students.</w:t>
      </w:r>
    </w:p>
    <w:p w14:paraId="4BDEA802"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PTO Priorities</w:t>
      </w:r>
    </w:p>
    <w:p w14:paraId="50CF8797" w14:textId="4AFE633E" w:rsidR="0047553F" w:rsidRPr="005A245B" w:rsidRDefault="006302F1" w:rsidP="0047553F">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CM noted they are wanting to write a letter to MP’s regarding student safety based on student feedback </w:t>
      </w:r>
      <w:r w:rsidR="00923015">
        <w:rPr>
          <w:rFonts w:ascii="Arial" w:hAnsi="Arial" w:cs="Arial"/>
          <w:sz w:val="21"/>
          <w:szCs w:val="21"/>
        </w:rPr>
        <w:t xml:space="preserve">focused on resolving these issues but also lobbying for things like streetlights to be on </w:t>
      </w:r>
      <w:r w:rsidR="00F641B6">
        <w:rPr>
          <w:rFonts w:ascii="Arial" w:hAnsi="Arial" w:cs="Arial"/>
          <w:sz w:val="21"/>
          <w:szCs w:val="21"/>
        </w:rPr>
        <w:t xml:space="preserve">later at night in student areas </w:t>
      </w:r>
      <w:r>
        <w:rPr>
          <w:rFonts w:ascii="Arial" w:hAnsi="Arial" w:cs="Arial"/>
          <w:sz w:val="21"/>
          <w:szCs w:val="21"/>
        </w:rPr>
        <w:t xml:space="preserve">and </w:t>
      </w:r>
      <w:r w:rsidR="007A3860">
        <w:rPr>
          <w:rFonts w:ascii="Arial" w:hAnsi="Arial" w:cs="Arial"/>
          <w:sz w:val="21"/>
          <w:szCs w:val="21"/>
        </w:rPr>
        <w:t xml:space="preserve">wants to create an awareness campaign around this, specifically on students walking home late at night. Has an interest in working alongside other officers </w:t>
      </w:r>
      <w:r w:rsidR="004310B7">
        <w:rPr>
          <w:rFonts w:ascii="Arial" w:hAnsi="Arial" w:cs="Arial"/>
          <w:sz w:val="21"/>
          <w:szCs w:val="21"/>
        </w:rPr>
        <w:t>to develop both the letter and campaign</w:t>
      </w:r>
      <w:r w:rsidR="005D3C61">
        <w:rPr>
          <w:rFonts w:ascii="Arial" w:hAnsi="Arial" w:cs="Arial"/>
          <w:sz w:val="21"/>
          <w:szCs w:val="21"/>
        </w:rPr>
        <w:t>.</w:t>
      </w:r>
    </w:p>
    <w:p w14:paraId="3A996500" w14:textId="487115F4" w:rsidR="005A245B" w:rsidRPr="00EF0FEB" w:rsidRDefault="005A245B" w:rsidP="005A245B">
      <w:pPr>
        <w:pStyle w:val="ListParagraph"/>
        <w:numPr>
          <w:ilvl w:val="2"/>
          <w:numId w:val="28"/>
        </w:numPr>
        <w:spacing w:after="160" w:line="360" w:lineRule="auto"/>
        <w:rPr>
          <w:rFonts w:ascii="Arial" w:hAnsi="Arial" w:cs="Arial"/>
          <w:b/>
          <w:bCs/>
          <w:sz w:val="21"/>
          <w:szCs w:val="21"/>
        </w:rPr>
      </w:pPr>
      <w:r>
        <w:rPr>
          <w:rFonts w:ascii="Arial" w:hAnsi="Arial" w:cs="Arial"/>
          <w:sz w:val="21"/>
          <w:szCs w:val="21"/>
        </w:rPr>
        <w:t xml:space="preserve">MK has noted that some feedback was collected from students on actual events </w:t>
      </w:r>
      <w:r w:rsidR="00EE45C8">
        <w:rPr>
          <w:rFonts w:ascii="Arial" w:hAnsi="Arial" w:cs="Arial"/>
          <w:sz w:val="21"/>
          <w:szCs w:val="21"/>
        </w:rPr>
        <w:t xml:space="preserve">they have faced that raise safety concerns. MK, ECI &amp; VO had previously met with a few </w:t>
      </w:r>
      <w:r w:rsidR="00EE45C8">
        <w:rPr>
          <w:rFonts w:ascii="Arial" w:hAnsi="Arial" w:cs="Arial"/>
          <w:sz w:val="21"/>
          <w:szCs w:val="21"/>
        </w:rPr>
        <w:lastRenderedPageBreak/>
        <w:t>apps that offer safety solutions to students. MK noted BU are running their own safety campaign that may be worth pulling from or working alongside.</w:t>
      </w:r>
    </w:p>
    <w:p w14:paraId="133F1260" w14:textId="0D3AB692" w:rsidR="00EF0FEB" w:rsidRPr="00D52DD4" w:rsidRDefault="002A6E74" w:rsidP="005A245B">
      <w:pPr>
        <w:pStyle w:val="ListParagraph"/>
        <w:numPr>
          <w:ilvl w:val="2"/>
          <w:numId w:val="28"/>
        </w:numPr>
        <w:spacing w:after="160" w:line="360" w:lineRule="auto"/>
        <w:rPr>
          <w:rFonts w:ascii="Arial" w:hAnsi="Arial" w:cs="Arial"/>
          <w:b/>
          <w:bCs/>
          <w:sz w:val="21"/>
          <w:szCs w:val="21"/>
        </w:rPr>
      </w:pPr>
      <w:r>
        <w:rPr>
          <w:rFonts w:ascii="Arial" w:hAnsi="Arial" w:cs="Arial"/>
          <w:sz w:val="21"/>
          <w:szCs w:val="21"/>
        </w:rPr>
        <w:t xml:space="preserve">AD noted that STARS </w:t>
      </w:r>
      <w:r w:rsidR="00D52DD4">
        <w:rPr>
          <w:rFonts w:ascii="Arial" w:hAnsi="Arial" w:cs="Arial"/>
          <w:sz w:val="21"/>
          <w:szCs w:val="21"/>
        </w:rPr>
        <w:t>Dorset</w:t>
      </w:r>
      <w:r>
        <w:rPr>
          <w:rFonts w:ascii="Arial" w:hAnsi="Arial" w:cs="Arial"/>
          <w:sz w:val="21"/>
          <w:szCs w:val="21"/>
        </w:rPr>
        <w:t xml:space="preserve"> run a lot of information around this that would be incredibly relevant to the intended campaign. CM had spoken to them as well and has already emailed them</w:t>
      </w:r>
      <w:r w:rsidR="00D52DD4">
        <w:rPr>
          <w:rFonts w:ascii="Arial" w:hAnsi="Arial" w:cs="Arial"/>
          <w:sz w:val="21"/>
          <w:szCs w:val="21"/>
        </w:rPr>
        <w:t xml:space="preserve"> regarding working together and also wants to explore a stand in SUBU to put any relevant information, so it is accessible to students.</w:t>
      </w:r>
    </w:p>
    <w:p w14:paraId="20330BB4" w14:textId="5334BC53" w:rsidR="00D52DD4" w:rsidRPr="00395771" w:rsidRDefault="00D52DD4" w:rsidP="00D52DD4">
      <w:pPr>
        <w:pStyle w:val="ListParagraph"/>
        <w:numPr>
          <w:ilvl w:val="3"/>
          <w:numId w:val="28"/>
        </w:numPr>
        <w:spacing w:after="160" w:line="360" w:lineRule="auto"/>
        <w:rPr>
          <w:rFonts w:ascii="Arial" w:hAnsi="Arial" w:cs="Arial"/>
          <w:b/>
          <w:bCs/>
          <w:sz w:val="21"/>
          <w:szCs w:val="21"/>
        </w:rPr>
      </w:pPr>
      <w:r w:rsidRPr="00395771">
        <w:rPr>
          <w:rFonts w:ascii="Arial" w:hAnsi="Arial" w:cs="Arial"/>
          <w:sz w:val="21"/>
          <w:szCs w:val="21"/>
          <w:highlight w:val="yellow"/>
        </w:rPr>
        <w:t>ACTION:</w:t>
      </w:r>
      <w:r>
        <w:rPr>
          <w:rFonts w:ascii="Arial" w:hAnsi="Arial" w:cs="Arial"/>
          <w:sz w:val="21"/>
          <w:szCs w:val="21"/>
        </w:rPr>
        <w:t xml:space="preserve"> AD to collect information from STARS Dorset and to </w:t>
      </w:r>
      <w:r w:rsidR="00395771">
        <w:rPr>
          <w:rFonts w:ascii="Arial" w:hAnsi="Arial" w:cs="Arial"/>
          <w:sz w:val="21"/>
          <w:szCs w:val="21"/>
        </w:rPr>
        <w:t>work alongside CM on campaign with collected information.</w:t>
      </w:r>
    </w:p>
    <w:p w14:paraId="679C4D3E" w14:textId="70D6A4C8" w:rsidR="00395771" w:rsidRPr="007C215D" w:rsidRDefault="00395771" w:rsidP="00395771">
      <w:pPr>
        <w:pStyle w:val="ListParagraph"/>
        <w:numPr>
          <w:ilvl w:val="2"/>
          <w:numId w:val="28"/>
        </w:numPr>
        <w:spacing w:after="160" w:line="360" w:lineRule="auto"/>
        <w:rPr>
          <w:rFonts w:ascii="Arial" w:hAnsi="Arial" w:cs="Arial"/>
          <w:b/>
          <w:bCs/>
          <w:sz w:val="21"/>
          <w:szCs w:val="21"/>
        </w:rPr>
      </w:pPr>
      <w:r>
        <w:rPr>
          <w:rFonts w:ascii="Arial" w:hAnsi="Arial" w:cs="Arial"/>
          <w:sz w:val="21"/>
          <w:szCs w:val="21"/>
        </w:rPr>
        <w:t>ZB noted this was an incredibl</w:t>
      </w:r>
      <w:r w:rsidR="00F55C1B">
        <w:rPr>
          <w:rFonts w:ascii="Arial" w:hAnsi="Arial" w:cs="Arial"/>
          <w:sz w:val="21"/>
          <w:szCs w:val="21"/>
        </w:rPr>
        <w:t xml:space="preserve">e opportunity to work across the different networks and communities as all will have safety concerns and it is worth that any organised </w:t>
      </w:r>
      <w:r w:rsidR="001904EC">
        <w:rPr>
          <w:rFonts w:ascii="Arial" w:hAnsi="Arial" w:cs="Arial"/>
          <w:sz w:val="21"/>
          <w:szCs w:val="21"/>
        </w:rPr>
        <w:t>meetings</w:t>
      </w:r>
      <w:r w:rsidR="00F55C1B">
        <w:rPr>
          <w:rFonts w:ascii="Arial" w:hAnsi="Arial" w:cs="Arial"/>
          <w:sz w:val="21"/>
          <w:szCs w:val="21"/>
        </w:rPr>
        <w:t xml:space="preserve"> on this </w:t>
      </w:r>
      <w:r w:rsidR="007C215D">
        <w:rPr>
          <w:rFonts w:ascii="Arial" w:hAnsi="Arial" w:cs="Arial"/>
          <w:sz w:val="21"/>
          <w:szCs w:val="21"/>
        </w:rPr>
        <w:t>should be open to all.</w:t>
      </w:r>
    </w:p>
    <w:p w14:paraId="1DB4A900" w14:textId="6D29834D" w:rsidR="007C215D" w:rsidRPr="00535E48" w:rsidRDefault="007C215D" w:rsidP="007C215D">
      <w:pPr>
        <w:pStyle w:val="ListParagraph"/>
        <w:numPr>
          <w:ilvl w:val="3"/>
          <w:numId w:val="28"/>
        </w:numPr>
        <w:spacing w:after="160" w:line="360" w:lineRule="auto"/>
        <w:rPr>
          <w:rFonts w:ascii="Arial" w:hAnsi="Arial" w:cs="Arial"/>
          <w:b/>
          <w:bCs/>
          <w:sz w:val="21"/>
          <w:szCs w:val="21"/>
        </w:rPr>
      </w:pPr>
      <w:r w:rsidRPr="00346544">
        <w:rPr>
          <w:rFonts w:ascii="Arial" w:hAnsi="Arial" w:cs="Arial"/>
          <w:sz w:val="21"/>
          <w:szCs w:val="21"/>
          <w:highlight w:val="green"/>
        </w:rPr>
        <w:t>ACTION:</w:t>
      </w:r>
      <w:r>
        <w:rPr>
          <w:rFonts w:ascii="Arial" w:hAnsi="Arial" w:cs="Arial"/>
          <w:sz w:val="21"/>
          <w:szCs w:val="21"/>
        </w:rPr>
        <w:t xml:space="preserve"> ECI to organise meeting to begin working/planning on this campaign. To specifically included CM, ECI, VO, MK &amp; ZB, but open to other officers.</w:t>
      </w:r>
    </w:p>
    <w:p w14:paraId="58D0E53D" w14:textId="685C007D" w:rsidR="00535E48" w:rsidRPr="001904EC" w:rsidRDefault="00535E48" w:rsidP="00535E48">
      <w:pPr>
        <w:pStyle w:val="ListParagraph"/>
        <w:numPr>
          <w:ilvl w:val="2"/>
          <w:numId w:val="28"/>
        </w:numPr>
        <w:spacing w:after="160" w:line="360" w:lineRule="auto"/>
        <w:rPr>
          <w:rFonts w:ascii="Arial" w:hAnsi="Arial" w:cs="Arial"/>
          <w:b/>
          <w:bCs/>
          <w:sz w:val="21"/>
          <w:szCs w:val="21"/>
        </w:rPr>
      </w:pPr>
      <w:r>
        <w:rPr>
          <w:rFonts w:ascii="Arial" w:hAnsi="Arial" w:cs="Arial"/>
          <w:sz w:val="21"/>
          <w:szCs w:val="21"/>
        </w:rPr>
        <w:t xml:space="preserve">CM noted there was an interesting link in BU’s harassment/consent training that focused on how to report incidents via the BU forms and is keen to use this to update </w:t>
      </w:r>
      <w:r w:rsidR="0022074B">
        <w:rPr>
          <w:rFonts w:ascii="Arial" w:hAnsi="Arial" w:cs="Arial"/>
          <w:sz w:val="21"/>
          <w:szCs w:val="21"/>
        </w:rPr>
        <w:t xml:space="preserve">information SUBU’s webpage and to promote this resource further. ZB </w:t>
      </w:r>
      <w:r w:rsidR="00EA1747">
        <w:rPr>
          <w:rFonts w:ascii="Arial" w:hAnsi="Arial" w:cs="Arial"/>
          <w:sz w:val="21"/>
          <w:szCs w:val="21"/>
        </w:rPr>
        <w:t>noted this would play deeply into the work to be discussed in the meeting and is definitely something to be explored.</w:t>
      </w:r>
    </w:p>
    <w:p w14:paraId="4459A30F" w14:textId="563E04A0" w:rsidR="001904EC" w:rsidRPr="00514752" w:rsidRDefault="001904EC" w:rsidP="001904EC">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AC</w:t>
      </w:r>
      <w:r w:rsidR="00514752">
        <w:rPr>
          <w:rFonts w:ascii="Arial" w:hAnsi="Arial" w:cs="Arial"/>
          <w:sz w:val="21"/>
          <w:szCs w:val="21"/>
        </w:rPr>
        <w:t xml:space="preserve"> doesn’t currently have any relevant projects to bring to the discussion and is working on a few things in the background.</w:t>
      </w:r>
    </w:p>
    <w:p w14:paraId="6DC29B49" w14:textId="71CF6C5B" w:rsidR="00514752" w:rsidRPr="00D71472" w:rsidRDefault="00514752" w:rsidP="001904EC">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NC is drafting an email to send to Postgraduate students to make an initial point of contact and a feedback form to identify current issues this student demographic face. Is waiting on feedback form used in </w:t>
      </w:r>
      <w:r w:rsidR="00D71472">
        <w:rPr>
          <w:rFonts w:ascii="Arial" w:hAnsi="Arial" w:cs="Arial"/>
          <w:sz w:val="21"/>
          <w:szCs w:val="21"/>
        </w:rPr>
        <w:t>role creation to support this.</w:t>
      </w:r>
    </w:p>
    <w:p w14:paraId="76692EE1" w14:textId="28F99D39" w:rsidR="00D71472" w:rsidRPr="00356247" w:rsidRDefault="00D71472" w:rsidP="00D71472">
      <w:pPr>
        <w:pStyle w:val="ListParagraph"/>
        <w:numPr>
          <w:ilvl w:val="2"/>
          <w:numId w:val="28"/>
        </w:numPr>
        <w:spacing w:after="160" w:line="360" w:lineRule="auto"/>
        <w:rPr>
          <w:rFonts w:ascii="Arial" w:hAnsi="Arial" w:cs="Arial"/>
          <w:b/>
          <w:bCs/>
          <w:sz w:val="21"/>
          <w:szCs w:val="21"/>
        </w:rPr>
      </w:pPr>
      <w:r>
        <w:rPr>
          <w:rFonts w:ascii="Arial" w:hAnsi="Arial" w:cs="Arial"/>
          <w:sz w:val="21"/>
          <w:szCs w:val="21"/>
        </w:rPr>
        <w:t xml:space="preserve">ZB noted that it may be worth AW and NC to </w:t>
      </w:r>
      <w:r w:rsidR="00356247">
        <w:rPr>
          <w:rFonts w:ascii="Arial" w:hAnsi="Arial" w:cs="Arial"/>
          <w:sz w:val="21"/>
          <w:szCs w:val="21"/>
        </w:rPr>
        <w:t>meet and discuss student needs or feedback as there is a lot of cross over between faculty roles and postgraduate officer.</w:t>
      </w:r>
    </w:p>
    <w:p w14:paraId="315D6251" w14:textId="4E98D2B9" w:rsidR="00356247" w:rsidRPr="00240184" w:rsidRDefault="00356247" w:rsidP="00D71472">
      <w:pPr>
        <w:pStyle w:val="ListParagraph"/>
        <w:numPr>
          <w:ilvl w:val="2"/>
          <w:numId w:val="28"/>
        </w:numPr>
        <w:spacing w:after="160" w:line="360" w:lineRule="auto"/>
        <w:rPr>
          <w:rFonts w:ascii="Arial" w:hAnsi="Arial" w:cs="Arial"/>
          <w:b/>
          <w:bCs/>
          <w:sz w:val="21"/>
          <w:szCs w:val="21"/>
        </w:rPr>
      </w:pPr>
      <w:r>
        <w:rPr>
          <w:rFonts w:ascii="Arial" w:hAnsi="Arial" w:cs="Arial"/>
          <w:sz w:val="21"/>
          <w:szCs w:val="21"/>
        </w:rPr>
        <w:t>ZB noted that there are some Postgraduate advisory groups or working groups seeking a representative that may be worth NC sitting on if they were willing to.</w:t>
      </w:r>
      <w:r w:rsidR="002E5108">
        <w:rPr>
          <w:rFonts w:ascii="Arial" w:hAnsi="Arial" w:cs="Arial"/>
          <w:sz w:val="21"/>
          <w:szCs w:val="21"/>
        </w:rPr>
        <w:t xml:space="preserve"> ECI added that she is writing to introduce NC to Einar Thorsen and is aware of two committees that would be relevant that NC would be able to sit on if available.</w:t>
      </w:r>
    </w:p>
    <w:p w14:paraId="38535E8F" w14:textId="4A0CA063" w:rsidR="00240184" w:rsidRPr="00240184" w:rsidRDefault="00240184" w:rsidP="00240184">
      <w:pPr>
        <w:pStyle w:val="ListParagraph"/>
        <w:numPr>
          <w:ilvl w:val="3"/>
          <w:numId w:val="28"/>
        </w:numPr>
        <w:spacing w:after="160" w:line="360" w:lineRule="auto"/>
        <w:rPr>
          <w:rFonts w:ascii="Arial" w:hAnsi="Arial" w:cs="Arial"/>
          <w:b/>
          <w:bCs/>
          <w:sz w:val="21"/>
          <w:szCs w:val="21"/>
        </w:rPr>
      </w:pPr>
      <w:r w:rsidRPr="000D0F2F">
        <w:rPr>
          <w:rFonts w:ascii="Arial" w:hAnsi="Arial" w:cs="Arial"/>
          <w:sz w:val="21"/>
          <w:szCs w:val="21"/>
          <w:highlight w:val="yellow"/>
        </w:rPr>
        <w:t>ACTION:</w:t>
      </w:r>
      <w:r>
        <w:rPr>
          <w:rFonts w:ascii="Arial" w:hAnsi="Arial" w:cs="Arial"/>
          <w:sz w:val="21"/>
          <w:szCs w:val="21"/>
        </w:rPr>
        <w:t xml:space="preserve"> ECI to write to Einar Thorsen to introduce NC and to pass information to NC on available meetings to join.</w:t>
      </w:r>
    </w:p>
    <w:p w14:paraId="6834ECE0" w14:textId="205250B2" w:rsidR="00240184" w:rsidRPr="0016610E" w:rsidRDefault="00240184" w:rsidP="00240184">
      <w:pPr>
        <w:pStyle w:val="ListParagraph"/>
        <w:numPr>
          <w:ilvl w:val="3"/>
          <w:numId w:val="28"/>
        </w:numPr>
        <w:spacing w:after="160" w:line="360" w:lineRule="auto"/>
        <w:rPr>
          <w:rFonts w:ascii="Arial" w:hAnsi="Arial" w:cs="Arial"/>
          <w:b/>
          <w:bCs/>
          <w:sz w:val="21"/>
          <w:szCs w:val="21"/>
        </w:rPr>
      </w:pPr>
      <w:r w:rsidRPr="00346544">
        <w:rPr>
          <w:rFonts w:ascii="Arial" w:hAnsi="Arial" w:cs="Arial"/>
          <w:sz w:val="21"/>
          <w:szCs w:val="21"/>
          <w:highlight w:val="green"/>
        </w:rPr>
        <w:lastRenderedPageBreak/>
        <w:t>ACTION:</w:t>
      </w:r>
      <w:r>
        <w:rPr>
          <w:rFonts w:ascii="Arial" w:hAnsi="Arial" w:cs="Arial"/>
          <w:sz w:val="21"/>
          <w:szCs w:val="21"/>
        </w:rPr>
        <w:t xml:space="preserve"> ZB to </w:t>
      </w:r>
      <w:r w:rsidR="000D0F2F">
        <w:rPr>
          <w:rFonts w:ascii="Arial" w:hAnsi="Arial" w:cs="Arial"/>
          <w:sz w:val="21"/>
          <w:szCs w:val="21"/>
        </w:rPr>
        <w:t>send information from feedback used in development of Postgraduate Officer role.</w:t>
      </w:r>
    </w:p>
    <w:p w14:paraId="2C732675" w14:textId="3602A513" w:rsidR="00895532" w:rsidRPr="008450F5" w:rsidRDefault="00211323" w:rsidP="00895532">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VS wants to focus less on events this year and wants to explore the different diversities within the Asian, Arab, Ethnic Minority Network and provide space for them all to come together and celebrate </w:t>
      </w:r>
      <w:r w:rsidR="00895532">
        <w:rPr>
          <w:rFonts w:ascii="Arial" w:hAnsi="Arial" w:cs="Arial"/>
          <w:sz w:val="21"/>
          <w:szCs w:val="21"/>
        </w:rPr>
        <w:t>their differences and unique cultures or identities. Is looking to identify ways to</w:t>
      </w:r>
      <w:r w:rsidR="008450F5">
        <w:rPr>
          <w:rFonts w:ascii="Arial" w:hAnsi="Arial" w:cs="Arial"/>
          <w:sz w:val="21"/>
          <w:szCs w:val="21"/>
        </w:rPr>
        <w:t xml:space="preserve"> bring these students together.</w:t>
      </w:r>
    </w:p>
    <w:p w14:paraId="382B245B" w14:textId="1E09057B" w:rsidR="008450F5" w:rsidRPr="00F36755" w:rsidRDefault="008450F5" w:rsidP="008450F5">
      <w:pPr>
        <w:pStyle w:val="ListParagraph"/>
        <w:numPr>
          <w:ilvl w:val="2"/>
          <w:numId w:val="28"/>
        </w:numPr>
        <w:spacing w:after="160" w:line="360" w:lineRule="auto"/>
        <w:rPr>
          <w:rFonts w:ascii="Arial" w:hAnsi="Arial" w:cs="Arial"/>
          <w:b/>
          <w:bCs/>
          <w:sz w:val="21"/>
          <w:szCs w:val="21"/>
        </w:rPr>
      </w:pPr>
      <w:r>
        <w:rPr>
          <w:rFonts w:ascii="Arial" w:hAnsi="Arial" w:cs="Arial"/>
          <w:sz w:val="21"/>
          <w:szCs w:val="21"/>
        </w:rPr>
        <w:t>ZB noted a couple opportunit</w:t>
      </w:r>
      <w:r w:rsidR="00435680">
        <w:rPr>
          <w:rFonts w:ascii="Arial" w:hAnsi="Arial" w:cs="Arial"/>
          <w:sz w:val="21"/>
          <w:szCs w:val="21"/>
        </w:rPr>
        <w:t>ies to achieve this, ranging from an event like One World Day with representatives of different diversities celebrating in one space from across the network</w:t>
      </w:r>
      <w:r w:rsidR="008D58C8">
        <w:rPr>
          <w:rFonts w:ascii="Arial" w:hAnsi="Arial" w:cs="Arial"/>
          <w:sz w:val="21"/>
          <w:szCs w:val="21"/>
        </w:rPr>
        <w:t>. This could also include an information or social media campaign to spread awareness and highlight the differences between cultural or regional identities.</w:t>
      </w:r>
      <w:r w:rsidR="00F36755">
        <w:rPr>
          <w:rFonts w:ascii="Arial" w:hAnsi="Arial" w:cs="Arial"/>
          <w:sz w:val="21"/>
          <w:szCs w:val="21"/>
        </w:rPr>
        <w:t xml:space="preserve"> A roundtable was also another viable option to bring people together and discuss issues these different sub-communities face and how everyone could work together to resolve these.</w:t>
      </w:r>
    </w:p>
    <w:p w14:paraId="5FB5AA88" w14:textId="3A9688DA" w:rsidR="004B58DB" w:rsidRPr="004B58DB" w:rsidRDefault="004B58DB" w:rsidP="004B58DB">
      <w:pPr>
        <w:pStyle w:val="ListParagraph"/>
        <w:numPr>
          <w:ilvl w:val="2"/>
          <w:numId w:val="28"/>
        </w:numPr>
        <w:spacing w:after="160" w:line="360" w:lineRule="auto"/>
        <w:rPr>
          <w:rFonts w:ascii="Arial" w:hAnsi="Arial" w:cs="Arial"/>
          <w:b/>
          <w:bCs/>
          <w:sz w:val="21"/>
          <w:szCs w:val="21"/>
        </w:rPr>
      </w:pPr>
      <w:r>
        <w:rPr>
          <w:rFonts w:ascii="Arial" w:hAnsi="Arial" w:cs="Arial"/>
          <w:sz w:val="21"/>
          <w:szCs w:val="21"/>
        </w:rPr>
        <w:t>VS noted that in the short term they are looking to organise a meet and greet style session to meet their network and is also working alongside FTO’s to identify ways to best support their network.</w:t>
      </w:r>
    </w:p>
    <w:p w14:paraId="54BDBD29" w14:textId="079A1845" w:rsidR="004B58DB" w:rsidRPr="004B58DB" w:rsidRDefault="004B58DB" w:rsidP="004B58DB">
      <w:pPr>
        <w:pStyle w:val="ListParagraph"/>
        <w:numPr>
          <w:ilvl w:val="2"/>
          <w:numId w:val="28"/>
        </w:numPr>
        <w:spacing w:after="160" w:line="360" w:lineRule="auto"/>
        <w:rPr>
          <w:rFonts w:ascii="Arial" w:hAnsi="Arial" w:cs="Arial"/>
          <w:b/>
          <w:bCs/>
          <w:sz w:val="21"/>
          <w:szCs w:val="21"/>
        </w:rPr>
      </w:pPr>
      <w:r>
        <w:rPr>
          <w:rFonts w:ascii="Arial" w:hAnsi="Arial" w:cs="Arial"/>
          <w:sz w:val="21"/>
          <w:szCs w:val="21"/>
        </w:rPr>
        <w:t>ZB noted they are available to discuss initial plans and identify opportunities on ways to move forward.</w:t>
      </w:r>
    </w:p>
    <w:p w14:paraId="01ED7D75" w14:textId="5B424449" w:rsidR="004B58DB" w:rsidRPr="006913F3" w:rsidRDefault="004B58DB" w:rsidP="004B58DB">
      <w:pPr>
        <w:pStyle w:val="ListParagraph"/>
        <w:numPr>
          <w:ilvl w:val="3"/>
          <w:numId w:val="28"/>
        </w:numPr>
        <w:spacing w:after="160" w:line="360" w:lineRule="auto"/>
        <w:rPr>
          <w:rFonts w:ascii="Arial" w:hAnsi="Arial" w:cs="Arial"/>
          <w:b/>
          <w:bCs/>
          <w:sz w:val="21"/>
          <w:szCs w:val="21"/>
        </w:rPr>
      </w:pPr>
      <w:r w:rsidRPr="00205A9B">
        <w:rPr>
          <w:rFonts w:ascii="Arial" w:hAnsi="Arial" w:cs="Arial"/>
          <w:sz w:val="21"/>
          <w:szCs w:val="21"/>
          <w:highlight w:val="green"/>
        </w:rPr>
        <w:t>ACTION:</w:t>
      </w:r>
      <w:r>
        <w:rPr>
          <w:rFonts w:ascii="Arial" w:hAnsi="Arial" w:cs="Arial"/>
          <w:sz w:val="21"/>
          <w:szCs w:val="21"/>
        </w:rPr>
        <w:t xml:space="preserve"> ZB to organise meeting with VS to discuss initial plans.</w:t>
      </w:r>
    </w:p>
    <w:p w14:paraId="25EA9B29" w14:textId="7A7DE1E8" w:rsidR="006913F3" w:rsidRPr="00F6481A" w:rsidRDefault="006913F3" w:rsidP="006913F3">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AW</w:t>
      </w:r>
      <w:r w:rsidR="006C02B7">
        <w:rPr>
          <w:rFonts w:ascii="Arial" w:hAnsi="Arial" w:cs="Arial"/>
          <w:sz w:val="21"/>
          <w:szCs w:val="21"/>
        </w:rPr>
        <w:t xml:space="preserve"> wants to explore a small information campaign to students to address communication issues from BU on the new faculty/school structure</w:t>
      </w:r>
      <w:r w:rsidR="00F6481A">
        <w:rPr>
          <w:rFonts w:ascii="Arial" w:hAnsi="Arial" w:cs="Arial"/>
          <w:sz w:val="21"/>
          <w:szCs w:val="21"/>
        </w:rPr>
        <w:t xml:space="preserve"> and to allow students to understand where they now fall.</w:t>
      </w:r>
    </w:p>
    <w:p w14:paraId="0A1A6B1D" w14:textId="1B0EA6CD" w:rsidR="00F6481A" w:rsidRPr="007E004E" w:rsidRDefault="00F6481A" w:rsidP="00F6481A">
      <w:pPr>
        <w:pStyle w:val="ListParagraph"/>
        <w:numPr>
          <w:ilvl w:val="2"/>
          <w:numId w:val="28"/>
        </w:numPr>
        <w:spacing w:after="160" w:line="360" w:lineRule="auto"/>
        <w:rPr>
          <w:rFonts w:ascii="Arial" w:hAnsi="Arial" w:cs="Arial"/>
          <w:b/>
          <w:bCs/>
          <w:sz w:val="21"/>
          <w:szCs w:val="21"/>
        </w:rPr>
      </w:pPr>
      <w:r>
        <w:rPr>
          <w:rFonts w:ascii="Arial" w:hAnsi="Arial" w:cs="Arial"/>
          <w:sz w:val="21"/>
          <w:szCs w:val="21"/>
        </w:rPr>
        <w:t xml:space="preserve">ZB noted they are happy to work alongside AW on </w:t>
      </w:r>
      <w:r w:rsidR="005C6690">
        <w:rPr>
          <w:rFonts w:ascii="Arial" w:hAnsi="Arial" w:cs="Arial"/>
          <w:sz w:val="21"/>
          <w:szCs w:val="21"/>
        </w:rPr>
        <w:t>this,</w:t>
      </w:r>
      <w:r>
        <w:rPr>
          <w:rFonts w:ascii="Arial" w:hAnsi="Arial" w:cs="Arial"/>
          <w:sz w:val="21"/>
          <w:szCs w:val="21"/>
        </w:rPr>
        <w:t xml:space="preserve"> and SUBU’s student voice team would be a good resource. ZB did note that a whole student email chain would be difficult to manage but this can </w:t>
      </w:r>
      <w:r w:rsidR="007E004E">
        <w:rPr>
          <w:rFonts w:ascii="Arial" w:hAnsi="Arial" w:cs="Arial"/>
          <w:sz w:val="21"/>
          <w:szCs w:val="21"/>
        </w:rPr>
        <w:t>certainly be broken up per faculty and could instead present it as a social media campaign. Strong link between OFA and AW on this.</w:t>
      </w:r>
    </w:p>
    <w:p w14:paraId="02F5E68D" w14:textId="458AAADC" w:rsidR="007E004E" w:rsidRPr="00DD01D6" w:rsidRDefault="007E004E" w:rsidP="00F6481A">
      <w:pPr>
        <w:pStyle w:val="ListParagraph"/>
        <w:numPr>
          <w:ilvl w:val="2"/>
          <w:numId w:val="28"/>
        </w:numPr>
        <w:spacing w:after="160" w:line="360" w:lineRule="auto"/>
        <w:rPr>
          <w:rFonts w:ascii="Arial" w:hAnsi="Arial" w:cs="Arial"/>
          <w:b/>
          <w:bCs/>
          <w:sz w:val="21"/>
          <w:szCs w:val="21"/>
        </w:rPr>
      </w:pPr>
      <w:r>
        <w:rPr>
          <w:rFonts w:ascii="Arial" w:hAnsi="Arial" w:cs="Arial"/>
          <w:sz w:val="21"/>
          <w:szCs w:val="21"/>
        </w:rPr>
        <w:t xml:space="preserve">ZB noted there was also </w:t>
      </w:r>
      <w:r w:rsidR="005C6690">
        <w:rPr>
          <w:rFonts w:ascii="Arial" w:hAnsi="Arial" w:cs="Arial"/>
          <w:sz w:val="21"/>
          <w:szCs w:val="21"/>
        </w:rPr>
        <w:t>scope</w:t>
      </w:r>
      <w:r>
        <w:rPr>
          <w:rFonts w:ascii="Arial" w:hAnsi="Arial" w:cs="Arial"/>
          <w:sz w:val="21"/>
          <w:szCs w:val="21"/>
        </w:rPr>
        <w:t xml:space="preserve"> to focus the campaign on lobbying BU to correct their communication mishap and to have them address the challenges they have created</w:t>
      </w:r>
      <w:r w:rsidR="00447E0F">
        <w:rPr>
          <w:rFonts w:ascii="Arial" w:hAnsi="Arial" w:cs="Arial"/>
          <w:sz w:val="21"/>
          <w:szCs w:val="21"/>
        </w:rPr>
        <w:t>.</w:t>
      </w:r>
    </w:p>
    <w:p w14:paraId="0020574E" w14:textId="6A3D08E9" w:rsidR="00DD01D6" w:rsidRPr="005C6690" w:rsidRDefault="00DD01D6" w:rsidP="00F6481A">
      <w:pPr>
        <w:pStyle w:val="ListParagraph"/>
        <w:numPr>
          <w:ilvl w:val="2"/>
          <w:numId w:val="28"/>
        </w:numPr>
        <w:spacing w:after="160" w:line="360" w:lineRule="auto"/>
        <w:rPr>
          <w:rFonts w:ascii="Arial" w:hAnsi="Arial" w:cs="Arial"/>
          <w:b/>
          <w:bCs/>
          <w:sz w:val="21"/>
          <w:szCs w:val="21"/>
        </w:rPr>
      </w:pPr>
      <w:r>
        <w:rPr>
          <w:rFonts w:ascii="Arial" w:hAnsi="Arial" w:cs="Arial"/>
          <w:sz w:val="21"/>
          <w:szCs w:val="21"/>
        </w:rPr>
        <w:t>AW noted that specifically for their own faculty they would also explore staff changes or the difficulties their staff have faced during the restructure to bring more awareness to this</w:t>
      </w:r>
      <w:r w:rsidR="005C6690">
        <w:rPr>
          <w:rFonts w:ascii="Arial" w:hAnsi="Arial" w:cs="Arial"/>
          <w:sz w:val="21"/>
          <w:szCs w:val="21"/>
        </w:rPr>
        <w:t>.</w:t>
      </w:r>
    </w:p>
    <w:p w14:paraId="1536C889" w14:textId="014D7AE5" w:rsidR="005C6690" w:rsidRPr="005A2D3E" w:rsidRDefault="005C6690" w:rsidP="00F6481A">
      <w:pPr>
        <w:pStyle w:val="ListParagraph"/>
        <w:numPr>
          <w:ilvl w:val="2"/>
          <w:numId w:val="28"/>
        </w:numPr>
        <w:spacing w:after="160" w:line="360" w:lineRule="auto"/>
        <w:rPr>
          <w:rFonts w:ascii="Arial" w:hAnsi="Arial" w:cs="Arial"/>
          <w:b/>
          <w:bCs/>
          <w:sz w:val="21"/>
          <w:szCs w:val="21"/>
        </w:rPr>
      </w:pPr>
      <w:r>
        <w:rPr>
          <w:rFonts w:ascii="Arial" w:hAnsi="Arial" w:cs="Arial"/>
          <w:sz w:val="21"/>
          <w:szCs w:val="21"/>
        </w:rPr>
        <w:lastRenderedPageBreak/>
        <w:t xml:space="preserve">CM noted that BU have already updated their website </w:t>
      </w:r>
      <w:r w:rsidR="005A2D3E">
        <w:rPr>
          <w:rFonts w:ascii="Arial" w:hAnsi="Arial" w:cs="Arial"/>
          <w:sz w:val="21"/>
          <w:szCs w:val="21"/>
        </w:rPr>
        <w:t>with this information so may be easier to promote this a bit further, ZB noted this website is far more focused at prospective students. AW noted it would be useful to use this to help inform their campaign though.</w:t>
      </w:r>
    </w:p>
    <w:p w14:paraId="36579D2C" w14:textId="157CB9F8" w:rsidR="005A2D3E" w:rsidRPr="005A2D3E" w:rsidRDefault="005A2D3E" w:rsidP="005A2D3E">
      <w:pPr>
        <w:pStyle w:val="ListParagraph"/>
        <w:numPr>
          <w:ilvl w:val="3"/>
          <w:numId w:val="28"/>
        </w:numPr>
        <w:spacing w:after="160" w:line="360" w:lineRule="auto"/>
        <w:rPr>
          <w:rFonts w:ascii="Arial" w:hAnsi="Arial" w:cs="Arial"/>
          <w:b/>
          <w:bCs/>
          <w:sz w:val="21"/>
          <w:szCs w:val="21"/>
        </w:rPr>
      </w:pPr>
      <w:r w:rsidRPr="005A2D3E">
        <w:rPr>
          <w:rFonts w:ascii="Arial" w:hAnsi="Arial" w:cs="Arial"/>
          <w:sz w:val="21"/>
          <w:szCs w:val="21"/>
          <w:highlight w:val="yellow"/>
        </w:rPr>
        <w:t>ACTION:</w:t>
      </w:r>
      <w:r>
        <w:rPr>
          <w:rFonts w:ascii="Arial" w:hAnsi="Arial" w:cs="Arial"/>
          <w:sz w:val="21"/>
          <w:szCs w:val="21"/>
        </w:rPr>
        <w:t xml:space="preserve"> OFA and AW to organise an initial meeting to discuss this and form a plan of action.</w:t>
      </w:r>
    </w:p>
    <w:p w14:paraId="5C8208DE" w14:textId="1B0D055E" w:rsidR="005A2D3E" w:rsidRPr="00CD3F2E" w:rsidRDefault="005A2D3E" w:rsidP="005A2D3E">
      <w:pPr>
        <w:pStyle w:val="ListParagraph"/>
        <w:numPr>
          <w:ilvl w:val="2"/>
          <w:numId w:val="28"/>
        </w:numPr>
        <w:spacing w:after="160" w:line="360" w:lineRule="auto"/>
        <w:rPr>
          <w:rFonts w:ascii="Arial" w:hAnsi="Arial" w:cs="Arial"/>
          <w:b/>
          <w:bCs/>
          <w:sz w:val="21"/>
          <w:szCs w:val="21"/>
        </w:rPr>
      </w:pPr>
      <w:r>
        <w:rPr>
          <w:rFonts w:ascii="Arial" w:hAnsi="Arial" w:cs="Arial"/>
          <w:sz w:val="21"/>
          <w:szCs w:val="21"/>
        </w:rPr>
        <w:t xml:space="preserve">ECI noted that AW will have been invited to student rep training session for their faculty and that this would be a good opportunity to get to know </w:t>
      </w:r>
      <w:r w:rsidR="00CD3F2E">
        <w:rPr>
          <w:rFonts w:ascii="Arial" w:hAnsi="Arial" w:cs="Arial"/>
          <w:sz w:val="21"/>
          <w:szCs w:val="21"/>
        </w:rPr>
        <w:t>the key representatives in their faculty.</w:t>
      </w:r>
    </w:p>
    <w:p w14:paraId="04D60453" w14:textId="4F86CFDC" w:rsidR="00CD3F2E" w:rsidRPr="00B50498" w:rsidRDefault="00CD3F2E" w:rsidP="00CD3F2E">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AD noted that they and ET are exploring work on developing the clothing swap </w:t>
      </w:r>
      <w:r w:rsidR="00B50498">
        <w:rPr>
          <w:rFonts w:ascii="Arial" w:hAnsi="Arial" w:cs="Arial"/>
          <w:sz w:val="21"/>
          <w:szCs w:val="21"/>
        </w:rPr>
        <w:t xml:space="preserve">events to expand them, especially for during Trans Awareness Week and is looking to work alongside SUBU’s Event </w:t>
      </w:r>
      <w:proofErr w:type="gramStart"/>
      <w:r w:rsidR="00B50498">
        <w:rPr>
          <w:rFonts w:ascii="Arial" w:hAnsi="Arial" w:cs="Arial"/>
          <w:sz w:val="21"/>
          <w:szCs w:val="21"/>
        </w:rPr>
        <w:t>Lead</w:t>
      </w:r>
      <w:proofErr w:type="gramEnd"/>
      <w:r w:rsidR="00B50498">
        <w:rPr>
          <w:rFonts w:ascii="Arial" w:hAnsi="Arial" w:cs="Arial"/>
          <w:sz w:val="21"/>
          <w:szCs w:val="21"/>
        </w:rPr>
        <w:t xml:space="preserve"> to develop these events.</w:t>
      </w:r>
    </w:p>
    <w:p w14:paraId="60CDA2F5" w14:textId="56FE2100" w:rsidR="00484148" w:rsidRPr="008465C5" w:rsidRDefault="00DC049E" w:rsidP="00484148">
      <w:pPr>
        <w:pStyle w:val="ListParagraph"/>
        <w:numPr>
          <w:ilvl w:val="2"/>
          <w:numId w:val="28"/>
        </w:numPr>
        <w:spacing w:after="160" w:line="360" w:lineRule="auto"/>
        <w:rPr>
          <w:rFonts w:ascii="Arial" w:hAnsi="Arial" w:cs="Arial"/>
          <w:b/>
          <w:bCs/>
          <w:sz w:val="21"/>
          <w:szCs w:val="21"/>
        </w:rPr>
      </w:pPr>
      <w:r>
        <w:rPr>
          <w:rFonts w:ascii="Arial" w:hAnsi="Arial" w:cs="Arial"/>
          <w:sz w:val="21"/>
          <w:szCs w:val="21"/>
        </w:rPr>
        <w:t>ECI asked if there were any other people to be involved in the planning of this or the meetings</w:t>
      </w:r>
      <w:r w:rsidR="00484148">
        <w:rPr>
          <w:rFonts w:ascii="Arial" w:hAnsi="Arial" w:cs="Arial"/>
          <w:sz w:val="21"/>
          <w:szCs w:val="21"/>
        </w:rPr>
        <w:t xml:space="preserve"> on this. ZB noted that Hannah (Events Lead)</w:t>
      </w:r>
      <w:r w:rsidR="006F1BE9">
        <w:rPr>
          <w:rFonts w:ascii="Arial" w:hAnsi="Arial" w:cs="Arial"/>
          <w:sz w:val="21"/>
          <w:szCs w:val="21"/>
        </w:rPr>
        <w:t xml:space="preserve"> would be the best person to meet with initially and also requested if there was anything else they were planning to do. AD noted it was mainly the clothing swap. ZB noted that previously this network has supported </w:t>
      </w:r>
      <w:r w:rsidR="008465C5">
        <w:rPr>
          <w:rFonts w:ascii="Arial" w:hAnsi="Arial" w:cs="Arial"/>
          <w:sz w:val="21"/>
          <w:szCs w:val="21"/>
        </w:rPr>
        <w:t>on the Vigil that is held in the town centre for individuals who have lost their lives due to Trans violence or suicide, but this could be a separate conversation.</w:t>
      </w:r>
    </w:p>
    <w:p w14:paraId="60E1B410" w14:textId="5DB8C5A6" w:rsidR="008465C5" w:rsidRPr="008465C5" w:rsidRDefault="008465C5" w:rsidP="008465C5">
      <w:pPr>
        <w:pStyle w:val="ListParagraph"/>
        <w:numPr>
          <w:ilvl w:val="3"/>
          <w:numId w:val="28"/>
        </w:numPr>
        <w:spacing w:after="160" w:line="360" w:lineRule="auto"/>
        <w:rPr>
          <w:rFonts w:ascii="Arial" w:hAnsi="Arial" w:cs="Arial"/>
          <w:b/>
          <w:bCs/>
          <w:sz w:val="21"/>
          <w:szCs w:val="21"/>
        </w:rPr>
      </w:pPr>
      <w:r w:rsidRPr="00346544">
        <w:rPr>
          <w:rFonts w:ascii="Arial" w:hAnsi="Arial" w:cs="Arial"/>
          <w:sz w:val="21"/>
          <w:szCs w:val="21"/>
          <w:highlight w:val="green"/>
        </w:rPr>
        <w:t>ACTION:</w:t>
      </w:r>
      <w:r>
        <w:rPr>
          <w:rFonts w:ascii="Arial" w:hAnsi="Arial" w:cs="Arial"/>
          <w:sz w:val="21"/>
          <w:szCs w:val="21"/>
        </w:rPr>
        <w:t xml:space="preserve"> ZB to organise meeting between Hannah and AD/ET.</w:t>
      </w:r>
    </w:p>
    <w:p w14:paraId="10AF2506" w14:textId="715E6F49" w:rsidR="008465C5" w:rsidRPr="005D7154" w:rsidRDefault="008465C5" w:rsidP="008465C5">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ET noted they are looking to explore </w:t>
      </w:r>
      <w:r w:rsidR="005D7154">
        <w:rPr>
          <w:rFonts w:ascii="Arial" w:hAnsi="Arial" w:cs="Arial"/>
          <w:sz w:val="21"/>
          <w:szCs w:val="21"/>
        </w:rPr>
        <w:t>self-defence</w:t>
      </w:r>
      <w:r>
        <w:rPr>
          <w:rFonts w:ascii="Arial" w:hAnsi="Arial" w:cs="Arial"/>
          <w:sz w:val="21"/>
          <w:szCs w:val="21"/>
        </w:rPr>
        <w:t xml:space="preserve"> sessions for members of their network and is wanting to then develop the clothing swap to make this something available throughout the year.</w:t>
      </w:r>
    </w:p>
    <w:p w14:paraId="07F2973D" w14:textId="2BD58146" w:rsidR="005D7154" w:rsidRPr="005D7154" w:rsidRDefault="005D7154" w:rsidP="005D7154">
      <w:pPr>
        <w:pStyle w:val="ListParagraph"/>
        <w:numPr>
          <w:ilvl w:val="2"/>
          <w:numId w:val="28"/>
        </w:numPr>
        <w:spacing w:after="160" w:line="360" w:lineRule="auto"/>
        <w:rPr>
          <w:rFonts w:ascii="Arial" w:hAnsi="Arial" w:cs="Arial"/>
          <w:b/>
          <w:bCs/>
          <w:sz w:val="21"/>
          <w:szCs w:val="21"/>
        </w:rPr>
      </w:pPr>
      <w:r>
        <w:rPr>
          <w:rFonts w:ascii="Arial" w:hAnsi="Arial" w:cs="Arial"/>
          <w:sz w:val="21"/>
          <w:szCs w:val="21"/>
        </w:rPr>
        <w:t>AW noted there is a martial arts studio in Redhill that does free classes and also does work with schools and colleges.</w:t>
      </w:r>
    </w:p>
    <w:p w14:paraId="33DF46CA" w14:textId="542B5BCF" w:rsidR="005D7154" w:rsidRPr="005D7154" w:rsidRDefault="005D7154" w:rsidP="005D7154">
      <w:pPr>
        <w:pStyle w:val="ListParagraph"/>
        <w:numPr>
          <w:ilvl w:val="3"/>
          <w:numId w:val="28"/>
        </w:numPr>
        <w:spacing w:after="160" w:line="360" w:lineRule="auto"/>
        <w:rPr>
          <w:rFonts w:ascii="Arial" w:hAnsi="Arial" w:cs="Arial"/>
          <w:b/>
          <w:bCs/>
          <w:sz w:val="21"/>
          <w:szCs w:val="21"/>
        </w:rPr>
      </w:pPr>
      <w:r w:rsidRPr="00D1380B">
        <w:rPr>
          <w:rFonts w:ascii="Arial" w:hAnsi="Arial" w:cs="Arial"/>
          <w:sz w:val="21"/>
          <w:szCs w:val="21"/>
          <w:highlight w:val="yellow"/>
        </w:rPr>
        <w:t>ACTION:</w:t>
      </w:r>
      <w:r>
        <w:rPr>
          <w:rFonts w:ascii="Arial" w:hAnsi="Arial" w:cs="Arial"/>
          <w:sz w:val="21"/>
          <w:szCs w:val="21"/>
        </w:rPr>
        <w:t xml:space="preserve"> AW to gather information on this and pass on to ET.</w:t>
      </w:r>
    </w:p>
    <w:p w14:paraId="7BD8B5B7" w14:textId="59E8D280" w:rsidR="005D7154" w:rsidRPr="00712410" w:rsidRDefault="005D7154" w:rsidP="005D7154">
      <w:pPr>
        <w:pStyle w:val="ListParagraph"/>
        <w:numPr>
          <w:ilvl w:val="2"/>
          <w:numId w:val="28"/>
        </w:numPr>
        <w:spacing w:after="160" w:line="360" w:lineRule="auto"/>
        <w:rPr>
          <w:rFonts w:ascii="Arial" w:hAnsi="Arial" w:cs="Arial"/>
          <w:b/>
          <w:bCs/>
          <w:sz w:val="21"/>
          <w:szCs w:val="21"/>
        </w:rPr>
      </w:pPr>
      <w:r>
        <w:rPr>
          <w:rFonts w:ascii="Arial" w:hAnsi="Arial" w:cs="Arial"/>
          <w:sz w:val="21"/>
          <w:szCs w:val="21"/>
        </w:rPr>
        <w:t xml:space="preserve">ZB noted that NC had stated connections with </w:t>
      </w:r>
      <w:proofErr w:type="spellStart"/>
      <w:r>
        <w:rPr>
          <w:rFonts w:ascii="Arial" w:hAnsi="Arial" w:cs="Arial"/>
          <w:sz w:val="21"/>
          <w:szCs w:val="21"/>
        </w:rPr>
        <w:t>SportsBU</w:t>
      </w:r>
      <w:proofErr w:type="spellEnd"/>
      <w:r>
        <w:rPr>
          <w:rFonts w:ascii="Arial" w:hAnsi="Arial" w:cs="Arial"/>
          <w:sz w:val="21"/>
          <w:szCs w:val="21"/>
        </w:rPr>
        <w:t xml:space="preserve"> </w:t>
      </w:r>
      <w:r w:rsidR="00712410">
        <w:rPr>
          <w:rFonts w:ascii="Arial" w:hAnsi="Arial" w:cs="Arial"/>
          <w:sz w:val="21"/>
          <w:szCs w:val="21"/>
        </w:rPr>
        <w:t>and would be able to assist in connecting ET to them to organise this.</w:t>
      </w:r>
    </w:p>
    <w:p w14:paraId="60E8D816" w14:textId="267E2B1F" w:rsidR="00712410" w:rsidRPr="006F38DC" w:rsidRDefault="00712410" w:rsidP="00712410">
      <w:pPr>
        <w:pStyle w:val="ListParagraph"/>
        <w:numPr>
          <w:ilvl w:val="3"/>
          <w:numId w:val="28"/>
        </w:numPr>
        <w:spacing w:after="160" w:line="360" w:lineRule="auto"/>
        <w:rPr>
          <w:rFonts w:ascii="Arial" w:hAnsi="Arial" w:cs="Arial"/>
          <w:b/>
          <w:bCs/>
          <w:sz w:val="21"/>
          <w:szCs w:val="21"/>
        </w:rPr>
      </w:pPr>
      <w:r w:rsidRPr="00D1380B">
        <w:rPr>
          <w:rFonts w:ascii="Arial" w:hAnsi="Arial" w:cs="Arial"/>
          <w:sz w:val="21"/>
          <w:szCs w:val="21"/>
          <w:highlight w:val="yellow"/>
        </w:rPr>
        <w:t>ACTION:</w:t>
      </w:r>
      <w:r>
        <w:rPr>
          <w:rFonts w:ascii="Arial" w:hAnsi="Arial" w:cs="Arial"/>
          <w:sz w:val="21"/>
          <w:szCs w:val="21"/>
        </w:rPr>
        <w:t xml:space="preserve"> ET to send information to </w:t>
      </w:r>
      <w:r w:rsidR="006F38DC">
        <w:rPr>
          <w:rFonts w:ascii="Arial" w:hAnsi="Arial" w:cs="Arial"/>
          <w:sz w:val="21"/>
          <w:szCs w:val="21"/>
        </w:rPr>
        <w:t xml:space="preserve">NC and NC to pass connect with </w:t>
      </w:r>
      <w:proofErr w:type="spellStart"/>
      <w:r w:rsidR="006F38DC">
        <w:rPr>
          <w:rFonts w:ascii="Arial" w:hAnsi="Arial" w:cs="Arial"/>
          <w:sz w:val="21"/>
          <w:szCs w:val="21"/>
        </w:rPr>
        <w:t>SportsBU</w:t>
      </w:r>
      <w:proofErr w:type="spellEnd"/>
      <w:r w:rsidR="006F38DC">
        <w:rPr>
          <w:rFonts w:ascii="Arial" w:hAnsi="Arial" w:cs="Arial"/>
          <w:sz w:val="21"/>
          <w:szCs w:val="21"/>
        </w:rPr>
        <w:t>.</w:t>
      </w:r>
    </w:p>
    <w:p w14:paraId="79E721B7" w14:textId="78F137B8" w:rsidR="006F38DC" w:rsidRPr="00D1380B" w:rsidRDefault="006F38DC" w:rsidP="006F38DC">
      <w:pPr>
        <w:pStyle w:val="ListParagraph"/>
        <w:numPr>
          <w:ilvl w:val="2"/>
          <w:numId w:val="28"/>
        </w:numPr>
        <w:spacing w:after="160" w:line="360" w:lineRule="auto"/>
        <w:rPr>
          <w:rFonts w:ascii="Arial" w:hAnsi="Arial" w:cs="Arial"/>
          <w:b/>
          <w:bCs/>
          <w:sz w:val="21"/>
          <w:szCs w:val="21"/>
        </w:rPr>
      </w:pPr>
      <w:r>
        <w:rPr>
          <w:rFonts w:ascii="Arial" w:hAnsi="Arial" w:cs="Arial"/>
          <w:sz w:val="21"/>
          <w:szCs w:val="21"/>
        </w:rPr>
        <w:lastRenderedPageBreak/>
        <w:t>ZB noted their interest in completing work on Gender Neutral Bathrooms and that VO is currently overseeing work on this student policy and focus and would be worth ET and VO working together on this.</w:t>
      </w:r>
    </w:p>
    <w:p w14:paraId="03235A70" w14:textId="069A19BE" w:rsidR="00D1380B" w:rsidRPr="00484148" w:rsidRDefault="00D1380B" w:rsidP="00D1380B">
      <w:pPr>
        <w:pStyle w:val="ListParagraph"/>
        <w:numPr>
          <w:ilvl w:val="3"/>
          <w:numId w:val="28"/>
        </w:numPr>
        <w:spacing w:after="160" w:line="360" w:lineRule="auto"/>
        <w:rPr>
          <w:rFonts w:ascii="Arial" w:hAnsi="Arial" w:cs="Arial"/>
          <w:b/>
          <w:bCs/>
          <w:sz w:val="21"/>
          <w:szCs w:val="21"/>
        </w:rPr>
      </w:pPr>
      <w:r w:rsidRPr="00D1380B">
        <w:rPr>
          <w:rFonts w:ascii="Arial" w:hAnsi="Arial" w:cs="Arial"/>
          <w:sz w:val="21"/>
          <w:szCs w:val="21"/>
          <w:highlight w:val="yellow"/>
        </w:rPr>
        <w:t>ACTION:</w:t>
      </w:r>
      <w:r>
        <w:rPr>
          <w:rFonts w:ascii="Arial" w:hAnsi="Arial" w:cs="Arial"/>
          <w:sz w:val="21"/>
          <w:szCs w:val="21"/>
        </w:rPr>
        <w:t xml:space="preserve"> VO to organise meeting with ET to complete work on this.</w:t>
      </w:r>
    </w:p>
    <w:p w14:paraId="2CF19329" w14:textId="73B5B952" w:rsidR="00B06202" w:rsidRDefault="00353306" w:rsidP="00B06202">
      <w:pPr>
        <w:pStyle w:val="ListParagraph"/>
        <w:numPr>
          <w:ilvl w:val="0"/>
          <w:numId w:val="28"/>
        </w:numPr>
        <w:spacing w:after="160" w:line="360" w:lineRule="auto"/>
        <w:rPr>
          <w:rFonts w:ascii="Arial" w:hAnsi="Arial" w:cs="Arial"/>
          <w:b/>
          <w:bCs/>
          <w:sz w:val="21"/>
          <w:szCs w:val="21"/>
        </w:rPr>
      </w:pPr>
      <w:r>
        <w:rPr>
          <w:rFonts w:ascii="Arial" w:hAnsi="Arial" w:cs="Arial"/>
          <w:b/>
          <w:bCs/>
          <w:sz w:val="21"/>
          <w:szCs w:val="21"/>
        </w:rPr>
        <w:t>SUBU Action Oversight</w:t>
      </w:r>
    </w:p>
    <w:p w14:paraId="3C456193" w14:textId="78132160" w:rsidR="00353306" w:rsidRPr="00D83A3B" w:rsidRDefault="00353306" w:rsidP="00353306">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This item was passed over due to focus on engaging in officer discussions in first meeting.</w:t>
      </w:r>
    </w:p>
    <w:p w14:paraId="12B1B213" w14:textId="77777777" w:rsidR="00B06202" w:rsidRPr="00880797" w:rsidRDefault="00B06202" w:rsidP="00B06202">
      <w:pPr>
        <w:pStyle w:val="ListParagraph"/>
        <w:spacing w:line="360" w:lineRule="auto"/>
        <w:rPr>
          <w:rFonts w:ascii="Arial" w:hAnsi="Arial" w:cs="Arial"/>
          <w:sz w:val="21"/>
          <w:szCs w:val="21"/>
        </w:rPr>
      </w:pPr>
    </w:p>
    <w:tbl>
      <w:tblPr>
        <w:tblStyle w:val="TableGrid"/>
        <w:tblW w:w="0" w:type="auto"/>
        <w:shd w:val="clear" w:color="auto" w:fill="8EAADB" w:themeFill="accent1" w:themeFillTint="99"/>
        <w:tblLook w:val="04A0" w:firstRow="1" w:lastRow="0" w:firstColumn="1" w:lastColumn="0" w:noHBand="0" w:noVBand="1"/>
      </w:tblPr>
      <w:tblGrid>
        <w:gridCol w:w="9245"/>
      </w:tblGrid>
      <w:tr w:rsidR="00B06202" w:rsidRPr="006313D6" w14:paraId="6DB99367" w14:textId="77777777" w:rsidTr="00655B21">
        <w:tc>
          <w:tcPr>
            <w:tcW w:w="9245" w:type="dxa"/>
            <w:tcBorders>
              <w:top w:val="nil"/>
              <w:left w:val="nil"/>
              <w:bottom w:val="nil"/>
              <w:right w:val="nil"/>
            </w:tcBorders>
            <w:shd w:val="clear" w:color="auto" w:fill="8EAADB" w:themeFill="accent1" w:themeFillTint="99"/>
          </w:tcPr>
          <w:p w14:paraId="46094C1B" w14:textId="77777777" w:rsidR="00B06202" w:rsidRPr="004E772C" w:rsidRDefault="00B06202" w:rsidP="00655B21">
            <w:pPr>
              <w:spacing w:line="360" w:lineRule="auto"/>
              <w:jc w:val="center"/>
              <w:rPr>
                <w:rFonts w:cs="Arial"/>
                <w:b/>
              </w:rPr>
            </w:pPr>
            <w:r>
              <w:rPr>
                <w:rFonts w:cs="Arial"/>
                <w:b/>
              </w:rPr>
              <w:t>Any Other Business</w:t>
            </w:r>
          </w:p>
        </w:tc>
      </w:tr>
    </w:tbl>
    <w:p w14:paraId="0358D055" w14:textId="77777777" w:rsidR="00B06202" w:rsidRDefault="00B06202" w:rsidP="00B06202">
      <w:pPr>
        <w:pStyle w:val="ListParagraph"/>
        <w:spacing w:line="360" w:lineRule="auto"/>
        <w:rPr>
          <w:rFonts w:ascii="Arial" w:hAnsi="Arial" w:cs="Arial"/>
        </w:rPr>
      </w:pPr>
    </w:p>
    <w:p w14:paraId="013CEE60"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Emergency Business</w:t>
      </w:r>
    </w:p>
    <w:p w14:paraId="5BF98227" w14:textId="3B344E11" w:rsidR="00044302" w:rsidRPr="00D83A3B" w:rsidRDefault="00044302" w:rsidP="00044302">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MK reiterated how staff support will now operate for liberation officers with this support now broken across three roles. When it comes to events then </w:t>
      </w:r>
      <w:r w:rsidR="0059624F">
        <w:rPr>
          <w:rFonts w:ascii="Arial" w:hAnsi="Arial" w:cs="Arial"/>
          <w:sz w:val="21"/>
          <w:szCs w:val="21"/>
        </w:rPr>
        <w:t xml:space="preserve">SUBU will run one event and then SUBU will support on other officer led </w:t>
      </w:r>
      <w:proofErr w:type="gramStart"/>
      <w:r w:rsidR="0059624F">
        <w:rPr>
          <w:rFonts w:ascii="Arial" w:hAnsi="Arial" w:cs="Arial"/>
          <w:sz w:val="21"/>
          <w:szCs w:val="21"/>
        </w:rPr>
        <w:t>events</w:t>
      </w:r>
      <w:proofErr w:type="gramEnd"/>
      <w:r w:rsidR="0059624F">
        <w:rPr>
          <w:rFonts w:ascii="Arial" w:hAnsi="Arial" w:cs="Arial"/>
          <w:sz w:val="21"/>
          <w:szCs w:val="21"/>
        </w:rPr>
        <w:t xml:space="preserve"> but this will be still dependent on the officer to </w:t>
      </w:r>
      <w:r w:rsidR="00113EE5">
        <w:rPr>
          <w:rFonts w:ascii="Arial" w:hAnsi="Arial" w:cs="Arial"/>
          <w:sz w:val="21"/>
          <w:szCs w:val="21"/>
        </w:rPr>
        <w:t>organise and will require SUBU being informed in advance.</w:t>
      </w:r>
    </w:p>
    <w:p w14:paraId="28CE4E31" w14:textId="77777777" w:rsidR="00DD18B6" w:rsidRPr="000C0871" w:rsidRDefault="00DD18B6" w:rsidP="004C05A3">
      <w:pPr>
        <w:tabs>
          <w:tab w:val="left" w:pos="2400"/>
        </w:tabs>
        <w:spacing w:line="276" w:lineRule="auto"/>
        <w:rPr>
          <w:b/>
          <w:bCs/>
        </w:rPr>
      </w:pPr>
    </w:p>
    <w:p w14:paraId="4FB61A2C" w14:textId="77777777" w:rsidR="001555FA" w:rsidRDefault="001555FA" w:rsidP="005B205E">
      <w:pPr>
        <w:tabs>
          <w:tab w:val="left" w:pos="2400"/>
        </w:tabs>
        <w:spacing w:line="276" w:lineRule="auto"/>
        <w:rPr>
          <w:b/>
          <w:bCs/>
          <w:sz w:val="22"/>
          <w:szCs w:val="22"/>
        </w:rPr>
      </w:pPr>
    </w:p>
    <w:p w14:paraId="429BF6E6" w14:textId="77777777" w:rsidR="001555FA" w:rsidRDefault="001555FA" w:rsidP="005B205E">
      <w:pPr>
        <w:tabs>
          <w:tab w:val="left" w:pos="2400"/>
        </w:tabs>
        <w:spacing w:line="276" w:lineRule="auto"/>
        <w:rPr>
          <w:b/>
          <w:bCs/>
          <w:sz w:val="22"/>
          <w:szCs w:val="22"/>
        </w:rPr>
      </w:pPr>
    </w:p>
    <w:p w14:paraId="4FC17608" w14:textId="05C8457D" w:rsidR="005B205E" w:rsidRPr="00D14F41" w:rsidRDefault="005B205E" w:rsidP="00D14F41">
      <w:pPr>
        <w:tabs>
          <w:tab w:val="left" w:pos="2400"/>
        </w:tabs>
        <w:spacing w:line="276" w:lineRule="auto"/>
        <w:rPr>
          <w:sz w:val="22"/>
          <w:szCs w:val="22"/>
        </w:rPr>
      </w:pPr>
    </w:p>
    <w:sectPr w:rsidR="005B205E" w:rsidRPr="00D14F41" w:rsidSect="00F7671C">
      <w:headerReference w:type="default" r:id="rId11"/>
      <w:footerReference w:type="default" r:id="rId12"/>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433C3" w14:textId="77777777" w:rsidR="00D41A84" w:rsidRDefault="00D41A84" w:rsidP="00F7671C">
      <w:r>
        <w:separator/>
      </w:r>
    </w:p>
  </w:endnote>
  <w:endnote w:type="continuationSeparator" w:id="0">
    <w:p w14:paraId="6DFA0E2B" w14:textId="77777777" w:rsidR="00D41A84" w:rsidRDefault="00D41A84" w:rsidP="00F7671C">
      <w:r>
        <w:continuationSeparator/>
      </w:r>
    </w:p>
  </w:endnote>
  <w:endnote w:type="continuationNotice" w:id="1">
    <w:p w14:paraId="39D6109C" w14:textId="77777777" w:rsidR="00D41A84" w:rsidRDefault="00D41A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7C074"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047D4" w14:textId="77777777" w:rsidR="00D41A84" w:rsidRDefault="00D41A84" w:rsidP="00F7671C">
      <w:r>
        <w:separator/>
      </w:r>
    </w:p>
  </w:footnote>
  <w:footnote w:type="continuationSeparator" w:id="0">
    <w:p w14:paraId="427D49D7" w14:textId="77777777" w:rsidR="00D41A84" w:rsidRDefault="00D41A84" w:rsidP="00F7671C">
      <w:r>
        <w:continuationSeparator/>
      </w:r>
    </w:p>
  </w:footnote>
  <w:footnote w:type="continuationNotice" w:id="1">
    <w:p w14:paraId="53E10487" w14:textId="77777777" w:rsidR="00D41A84" w:rsidRDefault="00D41A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B2DAD"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202519D"/>
    <w:multiLevelType w:val="hybridMultilevel"/>
    <w:tmpl w:val="0BAC2D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CD5FB4"/>
    <w:multiLevelType w:val="hybridMultilevel"/>
    <w:tmpl w:val="6F022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144D93"/>
    <w:multiLevelType w:val="hybridMultilevel"/>
    <w:tmpl w:val="D12A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227241">
    <w:abstractNumId w:val="15"/>
  </w:num>
  <w:num w:numId="2" w16cid:durableId="479614773">
    <w:abstractNumId w:val="5"/>
  </w:num>
  <w:num w:numId="3" w16cid:durableId="831261213">
    <w:abstractNumId w:val="0"/>
  </w:num>
  <w:num w:numId="4" w16cid:durableId="317001829">
    <w:abstractNumId w:val="17"/>
  </w:num>
  <w:num w:numId="5" w16cid:durableId="19199019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3030614">
    <w:abstractNumId w:val="6"/>
  </w:num>
  <w:num w:numId="7" w16cid:durableId="1082290591">
    <w:abstractNumId w:val="20"/>
  </w:num>
  <w:num w:numId="8" w16cid:durableId="163741298">
    <w:abstractNumId w:val="22"/>
  </w:num>
  <w:num w:numId="9" w16cid:durableId="864634475">
    <w:abstractNumId w:val="4"/>
  </w:num>
  <w:num w:numId="10" w16cid:durableId="54935790">
    <w:abstractNumId w:val="13"/>
  </w:num>
  <w:num w:numId="11" w16cid:durableId="278876384">
    <w:abstractNumId w:val="25"/>
  </w:num>
  <w:num w:numId="12" w16cid:durableId="313920825">
    <w:abstractNumId w:val="1"/>
  </w:num>
  <w:num w:numId="13" w16cid:durableId="1007903517">
    <w:abstractNumId w:val="16"/>
  </w:num>
  <w:num w:numId="14" w16cid:durableId="38097000">
    <w:abstractNumId w:val="11"/>
  </w:num>
  <w:num w:numId="15" w16cid:durableId="638464598">
    <w:abstractNumId w:val="7"/>
  </w:num>
  <w:num w:numId="16" w16cid:durableId="1195077072">
    <w:abstractNumId w:val="8"/>
  </w:num>
  <w:num w:numId="17" w16cid:durableId="1047951416">
    <w:abstractNumId w:val="19"/>
  </w:num>
  <w:num w:numId="18" w16cid:durableId="2071615790">
    <w:abstractNumId w:val="18"/>
  </w:num>
  <w:num w:numId="19" w16cid:durableId="971600089">
    <w:abstractNumId w:val="24"/>
  </w:num>
  <w:num w:numId="20" w16cid:durableId="515386562">
    <w:abstractNumId w:val="10"/>
  </w:num>
  <w:num w:numId="21" w16cid:durableId="556282114">
    <w:abstractNumId w:val="14"/>
  </w:num>
  <w:num w:numId="22" w16cid:durableId="1787503534">
    <w:abstractNumId w:val="12"/>
  </w:num>
  <w:num w:numId="23" w16cid:durableId="1076244505">
    <w:abstractNumId w:val="26"/>
  </w:num>
  <w:num w:numId="24" w16cid:durableId="501822703">
    <w:abstractNumId w:val="23"/>
  </w:num>
  <w:num w:numId="25" w16cid:durableId="1590231646">
    <w:abstractNumId w:val="3"/>
  </w:num>
  <w:num w:numId="26" w16cid:durableId="911893088">
    <w:abstractNumId w:val="2"/>
  </w:num>
  <w:num w:numId="27" w16cid:durableId="1824852557">
    <w:abstractNumId w:val="9"/>
  </w:num>
  <w:num w:numId="28" w16cid:durableId="124232666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07A29"/>
    <w:rsid w:val="0001256D"/>
    <w:rsid w:val="0001464B"/>
    <w:rsid w:val="00026DFB"/>
    <w:rsid w:val="00044302"/>
    <w:rsid w:val="00050747"/>
    <w:rsid w:val="000519FC"/>
    <w:rsid w:val="00060DD0"/>
    <w:rsid w:val="00097A0A"/>
    <w:rsid w:val="000A5D1B"/>
    <w:rsid w:val="000B6A97"/>
    <w:rsid w:val="000C0871"/>
    <w:rsid w:val="000D0F2F"/>
    <w:rsid w:val="000D350A"/>
    <w:rsid w:val="000D4BAC"/>
    <w:rsid w:val="000D75D0"/>
    <w:rsid w:val="00103C38"/>
    <w:rsid w:val="00113EE5"/>
    <w:rsid w:val="00114D64"/>
    <w:rsid w:val="0012223D"/>
    <w:rsid w:val="001240A9"/>
    <w:rsid w:val="00125AEC"/>
    <w:rsid w:val="001555FA"/>
    <w:rsid w:val="001640F9"/>
    <w:rsid w:val="0016610E"/>
    <w:rsid w:val="0018283C"/>
    <w:rsid w:val="0018487B"/>
    <w:rsid w:val="001904EC"/>
    <w:rsid w:val="001946B9"/>
    <w:rsid w:val="001A0F62"/>
    <w:rsid w:val="001A7852"/>
    <w:rsid w:val="001B7EEE"/>
    <w:rsid w:val="001C27D1"/>
    <w:rsid w:val="001C6F4C"/>
    <w:rsid w:val="001E54DA"/>
    <w:rsid w:val="00205A9B"/>
    <w:rsid w:val="00210382"/>
    <w:rsid w:val="00211323"/>
    <w:rsid w:val="0022074B"/>
    <w:rsid w:val="00240184"/>
    <w:rsid w:val="0025481A"/>
    <w:rsid w:val="002725FD"/>
    <w:rsid w:val="00272D5A"/>
    <w:rsid w:val="0027345E"/>
    <w:rsid w:val="002867AD"/>
    <w:rsid w:val="00286C3A"/>
    <w:rsid w:val="0029222A"/>
    <w:rsid w:val="002A6E74"/>
    <w:rsid w:val="002B313D"/>
    <w:rsid w:val="002C178F"/>
    <w:rsid w:val="002C2DEB"/>
    <w:rsid w:val="002C7B97"/>
    <w:rsid w:val="002E04BA"/>
    <w:rsid w:val="002E362E"/>
    <w:rsid w:val="002E4212"/>
    <w:rsid w:val="002E5108"/>
    <w:rsid w:val="00302E15"/>
    <w:rsid w:val="003118BA"/>
    <w:rsid w:val="003142B0"/>
    <w:rsid w:val="00316CB1"/>
    <w:rsid w:val="00320536"/>
    <w:rsid w:val="00337C0C"/>
    <w:rsid w:val="00346544"/>
    <w:rsid w:val="00353306"/>
    <w:rsid w:val="00356247"/>
    <w:rsid w:val="00367ADE"/>
    <w:rsid w:val="00367B6D"/>
    <w:rsid w:val="003771A1"/>
    <w:rsid w:val="003919E6"/>
    <w:rsid w:val="00395771"/>
    <w:rsid w:val="003A5CBA"/>
    <w:rsid w:val="003B6502"/>
    <w:rsid w:val="003C353A"/>
    <w:rsid w:val="003C78B8"/>
    <w:rsid w:val="003D247D"/>
    <w:rsid w:val="003D5A43"/>
    <w:rsid w:val="003E3245"/>
    <w:rsid w:val="004072FF"/>
    <w:rsid w:val="00424A00"/>
    <w:rsid w:val="004257AE"/>
    <w:rsid w:val="004310B7"/>
    <w:rsid w:val="00435680"/>
    <w:rsid w:val="00447E0F"/>
    <w:rsid w:val="00451A44"/>
    <w:rsid w:val="00455CD4"/>
    <w:rsid w:val="0046323C"/>
    <w:rsid w:val="00466C23"/>
    <w:rsid w:val="00473534"/>
    <w:rsid w:val="0047553F"/>
    <w:rsid w:val="004824FA"/>
    <w:rsid w:val="00484148"/>
    <w:rsid w:val="004851B7"/>
    <w:rsid w:val="0048585E"/>
    <w:rsid w:val="00486550"/>
    <w:rsid w:val="0049403B"/>
    <w:rsid w:val="004951AA"/>
    <w:rsid w:val="004B58DB"/>
    <w:rsid w:val="004C05A3"/>
    <w:rsid w:val="004D58B3"/>
    <w:rsid w:val="004E3034"/>
    <w:rsid w:val="004E3110"/>
    <w:rsid w:val="004F279D"/>
    <w:rsid w:val="004F5928"/>
    <w:rsid w:val="00512925"/>
    <w:rsid w:val="00512B1B"/>
    <w:rsid w:val="00514752"/>
    <w:rsid w:val="00515312"/>
    <w:rsid w:val="00534CDB"/>
    <w:rsid w:val="00535E48"/>
    <w:rsid w:val="005555AA"/>
    <w:rsid w:val="0056658E"/>
    <w:rsid w:val="00566C84"/>
    <w:rsid w:val="0057736A"/>
    <w:rsid w:val="0059624F"/>
    <w:rsid w:val="005A245B"/>
    <w:rsid w:val="005A2D3E"/>
    <w:rsid w:val="005A46A3"/>
    <w:rsid w:val="005B205E"/>
    <w:rsid w:val="005C5E7E"/>
    <w:rsid w:val="005C6690"/>
    <w:rsid w:val="005C6AF5"/>
    <w:rsid w:val="005D1673"/>
    <w:rsid w:val="005D3C61"/>
    <w:rsid w:val="005D7154"/>
    <w:rsid w:val="005E060D"/>
    <w:rsid w:val="005E1CD4"/>
    <w:rsid w:val="006045B8"/>
    <w:rsid w:val="00624767"/>
    <w:rsid w:val="006302F1"/>
    <w:rsid w:val="00642147"/>
    <w:rsid w:val="00644205"/>
    <w:rsid w:val="00662C3D"/>
    <w:rsid w:val="006643F7"/>
    <w:rsid w:val="00670C7C"/>
    <w:rsid w:val="006821C7"/>
    <w:rsid w:val="006845E5"/>
    <w:rsid w:val="006913F3"/>
    <w:rsid w:val="00697BBD"/>
    <w:rsid w:val="006C02B7"/>
    <w:rsid w:val="006C4276"/>
    <w:rsid w:val="006C6A06"/>
    <w:rsid w:val="006D3812"/>
    <w:rsid w:val="006F1BE9"/>
    <w:rsid w:val="006F285D"/>
    <w:rsid w:val="006F38DC"/>
    <w:rsid w:val="00712410"/>
    <w:rsid w:val="00721871"/>
    <w:rsid w:val="007420DF"/>
    <w:rsid w:val="007469E8"/>
    <w:rsid w:val="00754306"/>
    <w:rsid w:val="00764035"/>
    <w:rsid w:val="0076676F"/>
    <w:rsid w:val="00783A8C"/>
    <w:rsid w:val="00785542"/>
    <w:rsid w:val="00796C84"/>
    <w:rsid w:val="007A3860"/>
    <w:rsid w:val="007B34AE"/>
    <w:rsid w:val="007B633B"/>
    <w:rsid w:val="007C215D"/>
    <w:rsid w:val="007C304F"/>
    <w:rsid w:val="007C3A7B"/>
    <w:rsid w:val="007D0473"/>
    <w:rsid w:val="007D43E4"/>
    <w:rsid w:val="007D64BA"/>
    <w:rsid w:val="007E004E"/>
    <w:rsid w:val="007E1447"/>
    <w:rsid w:val="007E2B65"/>
    <w:rsid w:val="0081176D"/>
    <w:rsid w:val="008222E7"/>
    <w:rsid w:val="00830407"/>
    <w:rsid w:val="0083144F"/>
    <w:rsid w:val="008450F5"/>
    <w:rsid w:val="008465C5"/>
    <w:rsid w:val="00861AA2"/>
    <w:rsid w:val="008631C6"/>
    <w:rsid w:val="0086335E"/>
    <w:rsid w:val="00865252"/>
    <w:rsid w:val="00867318"/>
    <w:rsid w:val="00877883"/>
    <w:rsid w:val="00887201"/>
    <w:rsid w:val="008940A2"/>
    <w:rsid w:val="00895532"/>
    <w:rsid w:val="008A7CCB"/>
    <w:rsid w:val="008B4A6D"/>
    <w:rsid w:val="008C025D"/>
    <w:rsid w:val="008D58C8"/>
    <w:rsid w:val="009046A8"/>
    <w:rsid w:val="00907ABE"/>
    <w:rsid w:val="00916AF4"/>
    <w:rsid w:val="00917E07"/>
    <w:rsid w:val="00920D70"/>
    <w:rsid w:val="00923015"/>
    <w:rsid w:val="009322A4"/>
    <w:rsid w:val="00953A4E"/>
    <w:rsid w:val="00957A17"/>
    <w:rsid w:val="009643D1"/>
    <w:rsid w:val="00970498"/>
    <w:rsid w:val="009829C3"/>
    <w:rsid w:val="0098531A"/>
    <w:rsid w:val="009A1981"/>
    <w:rsid w:val="009A4BE1"/>
    <w:rsid w:val="009D3A42"/>
    <w:rsid w:val="00A153DA"/>
    <w:rsid w:val="00A20DB0"/>
    <w:rsid w:val="00A22440"/>
    <w:rsid w:val="00A3499C"/>
    <w:rsid w:val="00A4502B"/>
    <w:rsid w:val="00A7405C"/>
    <w:rsid w:val="00A77416"/>
    <w:rsid w:val="00A94B5B"/>
    <w:rsid w:val="00AA03C6"/>
    <w:rsid w:val="00AA0607"/>
    <w:rsid w:val="00AC54E0"/>
    <w:rsid w:val="00AE2817"/>
    <w:rsid w:val="00B01EB1"/>
    <w:rsid w:val="00B038A6"/>
    <w:rsid w:val="00B06202"/>
    <w:rsid w:val="00B07E88"/>
    <w:rsid w:val="00B32F5E"/>
    <w:rsid w:val="00B432D9"/>
    <w:rsid w:val="00B44D0B"/>
    <w:rsid w:val="00B50498"/>
    <w:rsid w:val="00B51DB4"/>
    <w:rsid w:val="00B53B8F"/>
    <w:rsid w:val="00B63A57"/>
    <w:rsid w:val="00B671DA"/>
    <w:rsid w:val="00B750A7"/>
    <w:rsid w:val="00B95682"/>
    <w:rsid w:val="00BA7DAE"/>
    <w:rsid w:val="00BD3531"/>
    <w:rsid w:val="00BF6D37"/>
    <w:rsid w:val="00C01271"/>
    <w:rsid w:val="00C15D73"/>
    <w:rsid w:val="00C15F13"/>
    <w:rsid w:val="00C16985"/>
    <w:rsid w:val="00C35DBF"/>
    <w:rsid w:val="00C370AA"/>
    <w:rsid w:val="00C506AD"/>
    <w:rsid w:val="00C50D28"/>
    <w:rsid w:val="00C57AC8"/>
    <w:rsid w:val="00C6300C"/>
    <w:rsid w:val="00C6594F"/>
    <w:rsid w:val="00C869C4"/>
    <w:rsid w:val="00C936E6"/>
    <w:rsid w:val="00CC7914"/>
    <w:rsid w:val="00CD2D22"/>
    <w:rsid w:val="00CD3F2E"/>
    <w:rsid w:val="00CE5F90"/>
    <w:rsid w:val="00CF740A"/>
    <w:rsid w:val="00D02EB9"/>
    <w:rsid w:val="00D03ED1"/>
    <w:rsid w:val="00D06699"/>
    <w:rsid w:val="00D1174E"/>
    <w:rsid w:val="00D1380B"/>
    <w:rsid w:val="00D14F41"/>
    <w:rsid w:val="00D27AB4"/>
    <w:rsid w:val="00D32A97"/>
    <w:rsid w:val="00D3357B"/>
    <w:rsid w:val="00D40FF2"/>
    <w:rsid w:val="00D41A84"/>
    <w:rsid w:val="00D449AA"/>
    <w:rsid w:val="00D45975"/>
    <w:rsid w:val="00D52DD4"/>
    <w:rsid w:val="00D71472"/>
    <w:rsid w:val="00D73ADB"/>
    <w:rsid w:val="00D74E10"/>
    <w:rsid w:val="00DB7DF6"/>
    <w:rsid w:val="00DB7F64"/>
    <w:rsid w:val="00DC049E"/>
    <w:rsid w:val="00DC7E72"/>
    <w:rsid w:val="00DD01D6"/>
    <w:rsid w:val="00DD18B6"/>
    <w:rsid w:val="00DE126A"/>
    <w:rsid w:val="00DE7BA5"/>
    <w:rsid w:val="00E25A62"/>
    <w:rsid w:val="00E261EE"/>
    <w:rsid w:val="00E303FF"/>
    <w:rsid w:val="00E317DB"/>
    <w:rsid w:val="00E57F7E"/>
    <w:rsid w:val="00E62771"/>
    <w:rsid w:val="00E650A7"/>
    <w:rsid w:val="00E75A09"/>
    <w:rsid w:val="00E821E2"/>
    <w:rsid w:val="00E84896"/>
    <w:rsid w:val="00E84A1C"/>
    <w:rsid w:val="00E91A39"/>
    <w:rsid w:val="00E9ACBA"/>
    <w:rsid w:val="00EA1747"/>
    <w:rsid w:val="00EA1CD2"/>
    <w:rsid w:val="00EA50D5"/>
    <w:rsid w:val="00EB1B28"/>
    <w:rsid w:val="00EC1680"/>
    <w:rsid w:val="00EE161D"/>
    <w:rsid w:val="00EE45C8"/>
    <w:rsid w:val="00EF0FEB"/>
    <w:rsid w:val="00F36755"/>
    <w:rsid w:val="00F36A33"/>
    <w:rsid w:val="00F51596"/>
    <w:rsid w:val="00F55C1B"/>
    <w:rsid w:val="00F641B6"/>
    <w:rsid w:val="00F6481A"/>
    <w:rsid w:val="00F74EFE"/>
    <w:rsid w:val="00F7671C"/>
    <w:rsid w:val="00F8099E"/>
    <w:rsid w:val="00F80A16"/>
    <w:rsid w:val="00F840F2"/>
    <w:rsid w:val="00F90236"/>
    <w:rsid w:val="00F9422D"/>
    <w:rsid w:val="00F96DAB"/>
    <w:rsid w:val="00FB3DD7"/>
    <w:rsid w:val="00FB6663"/>
    <w:rsid w:val="00FE2D32"/>
    <w:rsid w:val="00FE3D73"/>
    <w:rsid w:val="00FF0AC6"/>
    <w:rsid w:val="00FF56C1"/>
    <w:rsid w:val="04B3A436"/>
    <w:rsid w:val="0674C48E"/>
    <w:rsid w:val="07F54D27"/>
    <w:rsid w:val="09911D88"/>
    <w:rsid w:val="09F1BB2D"/>
    <w:rsid w:val="0DB1EBF8"/>
    <w:rsid w:val="0F64F6DB"/>
    <w:rsid w:val="114BA4FE"/>
    <w:rsid w:val="142BF806"/>
    <w:rsid w:val="14816063"/>
    <w:rsid w:val="158A7D8E"/>
    <w:rsid w:val="15931015"/>
    <w:rsid w:val="17C5B198"/>
    <w:rsid w:val="188FCB0A"/>
    <w:rsid w:val="1AEA86B7"/>
    <w:rsid w:val="1DB97CAA"/>
    <w:rsid w:val="21F6B602"/>
    <w:rsid w:val="23928663"/>
    <w:rsid w:val="24F322FC"/>
    <w:rsid w:val="25DE51B8"/>
    <w:rsid w:val="264515BF"/>
    <w:rsid w:val="35A262CE"/>
    <w:rsid w:val="39B71915"/>
    <w:rsid w:val="3B3DAB55"/>
    <w:rsid w:val="405C2F35"/>
    <w:rsid w:val="41DE4222"/>
    <w:rsid w:val="425DDAB6"/>
    <w:rsid w:val="42927C6B"/>
    <w:rsid w:val="44DD308C"/>
    <w:rsid w:val="454AC647"/>
    <w:rsid w:val="470C6108"/>
    <w:rsid w:val="4814D14E"/>
    <w:rsid w:val="4A0AFF01"/>
    <w:rsid w:val="4B8951B0"/>
    <w:rsid w:val="4D429FC3"/>
    <w:rsid w:val="5252862B"/>
    <w:rsid w:val="5301E653"/>
    <w:rsid w:val="53B1E147"/>
    <w:rsid w:val="5762DD10"/>
    <w:rsid w:val="5AC257E7"/>
    <w:rsid w:val="5AF3CFDB"/>
    <w:rsid w:val="616E447D"/>
    <w:rsid w:val="66454824"/>
    <w:rsid w:val="69FBF852"/>
    <w:rsid w:val="6BEA496E"/>
    <w:rsid w:val="6E345920"/>
    <w:rsid w:val="705F3BA6"/>
    <w:rsid w:val="70C35476"/>
    <w:rsid w:val="718122AF"/>
    <w:rsid w:val="7AB8A7F9"/>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8" ma:contentTypeDescription="Create a new document." ma:contentTypeScope="" ma:versionID="52485b6df5fe7d761f1c19fbebdb4441">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e47a2632d777310c782fa508cf78276a"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3F263-E115-4749-93F2-6F1E42BDD8EA}">
  <ds:schemaRefs>
    <ds:schemaRef ds:uri="http://schemas.microsoft.com/office/2006/metadata/properties"/>
    <ds:schemaRef ds:uri="http://schemas.microsoft.com/office/infopath/2007/PartnerControls"/>
    <ds:schemaRef ds:uri="bfa46009-9536-425e-99c7-4fbd45beaac2"/>
    <ds:schemaRef ds:uri="317093ed-1cd6-4ccb-9e4b-f7afc11c7130"/>
  </ds:schemaRefs>
</ds:datastoreItem>
</file>

<file path=customXml/itemProps2.xml><?xml version="1.0" encoding="utf-8"?>
<ds:datastoreItem xmlns:ds="http://schemas.openxmlformats.org/officeDocument/2006/customXml" ds:itemID="{F468B705-3277-4CB8-9CB4-12761F3E0004}">
  <ds:schemaRefs>
    <ds:schemaRef ds:uri="http://schemas.microsoft.com/sharepoint/v3/contenttype/forms"/>
  </ds:schemaRefs>
</ds:datastoreItem>
</file>

<file path=customXml/itemProps3.xml><?xml version="1.0" encoding="utf-8"?>
<ds:datastoreItem xmlns:ds="http://schemas.openxmlformats.org/officeDocument/2006/customXml" ds:itemID="{93BEC93D-7AA5-4DAC-B4CB-4EC1CAD44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2395</TotalTime>
  <Pages>8</Pages>
  <Words>2132</Words>
  <Characters>11368</Characters>
  <Application>Microsoft Office Word</Application>
  <DocSecurity>0</DocSecurity>
  <Lines>631</Lines>
  <Paragraphs>519</Paragraphs>
  <ScaleCrop>false</ScaleCrop>
  <Company>Bournemouth University</Company>
  <LinksUpToDate>false</LinksUpToDate>
  <CharactersWithSpaces>12981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Zach Braid</cp:lastModifiedBy>
  <cp:revision>136</cp:revision>
  <dcterms:created xsi:type="dcterms:W3CDTF">2022-10-24T15:41:00Z</dcterms:created>
  <dcterms:modified xsi:type="dcterms:W3CDTF">2025-10-22T13:55:00Z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