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9758" w14:textId="77777777" w:rsidR="00BE3D7E" w:rsidRPr="00880F63" w:rsidRDefault="00BE3D7E" w:rsidP="00E13BCB">
      <w:pPr>
        <w:spacing w:after="2" w:line="263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80F63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0" wp14:anchorId="618CE821" wp14:editId="75B21A91">
            <wp:simplePos x="0" y="0"/>
            <wp:positionH relativeFrom="column">
              <wp:posOffset>3508227</wp:posOffset>
            </wp:positionH>
            <wp:positionV relativeFrom="paragraph">
              <wp:posOffset>-90703</wp:posOffset>
            </wp:positionV>
            <wp:extent cx="2741295" cy="935355"/>
            <wp:effectExtent l="0" t="0" r="0" b="0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STUDENTS’ UNION AT BOURNEMOUTH UNIVERSITY </w:t>
      </w:r>
    </w:p>
    <w:p w14:paraId="4036DC43" w14:textId="77777777" w:rsidR="00017EFA" w:rsidRDefault="00BE3D7E" w:rsidP="00E13BCB">
      <w:pPr>
        <w:spacing w:after="2" w:line="263" w:lineRule="auto"/>
        <w:ind w:right="327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Student </w:t>
      </w:r>
      <w:r w:rsidR="00E13BCB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Members </w:t>
      </w: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Meeting</w:t>
      </w:r>
      <w:r w:rsidR="004142B5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(SMM)</w:t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</w:t>
      </w:r>
    </w:p>
    <w:p w14:paraId="1E2CEC87" w14:textId="2FC0F14B" w:rsidR="00BE3D7E" w:rsidRPr="00880F63" w:rsidRDefault="00BE3D7E" w:rsidP="00E13BCB">
      <w:pPr>
        <w:spacing w:after="2" w:line="263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[</w:t>
      </w:r>
      <w:r w:rsidR="00203B1C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30</w:t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May</w:t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202</w:t>
      </w:r>
      <w:r w:rsidR="00203B1C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3</w:t>
      </w:r>
      <w:r w:rsidRPr="00880F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] </w:t>
      </w:r>
    </w:p>
    <w:p w14:paraId="3C7ABD8D" w14:textId="5B7976D0" w:rsidR="00BE3D7E" w:rsidRPr="00880F63" w:rsidRDefault="00BE3D7E" w:rsidP="00E13BCB">
      <w:pPr>
        <w:spacing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>[1</w:t>
      </w:r>
      <w:r w:rsidR="00E13BCB">
        <w:rPr>
          <w:rFonts w:ascii="Arial" w:eastAsia="Calibri" w:hAnsi="Arial" w:cs="Arial"/>
          <w:color w:val="000000"/>
          <w:sz w:val="24"/>
          <w:szCs w:val="24"/>
          <w:lang w:eastAsia="en-GB"/>
        </w:rPr>
        <w:t>8</w:t>
      </w: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>:00PM]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[via 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Zoom</w:t>
      </w: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] </w:t>
      </w:r>
    </w:p>
    <w:p w14:paraId="4BC6A124" w14:textId="77777777" w:rsidR="00BE3D7E" w:rsidRDefault="00BE3D7E" w:rsidP="00E13BCB">
      <w:pPr>
        <w:spacing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880F6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UNCONFIRMED MINUTES </w:t>
      </w:r>
    </w:p>
    <w:p w14:paraId="1E20B088" w14:textId="77777777" w:rsidR="00BE3D7E" w:rsidRDefault="00BE3D7E" w:rsidP="00BE3D7E">
      <w:pPr>
        <w:spacing w:line="264" w:lineRule="auto"/>
        <w:ind w:left="422" w:right="327" w:hanging="1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tbl>
      <w:tblPr>
        <w:tblStyle w:val="TableGrid"/>
        <w:tblW w:w="9750" w:type="dxa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820"/>
        <w:gridCol w:w="220"/>
        <w:gridCol w:w="4710"/>
      </w:tblGrid>
      <w:tr w:rsidR="00BE3D7E" w:rsidRPr="00880F63" w14:paraId="2CFF40B9" w14:textId="77777777" w:rsidTr="00476AAA">
        <w:trPr>
          <w:trHeight w:val="182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7210BB3" w14:textId="77777777" w:rsidR="00BE3D7E" w:rsidRPr="00E7608B" w:rsidRDefault="00BE3D7E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PRESENT 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0D228346" w14:textId="0A91D2EC" w:rsidR="00E13BCB" w:rsidRPr="00E7608B" w:rsidRDefault="00203B1C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Omuwa Ayomoto (OA)</w:t>
            </w:r>
            <w:r w:rsidR="00451458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E13BCB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SU President</w:t>
            </w:r>
            <w:r w:rsidR="00476AAA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-</w:t>
            </w:r>
            <w:r w:rsidR="00E13BCB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E13BCB" w:rsidRPr="00E7608B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  <w:t>Chair</w:t>
            </w:r>
          </w:p>
          <w:p w14:paraId="53A3113E" w14:textId="4C2DA126" w:rsidR="005820FC" w:rsidRPr="00E7608B" w:rsidRDefault="005820FC" w:rsidP="005820FC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>Chike Dike (CD) SU VP Welfare &amp; Community</w:t>
            </w:r>
          </w:p>
          <w:p w14:paraId="38DB80AF" w14:textId="77777777" w:rsidR="004A2B16" w:rsidRPr="00E7608B" w:rsidRDefault="004A2B16" w:rsidP="004A2B16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>Norah Deka (ND) SU VP Education</w:t>
            </w:r>
          </w:p>
          <w:p w14:paraId="0CED150D" w14:textId="67ACCFC8" w:rsidR="00393295" w:rsidRPr="00E7608B" w:rsidRDefault="00393295" w:rsidP="00393295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 xml:space="preserve">Fiifi Asafu-Adjaye (FA) </w:t>
            </w:r>
            <w:bookmarkStart w:id="0" w:name="_Hlk42591655"/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 xml:space="preserve">SU VP Opportunities </w:t>
            </w:r>
            <w:bookmarkEnd w:id="0"/>
          </w:p>
          <w:p w14:paraId="4CEB5B88" w14:textId="77777777" w:rsidR="00C64E6B" w:rsidRPr="00E7608B" w:rsidRDefault="00C64E6B" w:rsidP="00393295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</w:p>
          <w:p w14:paraId="50C95A70" w14:textId="65819E2A" w:rsidR="00165A8D" w:rsidRPr="00E7608B" w:rsidRDefault="00451CDD" w:rsidP="00286ACB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Leon Cambray</w:t>
            </w:r>
            <w:r w:rsidR="004A21CB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(LC)</w:t>
            </w: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  <w:p w14:paraId="178A9085" w14:textId="528FC350" w:rsidR="003408DC" w:rsidRPr="00E7608B" w:rsidRDefault="005213E1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Aneta Po</w:t>
            </w:r>
            <w:r w:rsidR="00A8014F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stek</w:t>
            </w:r>
            <w:r w:rsidR="0023754D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(AP)</w:t>
            </w:r>
          </w:p>
          <w:p w14:paraId="0414F621" w14:textId="77777777" w:rsidR="0023754D" w:rsidRPr="00E7608B" w:rsidRDefault="0023754D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</w:p>
          <w:p w14:paraId="6217BA22" w14:textId="22C5C105" w:rsidR="00BE3D7E" w:rsidRPr="00360405" w:rsidRDefault="00A91BAD" w:rsidP="004132DA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Other </w:t>
            </w:r>
            <w:r w:rsidR="00BE3D7E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BU Students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34C840A" w14:textId="77777777" w:rsidR="00BE3D7E" w:rsidRPr="00E7608B" w:rsidRDefault="00BE3D7E" w:rsidP="004132D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69725DBB" w14:textId="77777777" w:rsidR="00BE3D7E" w:rsidRPr="00E7608B" w:rsidRDefault="00BE3D7E" w:rsidP="004132DA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IN ATTENDANCE 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Pr="00E7608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045A42F8" w14:textId="41ED9455" w:rsidR="00BE3D7E" w:rsidRPr="00E7608B" w:rsidRDefault="00F6500E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Dr </w:t>
            </w:r>
            <w:r w:rsidR="00BE3D7E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Samantha Leahy-Harland (SLH) Chief Executive</w:t>
            </w:r>
            <w:r w:rsidR="00BF6974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Officer</w:t>
            </w:r>
          </w:p>
          <w:p w14:paraId="3496AAE9" w14:textId="313E5FB9" w:rsidR="00A8014F" w:rsidRPr="00E7608B" w:rsidRDefault="007B112A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>Kayleigh Heckford</w:t>
            </w:r>
            <w:r w:rsidRPr="00E7608B"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  <w:lang w:val="en-GB"/>
              </w:rPr>
              <w:t xml:space="preserve"> </w:t>
            </w:r>
            <w:r w:rsidR="0016157E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 xml:space="preserve">(KH) </w:t>
            </w: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val="en-GB"/>
              </w:rPr>
              <w:t>Democracy and Campaigns Manager</w:t>
            </w:r>
          </w:p>
          <w:p w14:paraId="20686DEF" w14:textId="77777777" w:rsidR="00A91BAD" w:rsidRPr="00E7608B" w:rsidRDefault="00CF4C8F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Fatmata D</w:t>
            </w:r>
            <w:r w:rsidR="00946BCA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>urkin</w:t>
            </w:r>
            <w:r w:rsidR="005703F4" w:rsidRPr="00E7608B"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  <w:t xml:space="preserve"> (FD) Democracy and Campaigns Coordinator</w:t>
            </w:r>
          </w:p>
          <w:p w14:paraId="15C7CC8F" w14:textId="424CA15E" w:rsidR="007E6CA9" w:rsidRPr="00E7608B" w:rsidRDefault="007E6CA9" w:rsidP="004132DA">
            <w:pPr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BE3D7E" w:rsidRPr="00880F63" w14:paraId="556D5EDF" w14:textId="77777777" w:rsidTr="00476AAA">
        <w:trPr>
          <w:trHeight w:val="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0273A6" w14:textId="36095660" w:rsidR="00BE3D7E" w:rsidRPr="00880F63" w:rsidRDefault="00BE3D7E" w:rsidP="00A91BAD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D1B5FA6" w14:textId="77777777" w:rsidR="00BE3D7E" w:rsidRPr="00880F63" w:rsidRDefault="00BE3D7E" w:rsidP="004132DA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880F63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4E3153EC" w14:textId="77777777" w:rsidR="00BE3D7E" w:rsidRPr="00404FAE" w:rsidRDefault="00BE3D7E" w:rsidP="004132D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FDD7E8E" w14:textId="493F5329" w:rsidR="00BE3D7E" w:rsidRPr="00880F63" w:rsidRDefault="00BE3D7E" w:rsidP="00BE3D7E">
      <w:pPr>
        <w:spacing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4F4CFCDB" w14:textId="7E803F59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>1.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Pr="00025D36">
        <w:rPr>
          <w:rFonts w:ascii="Arial" w:hAnsi="Arial" w:cs="Arial"/>
          <w:b/>
          <w:bCs/>
          <w:sz w:val="24"/>
          <w:szCs w:val="24"/>
        </w:rPr>
        <w:t>Welcome</w:t>
      </w:r>
      <w:r w:rsidR="00871362">
        <w:rPr>
          <w:rFonts w:ascii="Arial" w:hAnsi="Arial" w:cs="Arial"/>
          <w:b/>
          <w:bCs/>
          <w:sz w:val="24"/>
          <w:szCs w:val="24"/>
        </w:rPr>
        <w:t xml:space="preserve"> and Introductions</w:t>
      </w:r>
      <w:r w:rsidR="005B2780">
        <w:rPr>
          <w:rFonts w:ascii="Arial" w:hAnsi="Arial" w:cs="Arial"/>
          <w:b/>
          <w:bCs/>
          <w:sz w:val="24"/>
          <w:szCs w:val="24"/>
        </w:rPr>
        <w:t>, for noting</w:t>
      </w:r>
    </w:p>
    <w:p w14:paraId="7B36A307" w14:textId="77777777" w:rsidR="00A551C5" w:rsidRPr="00025D36" w:rsidRDefault="00A551C5" w:rsidP="00BE3D7E">
      <w:pPr>
        <w:rPr>
          <w:rFonts w:ascii="Arial" w:hAnsi="Arial" w:cs="Arial"/>
          <w:b/>
          <w:bCs/>
          <w:sz w:val="24"/>
          <w:szCs w:val="24"/>
        </w:rPr>
      </w:pPr>
    </w:p>
    <w:p w14:paraId="578D2D48" w14:textId="244B399E" w:rsidR="00BE3D7E" w:rsidRDefault="007E17C4" w:rsidP="00C439FD">
      <w:pPr>
        <w:pStyle w:val="ListParagraph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D6972">
        <w:rPr>
          <w:rFonts w:ascii="Arial" w:hAnsi="Arial" w:cs="Arial"/>
          <w:sz w:val="24"/>
          <w:szCs w:val="24"/>
        </w:rPr>
        <w:t>muwa Ayomoto, SU President and Chair of the Student Members Meeting</w:t>
      </w:r>
      <w:r w:rsidR="00BE3D7E" w:rsidRPr="00C439FD">
        <w:rPr>
          <w:rFonts w:ascii="Arial" w:hAnsi="Arial" w:cs="Arial"/>
          <w:sz w:val="24"/>
          <w:szCs w:val="24"/>
        </w:rPr>
        <w:t xml:space="preserve"> extended a formal welcome to all </w:t>
      </w:r>
      <w:r w:rsidR="00A6482B">
        <w:rPr>
          <w:rFonts w:ascii="Arial" w:hAnsi="Arial" w:cs="Arial"/>
          <w:sz w:val="24"/>
          <w:szCs w:val="24"/>
        </w:rPr>
        <w:t>participants</w:t>
      </w:r>
      <w:r w:rsidR="00BE3D7E" w:rsidRPr="00C439FD">
        <w:rPr>
          <w:rFonts w:ascii="Arial" w:hAnsi="Arial" w:cs="Arial"/>
          <w:sz w:val="24"/>
          <w:szCs w:val="24"/>
        </w:rPr>
        <w:t xml:space="preserve"> </w:t>
      </w:r>
      <w:r w:rsidR="00A32055" w:rsidRPr="00C439FD">
        <w:rPr>
          <w:rFonts w:ascii="Arial" w:hAnsi="Arial" w:cs="Arial"/>
          <w:sz w:val="24"/>
          <w:szCs w:val="24"/>
        </w:rPr>
        <w:t>in attendance</w:t>
      </w:r>
      <w:bookmarkStart w:id="1" w:name="_Hlk104878902"/>
      <w:r w:rsidR="003B5F4C" w:rsidRPr="00C439FD">
        <w:rPr>
          <w:rFonts w:ascii="Arial" w:hAnsi="Arial" w:cs="Arial"/>
          <w:sz w:val="24"/>
          <w:szCs w:val="24"/>
        </w:rPr>
        <w:t>.</w:t>
      </w:r>
    </w:p>
    <w:p w14:paraId="4F6B2C6C" w14:textId="77777777" w:rsidR="00C439FD" w:rsidRPr="00C439FD" w:rsidRDefault="00C439FD" w:rsidP="00C439FD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</w:p>
    <w:bookmarkEnd w:id="1"/>
    <w:p w14:paraId="0D8C4C46" w14:textId="068C59F8" w:rsidR="00C439FD" w:rsidRDefault="00E53D5D" w:rsidP="00C439FD">
      <w:pPr>
        <w:pStyle w:val="ListParagraph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</w:t>
      </w:r>
      <w:r w:rsidR="00C439FD" w:rsidRPr="00C439FD">
        <w:rPr>
          <w:rFonts w:ascii="Arial" w:hAnsi="Arial" w:cs="Arial"/>
          <w:sz w:val="24"/>
          <w:szCs w:val="24"/>
        </w:rPr>
        <w:t xml:space="preserve"> stated that </w:t>
      </w:r>
      <w:r>
        <w:rPr>
          <w:rFonts w:ascii="Arial" w:hAnsi="Arial" w:cs="Arial"/>
          <w:sz w:val="24"/>
          <w:szCs w:val="24"/>
        </w:rPr>
        <w:t>20</w:t>
      </w:r>
      <w:r w:rsidR="00C439FD" w:rsidRPr="00C439FD">
        <w:rPr>
          <w:rFonts w:ascii="Arial" w:hAnsi="Arial" w:cs="Arial"/>
          <w:sz w:val="24"/>
          <w:szCs w:val="24"/>
        </w:rPr>
        <w:t xml:space="preserve"> votes had been submitted via proxy prior to the meeting and these would count towards the 100 quoracy </w:t>
      </w:r>
      <w:r w:rsidR="004D1D6A" w:rsidRPr="00C439FD">
        <w:rPr>
          <w:rFonts w:ascii="Arial" w:hAnsi="Arial" w:cs="Arial"/>
          <w:sz w:val="24"/>
          <w:szCs w:val="24"/>
        </w:rPr>
        <w:t>requirements</w:t>
      </w:r>
      <w:r w:rsidR="00C439FD" w:rsidRPr="00C439FD">
        <w:rPr>
          <w:rFonts w:ascii="Arial" w:hAnsi="Arial" w:cs="Arial"/>
          <w:sz w:val="24"/>
          <w:szCs w:val="24"/>
        </w:rPr>
        <w:t xml:space="preserve"> for the SMM.</w:t>
      </w:r>
    </w:p>
    <w:p w14:paraId="4FB0F0BE" w14:textId="77777777" w:rsidR="004D1D6A" w:rsidRPr="004D1D6A" w:rsidRDefault="004D1D6A" w:rsidP="004D1D6A">
      <w:pPr>
        <w:pStyle w:val="ListParagraph"/>
        <w:rPr>
          <w:rFonts w:ascii="Arial" w:hAnsi="Arial" w:cs="Arial"/>
          <w:sz w:val="24"/>
          <w:szCs w:val="24"/>
        </w:rPr>
      </w:pPr>
    </w:p>
    <w:p w14:paraId="0C08FBCF" w14:textId="0DB4462A" w:rsidR="004D1D6A" w:rsidRPr="00C439FD" w:rsidRDefault="004D1D6A" w:rsidP="00C439FD">
      <w:pPr>
        <w:pStyle w:val="ListParagraph"/>
        <w:numPr>
          <w:ilvl w:val="1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 outline</w:t>
      </w:r>
      <w:r w:rsidR="00452C4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</w:t>
      </w:r>
      <w:r w:rsidR="006852E2">
        <w:rPr>
          <w:rFonts w:ascii="Arial" w:hAnsi="Arial" w:cs="Arial"/>
          <w:sz w:val="24"/>
          <w:szCs w:val="24"/>
        </w:rPr>
        <w:t xml:space="preserve">meeting </w:t>
      </w:r>
      <w:r>
        <w:rPr>
          <w:rFonts w:ascii="Arial" w:hAnsi="Arial" w:cs="Arial"/>
          <w:sz w:val="24"/>
          <w:szCs w:val="24"/>
        </w:rPr>
        <w:t>agenda</w:t>
      </w:r>
      <w:r w:rsidR="00452C43">
        <w:rPr>
          <w:rFonts w:ascii="Arial" w:hAnsi="Arial" w:cs="Arial"/>
          <w:sz w:val="24"/>
          <w:szCs w:val="24"/>
        </w:rPr>
        <w:t>.</w:t>
      </w:r>
    </w:p>
    <w:p w14:paraId="32847563" w14:textId="77777777" w:rsidR="00BE3D7E" w:rsidRPr="007039AE" w:rsidRDefault="00BE3D7E" w:rsidP="00BE3D7E">
      <w:pPr>
        <w:rPr>
          <w:rFonts w:ascii="Arial" w:hAnsi="Arial" w:cs="Arial"/>
          <w:sz w:val="24"/>
          <w:szCs w:val="24"/>
        </w:rPr>
      </w:pPr>
      <w:bookmarkStart w:id="2" w:name="_Hlk40785863"/>
    </w:p>
    <w:bookmarkEnd w:id="2"/>
    <w:p w14:paraId="03B8E582" w14:textId="0CF43C13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2.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Pr="00025D36">
        <w:rPr>
          <w:rFonts w:ascii="Arial" w:hAnsi="Arial" w:cs="Arial"/>
          <w:b/>
          <w:bCs/>
          <w:sz w:val="24"/>
          <w:szCs w:val="24"/>
        </w:rPr>
        <w:t>Meeting Etiquette and Democratic Procedure</w:t>
      </w:r>
      <w:r w:rsidR="008F5267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, for noting</w:t>
      </w:r>
    </w:p>
    <w:p w14:paraId="333DCB1B" w14:textId="77777777" w:rsidR="00A551C5" w:rsidRPr="00025D36" w:rsidRDefault="00A551C5" w:rsidP="00BE3D7E">
      <w:pPr>
        <w:rPr>
          <w:rFonts w:ascii="Arial" w:hAnsi="Arial" w:cs="Arial"/>
          <w:b/>
          <w:bCs/>
          <w:sz w:val="24"/>
          <w:szCs w:val="24"/>
        </w:rPr>
      </w:pPr>
    </w:p>
    <w:p w14:paraId="6F6378D0" w14:textId="7CE78825" w:rsidR="00842B15" w:rsidRDefault="00BE3D7E" w:rsidP="00842B15">
      <w:pPr>
        <w:rPr>
          <w:rFonts w:ascii="Arial" w:hAnsi="Arial" w:cs="Arial"/>
          <w:sz w:val="24"/>
          <w:szCs w:val="24"/>
        </w:rPr>
      </w:pPr>
      <w:r w:rsidRPr="00880F63">
        <w:rPr>
          <w:rFonts w:ascii="Arial" w:hAnsi="Arial" w:cs="Arial"/>
          <w:sz w:val="24"/>
          <w:szCs w:val="24"/>
        </w:rPr>
        <w:t xml:space="preserve">2.1 </w:t>
      </w:r>
      <w:r w:rsidR="00A551C5">
        <w:rPr>
          <w:rFonts w:ascii="Arial" w:hAnsi="Arial" w:cs="Arial"/>
          <w:sz w:val="24"/>
          <w:szCs w:val="24"/>
        </w:rPr>
        <w:tab/>
      </w:r>
      <w:r w:rsidR="00842B15" w:rsidRPr="00842B15">
        <w:rPr>
          <w:rFonts w:ascii="Arial" w:hAnsi="Arial" w:cs="Arial"/>
          <w:sz w:val="24"/>
          <w:szCs w:val="24"/>
        </w:rPr>
        <w:t>There was a presentation of SUBU’s Safe Space protocol</w:t>
      </w:r>
      <w:r w:rsidR="008F5267">
        <w:rPr>
          <w:rFonts w:ascii="Arial" w:hAnsi="Arial" w:cs="Arial"/>
          <w:sz w:val="24"/>
          <w:szCs w:val="24"/>
        </w:rPr>
        <w:t xml:space="preserve"> to members</w:t>
      </w:r>
      <w:r w:rsidR="00842B15" w:rsidRPr="00842B15">
        <w:rPr>
          <w:rFonts w:ascii="Arial" w:hAnsi="Arial" w:cs="Arial"/>
          <w:sz w:val="24"/>
          <w:szCs w:val="24"/>
        </w:rPr>
        <w:t>.</w:t>
      </w:r>
    </w:p>
    <w:p w14:paraId="18AD031F" w14:textId="77777777" w:rsidR="00842B15" w:rsidRDefault="00842B15" w:rsidP="00842B15">
      <w:pPr>
        <w:rPr>
          <w:rFonts w:ascii="Arial" w:hAnsi="Arial" w:cs="Arial"/>
          <w:sz w:val="24"/>
          <w:szCs w:val="24"/>
        </w:rPr>
      </w:pPr>
    </w:p>
    <w:p w14:paraId="171CF90D" w14:textId="208DCF03" w:rsidR="00842B15" w:rsidRPr="00842B15" w:rsidRDefault="00842B15" w:rsidP="00842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</w:r>
      <w:r w:rsidR="00CD39CA">
        <w:rPr>
          <w:rFonts w:ascii="Arial" w:hAnsi="Arial" w:cs="Arial"/>
          <w:sz w:val="24"/>
          <w:szCs w:val="24"/>
        </w:rPr>
        <w:t>OA</w:t>
      </w:r>
      <w:r w:rsidRPr="00842B15">
        <w:rPr>
          <w:rFonts w:ascii="Arial" w:hAnsi="Arial" w:cs="Arial"/>
          <w:sz w:val="24"/>
          <w:szCs w:val="24"/>
        </w:rPr>
        <w:t xml:space="preserve"> reminded attendees of the SMM meeting etiquette and the Union’s </w:t>
      </w:r>
    </w:p>
    <w:p w14:paraId="4D8B3041" w14:textId="11D098A2" w:rsidR="00842B15" w:rsidRDefault="00842B15" w:rsidP="003B2701">
      <w:pPr>
        <w:ind w:firstLine="720"/>
        <w:rPr>
          <w:rFonts w:ascii="Arial" w:hAnsi="Arial" w:cs="Arial"/>
          <w:sz w:val="24"/>
          <w:szCs w:val="24"/>
        </w:rPr>
      </w:pPr>
      <w:r w:rsidRPr="00842B15">
        <w:rPr>
          <w:rFonts w:ascii="Arial" w:hAnsi="Arial" w:cs="Arial"/>
          <w:sz w:val="24"/>
          <w:szCs w:val="24"/>
        </w:rPr>
        <w:t>Democratic Procedures</w:t>
      </w:r>
      <w:r w:rsidR="003B2701">
        <w:rPr>
          <w:rFonts w:ascii="Arial" w:hAnsi="Arial" w:cs="Arial"/>
          <w:sz w:val="24"/>
          <w:szCs w:val="24"/>
        </w:rPr>
        <w:t>.</w:t>
      </w:r>
    </w:p>
    <w:p w14:paraId="5C18B162" w14:textId="6FC700DB" w:rsidR="00842B15" w:rsidRPr="00842B15" w:rsidRDefault="00842B15" w:rsidP="00842B15">
      <w:pPr>
        <w:rPr>
          <w:rFonts w:ascii="Arial" w:hAnsi="Arial" w:cs="Arial"/>
          <w:sz w:val="24"/>
          <w:szCs w:val="24"/>
        </w:rPr>
      </w:pPr>
    </w:p>
    <w:p w14:paraId="1CF1F49D" w14:textId="112E59DB" w:rsidR="00BE3D7E" w:rsidRDefault="00BE3D7E" w:rsidP="00D45811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3.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B846E8" w:rsidRPr="00B846E8">
        <w:rPr>
          <w:rFonts w:ascii="Arial" w:hAnsi="Arial" w:cs="Arial"/>
          <w:b/>
          <w:bCs/>
          <w:sz w:val="24"/>
          <w:szCs w:val="24"/>
        </w:rPr>
        <w:t>Ratif</w:t>
      </w:r>
      <w:r w:rsidR="00A551C5">
        <w:rPr>
          <w:rFonts w:ascii="Arial" w:hAnsi="Arial" w:cs="Arial"/>
          <w:b/>
          <w:bCs/>
          <w:sz w:val="24"/>
          <w:szCs w:val="24"/>
        </w:rPr>
        <w:t>ication of</w:t>
      </w:r>
      <w:r w:rsidR="00B846E8" w:rsidRPr="00B846E8">
        <w:rPr>
          <w:rFonts w:ascii="Arial" w:hAnsi="Arial" w:cs="Arial"/>
          <w:b/>
          <w:bCs/>
          <w:sz w:val="24"/>
          <w:szCs w:val="24"/>
        </w:rPr>
        <w:t xml:space="preserve"> </w:t>
      </w:r>
      <w:r w:rsidR="00A551C5">
        <w:rPr>
          <w:rFonts w:ascii="Arial" w:hAnsi="Arial" w:cs="Arial"/>
          <w:b/>
          <w:bCs/>
          <w:sz w:val="24"/>
          <w:szCs w:val="24"/>
        </w:rPr>
        <w:t>M</w:t>
      </w:r>
      <w:r w:rsidR="00B846E8" w:rsidRPr="00B846E8">
        <w:rPr>
          <w:rFonts w:ascii="Arial" w:hAnsi="Arial" w:cs="Arial"/>
          <w:b/>
          <w:bCs/>
          <w:sz w:val="24"/>
          <w:szCs w:val="24"/>
        </w:rPr>
        <w:t xml:space="preserve">inutes </w:t>
      </w:r>
      <w:r w:rsidR="00A551C5">
        <w:rPr>
          <w:rFonts w:ascii="Arial" w:hAnsi="Arial" w:cs="Arial"/>
          <w:b/>
          <w:bCs/>
          <w:sz w:val="24"/>
          <w:szCs w:val="24"/>
        </w:rPr>
        <w:t xml:space="preserve">from the previous meeting </w:t>
      </w:r>
      <w:r w:rsidRPr="00025D36">
        <w:rPr>
          <w:rFonts w:ascii="Arial" w:hAnsi="Arial" w:cs="Arial"/>
          <w:b/>
          <w:bCs/>
          <w:sz w:val="24"/>
          <w:szCs w:val="24"/>
        </w:rPr>
        <w:t>(</w:t>
      </w:r>
      <w:r w:rsidR="00DA328D">
        <w:rPr>
          <w:rFonts w:ascii="Arial" w:hAnsi="Arial" w:cs="Arial"/>
          <w:b/>
          <w:bCs/>
          <w:sz w:val="24"/>
          <w:szCs w:val="24"/>
        </w:rPr>
        <w:t>2</w:t>
      </w:r>
      <w:r w:rsidR="008260EE">
        <w:rPr>
          <w:rFonts w:ascii="Arial" w:hAnsi="Arial" w:cs="Arial"/>
          <w:b/>
          <w:bCs/>
          <w:sz w:val="24"/>
          <w:szCs w:val="24"/>
        </w:rPr>
        <w:t>4</w:t>
      </w:r>
      <w:r w:rsidRPr="00025D36">
        <w:rPr>
          <w:rFonts w:ascii="Arial" w:hAnsi="Arial" w:cs="Arial"/>
          <w:b/>
          <w:bCs/>
          <w:sz w:val="24"/>
          <w:szCs w:val="24"/>
        </w:rPr>
        <w:t xml:space="preserve"> </w:t>
      </w:r>
      <w:r w:rsidR="00B846E8">
        <w:rPr>
          <w:rFonts w:ascii="Arial" w:hAnsi="Arial" w:cs="Arial"/>
          <w:b/>
          <w:bCs/>
          <w:sz w:val="24"/>
          <w:szCs w:val="24"/>
        </w:rPr>
        <w:t xml:space="preserve">May </w:t>
      </w:r>
      <w:r w:rsidRPr="00025D36">
        <w:rPr>
          <w:rFonts w:ascii="Arial" w:hAnsi="Arial" w:cs="Arial"/>
          <w:b/>
          <w:bCs/>
          <w:sz w:val="24"/>
          <w:szCs w:val="24"/>
        </w:rPr>
        <w:t>20</w:t>
      </w:r>
      <w:r w:rsidR="00B846E8">
        <w:rPr>
          <w:rFonts w:ascii="Arial" w:hAnsi="Arial" w:cs="Arial"/>
          <w:b/>
          <w:bCs/>
          <w:sz w:val="24"/>
          <w:szCs w:val="24"/>
        </w:rPr>
        <w:t>2</w:t>
      </w:r>
      <w:r w:rsidR="008260EE">
        <w:rPr>
          <w:rFonts w:ascii="Arial" w:hAnsi="Arial" w:cs="Arial"/>
          <w:b/>
          <w:bCs/>
          <w:sz w:val="24"/>
          <w:szCs w:val="24"/>
        </w:rPr>
        <w:t>2</w:t>
      </w:r>
      <w:r w:rsidRPr="00025D36">
        <w:rPr>
          <w:rFonts w:ascii="Arial" w:hAnsi="Arial" w:cs="Arial"/>
          <w:b/>
          <w:bCs/>
          <w:sz w:val="24"/>
          <w:szCs w:val="24"/>
        </w:rPr>
        <w:t>)</w:t>
      </w:r>
    </w:p>
    <w:p w14:paraId="0941E2A3" w14:textId="77777777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</w:p>
    <w:p w14:paraId="1DF3AC5D" w14:textId="262E443A" w:rsidR="00F20D33" w:rsidRDefault="00BE3D7E" w:rsidP="00A551C5">
      <w:pPr>
        <w:rPr>
          <w:rFonts w:ascii="Arial" w:hAnsi="Arial" w:cs="Arial"/>
          <w:b/>
          <w:bCs/>
          <w:sz w:val="24"/>
          <w:szCs w:val="24"/>
        </w:rPr>
      </w:pPr>
      <w:r w:rsidRPr="00880F63">
        <w:rPr>
          <w:rFonts w:ascii="Arial" w:hAnsi="Arial" w:cs="Arial"/>
          <w:sz w:val="24"/>
          <w:szCs w:val="24"/>
        </w:rPr>
        <w:t>3.</w:t>
      </w:r>
      <w:r w:rsidR="00B846E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F20D33">
        <w:rPr>
          <w:rFonts w:ascii="Arial" w:hAnsi="Arial" w:cs="Arial"/>
          <w:sz w:val="24"/>
          <w:szCs w:val="24"/>
        </w:rPr>
        <w:tab/>
      </w:r>
      <w:r w:rsidR="00DA328D">
        <w:rPr>
          <w:rFonts w:ascii="Arial" w:hAnsi="Arial" w:cs="Arial"/>
          <w:b/>
          <w:bCs/>
          <w:sz w:val="24"/>
          <w:szCs w:val="24"/>
        </w:rPr>
        <w:t>24</w:t>
      </w:r>
      <w:r w:rsidR="00A035CC" w:rsidRPr="00A035CC">
        <w:rPr>
          <w:rFonts w:ascii="Arial" w:hAnsi="Arial" w:cs="Arial"/>
          <w:b/>
          <w:bCs/>
          <w:sz w:val="24"/>
          <w:szCs w:val="24"/>
        </w:rPr>
        <w:t xml:space="preserve"> May 202</w:t>
      </w:r>
      <w:r w:rsidR="00DA328D">
        <w:rPr>
          <w:rFonts w:ascii="Arial" w:hAnsi="Arial" w:cs="Arial"/>
          <w:b/>
          <w:bCs/>
          <w:sz w:val="24"/>
          <w:szCs w:val="24"/>
        </w:rPr>
        <w:t>2</w:t>
      </w:r>
      <w:r w:rsidR="00A035CC" w:rsidRPr="00A035CC">
        <w:rPr>
          <w:rFonts w:ascii="Arial" w:hAnsi="Arial" w:cs="Arial"/>
          <w:b/>
          <w:bCs/>
          <w:sz w:val="24"/>
          <w:szCs w:val="24"/>
        </w:rPr>
        <w:t xml:space="preserve"> </w:t>
      </w:r>
      <w:r w:rsidR="004142B5">
        <w:rPr>
          <w:rFonts w:ascii="Arial" w:hAnsi="Arial" w:cs="Arial"/>
          <w:b/>
          <w:bCs/>
          <w:sz w:val="24"/>
          <w:szCs w:val="24"/>
        </w:rPr>
        <w:t>S</w:t>
      </w:r>
      <w:r w:rsidR="00A52E13">
        <w:rPr>
          <w:rFonts w:ascii="Arial" w:hAnsi="Arial" w:cs="Arial"/>
          <w:b/>
          <w:bCs/>
          <w:sz w:val="24"/>
          <w:szCs w:val="24"/>
        </w:rPr>
        <w:t xml:space="preserve">tudent </w:t>
      </w:r>
      <w:r w:rsidR="004142B5">
        <w:rPr>
          <w:rFonts w:ascii="Arial" w:hAnsi="Arial" w:cs="Arial"/>
          <w:b/>
          <w:bCs/>
          <w:sz w:val="24"/>
          <w:szCs w:val="24"/>
        </w:rPr>
        <w:t>M</w:t>
      </w:r>
      <w:r w:rsidR="00A52E13">
        <w:rPr>
          <w:rFonts w:ascii="Arial" w:hAnsi="Arial" w:cs="Arial"/>
          <w:b/>
          <w:bCs/>
          <w:sz w:val="24"/>
          <w:szCs w:val="24"/>
        </w:rPr>
        <w:t xml:space="preserve">embers </w:t>
      </w:r>
      <w:r w:rsidR="004142B5">
        <w:rPr>
          <w:rFonts w:ascii="Arial" w:hAnsi="Arial" w:cs="Arial"/>
          <w:b/>
          <w:bCs/>
          <w:sz w:val="24"/>
          <w:szCs w:val="24"/>
        </w:rPr>
        <w:t>M</w:t>
      </w:r>
      <w:r w:rsidR="00A52E13">
        <w:rPr>
          <w:rFonts w:ascii="Arial" w:hAnsi="Arial" w:cs="Arial"/>
          <w:b/>
          <w:bCs/>
          <w:sz w:val="24"/>
          <w:szCs w:val="24"/>
        </w:rPr>
        <w:t>eeting</w:t>
      </w:r>
      <w:r w:rsidR="00A035CC">
        <w:rPr>
          <w:rFonts w:ascii="Arial" w:hAnsi="Arial" w:cs="Arial"/>
          <w:sz w:val="24"/>
          <w:szCs w:val="24"/>
        </w:rPr>
        <w:t xml:space="preserve"> </w:t>
      </w:r>
      <w:r w:rsidR="00F20D33" w:rsidRPr="00F20D33">
        <w:rPr>
          <w:rFonts w:ascii="Arial" w:hAnsi="Arial" w:cs="Arial"/>
          <w:b/>
          <w:bCs/>
          <w:sz w:val="24"/>
          <w:szCs w:val="24"/>
        </w:rPr>
        <w:t xml:space="preserve">Minutes were </w:t>
      </w:r>
      <w:r w:rsidR="00307E4D">
        <w:rPr>
          <w:rFonts w:ascii="Arial" w:hAnsi="Arial" w:cs="Arial"/>
          <w:b/>
          <w:bCs/>
          <w:sz w:val="24"/>
          <w:szCs w:val="24"/>
        </w:rPr>
        <w:t>RATIFIED</w:t>
      </w:r>
      <w:r w:rsidR="00A32055">
        <w:rPr>
          <w:rFonts w:ascii="Arial" w:hAnsi="Arial" w:cs="Arial"/>
          <w:b/>
          <w:bCs/>
          <w:sz w:val="24"/>
          <w:szCs w:val="24"/>
        </w:rPr>
        <w:t>.</w:t>
      </w:r>
    </w:p>
    <w:p w14:paraId="6AB42290" w14:textId="77777777" w:rsidR="002C2251" w:rsidRDefault="002C2251" w:rsidP="00A551C5">
      <w:pPr>
        <w:rPr>
          <w:rFonts w:ascii="Arial" w:hAnsi="Arial" w:cs="Arial"/>
          <w:b/>
          <w:bCs/>
          <w:sz w:val="24"/>
          <w:szCs w:val="24"/>
        </w:rPr>
      </w:pPr>
    </w:p>
    <w:p w14:paraId="2BE446FE" w14:textId="758AF587" w:rsidR="00BE3D7E" w:rsidRDefault="00BE3D7E" w:rsidP="00A551C5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4.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B846E8" w:rsidRPr="00B846E8">
        <w:rPr>
          <w:rFonts w:ascii="Arial" w:hAnsi="Arial" w:cs="Arial"/>
          <w:b/>
          <w:bCs/>
          <w:sz w:val="24"/>
          <w:szCs w:val="24"/>
        </w:rPr>
        <w:t xml:space="preserve">Trustee Board </w:t>
      </w:r>
      <w:r w:rsidR="00C47FDC">
        <w:rPr>
          <w:rFonts w:ascii="Arial" w:hAnsi="Arial" w:cs="Arial"/>
          <w:b/>
          <w:bCs/>
          <w:sz w:val="24"/>
          <w:szCs w:val="24"/>
        </w:rPr>
        <w:t>R</w:t>
      </w:r>
      <w:r w:rsidR="00B846E8" w:rsidRPr="00B846E8">
        <w:rPr>
          <w:rFonts w:ascii="Arial" w:hAnsi="Arial" w:cs="Arial"/>
          <w:b/>
          <w:bCs/>
          <w:sz w:val="24"/>
          <w:szCs w:val="24"/>
        </w:rPr>
        <w:t xml:space="preserve">eport on the Union's activities since the previous </w:t>
      </w:r>
      <w:r w:rsidR="00A551C5">
        <w:rPr>
          <w:rFonts w:ascii="Arial" w:hAnsi="Arial" w:cs="Arial"/>
          <w:b/>
          <w:bCs/>
          <w:sz w:val="24"/>
          <w:szCs w:val="24"/>
        </w:rPr>
        <w:t>meeting</w:t>
      </w:r>
      <w:r>
        <w:rPr>
          <w:rFonts w:ascii="Arial" w:hAnsi="Arial" w:cs="Arial"/>
          <w:b/>
          <w:bCs/>
          <w:sz w:val="24"/>
          <w:szCs w:val="24"/>
        </w:rPr>
        <w:t>, for noting</w:t>
      </w:r>
    </w:p>
    <w:p w14:paraId="5EC106C5" w14:textId="77777777" w:rsidR="00B846E8" w:rsidRPr="00025D36" w:rsidRDefault="00B846E8" w:rsidP="00B846E8">
      <w:pPr>
        <w:rPr>
          <w:rFonts w:ascii="Arial" w:hAnsi="Arial" w:cs="Arial"/>
          <w:b/>
          <w:bCs/>
          <w:sz w:val="24"/>
          <w:szCs w:val="24"/>
        </w:rPr>
      </w:pPr>
    </w:p>
    <w:p w14:paraId="6F8453D7" w14:textId="798733C4" w:rsidR="00BE3D7E" w:rsidRDefault="00BE3D7E" w:rsidP="004B367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="00A551C5">
        <w:rPr>
          <w:rFonts w:ascii="Arial" w:hAnsi="Arial" w:cs="Arial"/>
          <w:sz w:val="24"/>
          <w:szCs w:val="24"/>
        </w:rPr>
        <w:tab/>
      </w:r>
      <w:bookmarkStart w:id="3" w:name="_Hlk138448039"/>
      <w:r w:rsidR="00F77155">
        <w:rPr>
          <w:rFonts w:ascii="Arial" w:hAnsi="Arial" w:cs="Arial"/>
          <w:sz w:val="24"/>
          <w:szCs w:val="24"/>
        </w:rPr>
        <w:t>A s</w:t>
      </w:r>
      <w:r w:rsidR="004B3678">
        <w:rPr>
          <w:rFonts w:ascii="Arial" w:hAnsi="Arial" w:cs="Arial"/>
          <w:sz w:val="24"/>
          <w:szCs w:val="24"/>
        </w:rPr>
        <w:t xml:space="preserve">hort update </w:t>
      </w:r>
      <w:r w:rsidR="00F77155">
        <w:rPr>
          <w:rFonts w:ascii="Arial" w:hAnsi="Arial" w:cs="Arial"/>
          <w:sz w:val="24"/>
          <w:szCs w:val="24"/>
        </w:rPr>
        <w:t xml:space="preserve">was </w:t>
      </w:r>
      <w:r w:rsidR="004B367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resented by </w:t>
      </w:r>
      <w:r w:rsidR="007405A0">
        <w:rPr>
          <w:rFonts w:ascii="Arial" w:hAnsi="Arial" w:cs="Arial"/>
          <w:sz w:val="24"/>
          <w:szCs w:val="24"/>
        </w:rPr>
        <w:t>Dr Sam Leahy-Harland</w:t>
      </w:r>
      <w:r w:rsidR="00EE6C25">
        <w:rPr>
          <w:rFonts w:ascii="Arial" w:hAnsi="Arial" w:cs="Arial"/>
          <w:sz w:val="24"/>
          <w:szCs w:val="24"/>
        </w:rPr>
        <w:t xml:space="preserve"> (SLH)</w:t>
      </w:r>
      <w:r w:rsidR="007405A0">
        <w:rPr>
          <w:rFonts w:ascii="Arial" w:hAnsi="Arial" w:cs="Arial"/>
          <w:sz w:val="24"/>
          <w:szCs w:val="24"/>
        </w:rPr>
        <w:t>, Chief E</w:t>
      </w:r>
      <w:r w:rsidR="00A15A0F">
        <w:rPr>
          <w:rFonts w:ascii="Arial" w:hAnsi="Arial" w:cs="Arial"/>
          <w:sz w:val="24"/>
          <w:szCs w:val="24"/>
        </w:rPr>
        <w:t>xecutive Officer</w:t>
      </w:r>
      <w:r w:rsidR="00353DDD">
        <w:rPr>
          <w:rFonts w:ascii="Arial" w:hAnsi="Arial" w:cs="Arial"/>
          <w:sz w:val="24"/>
          <w:szCs w:val="24"/>
        </w:rPr>
        <w:t xml:space="preserve"> of</w:t>
      </w:r>
      <w:r w:rsidR="00A15A0F">
        <w:rPr>
          <w:rFonts w:ascii="Arial" w:hAnsi="Arial" w:cs="Arial"/>
          <w:sz w:val="24"/>
          <w:szCs w:val="24"/>
        </w:rPr>
        <w:t xml:space="preserve"> SUBU</w:t>
      </w:r>
      <w:r w:rsidR="00353DDD">
        <w:rPr>
          <w:rFonts w:ascii="Arial" w:hAnsi="Arial" w:cs="Arial"/>
          <w:sz w:val="24"/>
          <w:szCs w:val="24"/>
        </w:rPr>
        <w:t>,</w:t>
      </w:r>
      <w:r w:rsidR="004B3678">
        <w:rPr>
          <w:rFonts w:ascii="Arial" w:hAnsi="Arial" w:cs="Arial"/>
          <w:sz w:val="24"/>
          <w:szCs w:val="24"/>
        </w:rPr>
        <w:t xml:space="preserve"> on behalf of the Trustee Board</w:t>
      </w:r>
      <w:r w:rsidR="00A15A0F">
        <w:rPr>
          <w:rFonts w:ascii="Arial" w:hAnsi="Arial" w:cs="Arial"/>
          <w:sz w:val="24"/>
          <w:szCs w:val="24"/>
        </w:rPr>
        <w:t>.</w:t>
      </w:r>
      <w:bookmarkEnd w:id="3"/>
    </w:p>
    <w:p w14:paraId="42914994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0691D1DB" w14:textId="450BA03B" w:rsidR="00904E70" w:rsidRDefault="0043107A" w:rsidP="00ED0096">
      <w:pPr>
        <w:ind w:firstLine="720"/>
        <w:rPr>
          <w:rFonts w:ascii="Arial" w:hAnsi="Arial" w:cs="Arial"/>
          <w:sz w:val="24"/>
          <w:szCs w:val="24"/>
        </w:rPr>
      </w:pPr>
      <w:r w:rsidRPr="0043107A">
        <w:rPr>
          <w:rFonts w:ascii="Arial" w:hAnsi="Arial" w:cs="Arial"/>
          <w:sz w:val="24"/>
          <w:szCs w:val="24"/>
        </w:rPr>
        <w:t xml:space="preserve">SLH </w:t>
      </w:r>
      <w:r w:rsidR="00904E70">
        <w:rPr>
          <w:rFonts w:ascii="Arial" w:hAnsi="Arial" w:cs="Arial"/>
          <w:sz w:val="24"/>
          <w:szCs w:val="24"/>
        </w:rPr>
        <w:t xml:space="preserve">listed </w:t>
      </w:r>
      <w:r w:rsidR="00904E70" w:rsidRPr="0043107A">
        <w:rPr>
          <w:rFonts w:ascii="Arial" w:hAnsi="Arial" w:cs="Arial"/>
          <w:sz w:val="24"/>
          <w:szCs w:val="24"/>
        </w:rPr>
        <w:t>the</w:t>
      </w:r>
      <w:r w:rsidRPr="0043107A">
        <w:rPr>
          <w:rFonts w:ascii="Arial" w:hAnsi="Arial" w:cs="Arial"/>
          <w:sz w:val="24"/>
          <w:szCs w:val="24"/>
        </w:rPr>
        <w:t xml:space="preserve"> priorities for the Trustee Board over the past year.</w:t>
      </w:r>
      <w:r w:rsidR="00904E70">
        <w:rPr>
          <w:rFonts w:ascii="Arial" w:hAnsi="Arial" w:cs="Arial"/>
          <w:sz w:val="24"/>
          <w:szCs w:val="24"/>
        </w:rPr>
        <w:t xml:space="preserve"> </w:t>
      </w:r>
      <w:r w:rsidR="00BE3D7E">
        <w:rPr>
          <w:rFonts w:ascii="Arial" w:hAnsi="Arial" w:cs="Arial"/>
          <w:sz w:val="24"/>
          <w:szCs w:val="24"/>
        </w:rPr>
        <w:t xml:space="preserve">Key points </w:t>
      </w:r>
    </w:p>
    <w:p w14:paraId="5AC090F3" w14:textId="5AF510C9" w:rsidR="00BE3D7E" w:rsidRDefault="00BE3D7E" w:rsidP="00904E70">
      <w:pPr>
        <w:ind w:left="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noted by the </w:t>
      </w:r>
      <w:r w:rsidR="00791AD2">
        <w:rPr>
          <w:rFonts w:ascii="Arial" w:hAnsi="Arial" w:cs="Arial"/>
          <w:sz w:val="24"/>
          <w:szCs w:val="24"/>
        </w:rPr>
        <w:t>SMM</w:t>
      </w:r>
      <w:r>
        <w:rPr>
          <w:rFonts w:ascii="Arial" w:hAnsi="Arial" w:cs="Arial"/>
          <w:sz w:val="24"/>
          <w:szCs w:val="24"/>
        </w:rPr>
        <w:t>:</w:t>
      </w:r>
    </w:p>
    <w:p w14:paraId="301E1140" w14:textId="77777777" w:rsidR="00D37F66" w:rsidRDefault="00D37F66" w:rsidP="00ED0096">
      <w:pPr>
        <w:ind w:firstLine="720"/>
        <w:rPr>
          <w:rFonts w:ascii="Arial" w:hAnsi="Arial" w:cs="Arial"/>
          <w:sz w:val="24"/>
          <w:szCs w:val="24"/>
        </w:rPr>
      </w:pPr>
    </w:p>
    <w:p w14:paraId="568C30A2" w14:textId="176A29BA" w:rsidR="00CC3BB3" w:rsidRPr="00C52FCC" w:rsidRDefault="00270F55" w:rsidP="0070319B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</w:t>
      </w:r>
      <w:r w:rsidR="007405A0" w:rsidRPr="00C52FCC">
        <w:rPr>
          <w:rFonts w:ascii="Arial" w:hAnsi="Arial" w:cs="Arial"/>
          <w:sz w:val="24"/>
          <w:szCs w:val="24"/>
        </w:rPr>
        <w:t>ontinued f</w:t>
      </w:r>
      <w:r w:rsidR="00896C70" w:rsidRPr="00C52FCC">
        <w:rPr>
          <w:rFonts w:ascii="Arial" w:hAnsi="Arial" w:cs="Arial"/>
          <w:sz w:val="24"/>
          <w:szCs w:val="24"/>
        </w:rPr>
        <w:t>o</w:t>
      </w:r>
      <w:r w:rsidR="0063683B" w:rsidRPr="00C52FCC">
        <w:rPr>
          <w:rFonts w:ascii="Arial" w:hAnsi="Arial" w:cs="Arial"/>
          <w:sz w:val="24"/>
          <w:szCs w:val="24"/>
        </w:rPr>
        <w:t>cus for the Trustee Board</w:t>
      </w:r>
      <w:r w:rsidR="00E67406" w:rsidRPr="00C52FCC">
        <w:rPr>
          <w:rFonts w:ascii="Arial" w:hAnsi="Arial" w:cs="Arial"/>
          <w:sz w:val="24"/>
          <w:szCs w:val="24"/>
        </w:rPr>
        <w:t xml:space="preserve"> </w:t>
      </w:r>
      <w:r w:rsidR="0063683B" w:rsidRPr="00C52FCC">
        <w:rPr>
          <w:rFonts w:ascii="Arial" w:hAnsi="Arial" w:cs="Arial"/>
          <w:sz w:val="24"/>
          <w:szCs w:val="24"/>
        </w:rPr>
        <w:t xml:space="preserve">had been around ensuring the financial </w:t>
      </w:r>
      <w:r w:rsidR="00905072" w:rsidRPr="00C52FCC">
        <w:rPr>
          <w:rFonts w:ascii="Arial" w:hAnsi="Arial" w:cs="Arial"/>
          <w:sz w:val="24"/>
          <w:szCs w:val="24"/>
        </w:rPr>
        <w:t xml:space="preserve">future and </w:t>
      </w:r>
      <w:r w:rsidR="0063683B" w:rsidRPr="00C52FCC">
        <w:rPr>
          <w:rFonts w:ascii="Arial" w:hAnsi="Arial" w:cs="Arial"/>
          <w:sz w:val="24"/>
          <w:szCs w:val="24"/>
        </w:rPr>
        <w:t>viability of SU</w:t>
      </w:r>
      <w:r w:rsidR="00212C47" w:rsidRPr="00C52FCC">
        <w:rPr>
          <w:rFonts w:ascii="Arial" w:hAnsi="Arial" w:cs="Arial"/>
          <w:sz w:val="24"/>
          <w:szCs w:val="24"/>
        </w:rPr>
        <w:t>BU.</w:t>
      </w:r>
      <w:r w:rsidR="00C52FCC" w:rsidRPr="00C52FCC">
        <w:rPr>
          <w:rFonts w:ascii="Arial" w:hAnsi="Arial" w:cs="Arial"/>
          <w:sz w:val="24"/>
          <w:szCs w:val="24"/>
        </w:rPr>
        <w:t xml:space="preserve"> Particularly</w:t>
      </w:r>
      <w:r w:rsidR="008E4F5E" w:rsidRPr="00C52FCC">
        <w:rPr>
          <w:rFonts w:ascii="Arial" w:hAnsi="Arial" w:cs="Arial"/>
          <w:sz w:val="24"/>
          <w:szCs w:val="24"/>
        </w:rPr>
        <w:t>, as SUBU returned to more normal operations, in term</w:t>
      </w:r>
      <w:r w:rsidR="007830D9" w:rsidRPr="00C52FCC">
        <w:rPr>
          <w:rFonts w:ascii="Arial" w:hAnsi="Arial" w:cs="Arial"/>
          <w:sz w:val="24"/>
          <w:szCs w:val="24"/>
        </w:rPr>
        <w:t>s of the Commercial Services operations re</w:t>
      </w:r>
      <w:r w:rsidR="00B56CB2" w:rsidRPr="00C52FCC">
        <w:rPr>
          <w:rFonts w:ascii="Arial" w:hAnsi="Arial" w:cs="Arial"/>
          <w:sz w:val="24"/>
          <w:szCs w:val="24"/>
        </w:rPr>
        <w:t>-</w:t>
      </w:r>
      <w:r w:rsidR="007830D9" w:rsidRPr="00C52FCC">
        <w:rPr>
          <w:rFonts w:ascii="Arial" w:hAnsi="Arial" w:cs="Arial"/>
          <w:sz w:val="24"/>
          <w:szCs w:val="24"/>
        </w:rPr>
        <w:t>commencing and in-person events on the membership side</w:t>
      </w:r>
      <w:r w:rsidR="00CC3BB3" w:rsidRPr="00C52FCC">
        <w:rPr>
          <w:rFonts w:ascii="Arial" w:hAnsi="Arial" w:cs="Arial"/>
          <w:sz w:val="24"/>
          <w:szCs w:val="24"/>
        </w:rPr>
        <w:t>.</w:t>
      </w:r>
    </w:p>
    <w:p w14:paraId="5B47EE9F" w14:textId="7F549624" w:rsidR="00896C70" w:rsidRDefault="00CC3BB3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SUBU ha</w:t>
      </w:r>
      <w:r w:rsidR="004D3BC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also been assessing how it articulated its impact and value</w:t>
      </w:r>
      <w:r w:rsidR="00A15A0F">
        <w:rPr>
          <w:rFonts w:ascii="Arial" w:hAnsi="Arial" w:cs="Arial"/>
          <w:sz w:val="24"/>
          <w:szCs w:val="24"/>
        </w:rPr>
        <w:t xml:space="preserve"> </w:t>
      </w:r>
      <w:r w:rsidR="00056358">
        <w:rPr>
          <w:rFonts w:ascii="Arial" w:hAnsi="Arial" w:cs="Arial"/>
          <w:sz w:val="24"/>
          <w:szCs w:val="24"/>
        </w:rPr>
        <w:t>to its members and st</w:t>
      </w:r>
      <w:r w:rsidR="004545B9">
        <w:rPr>
          <w:rFonts w:ascii="Arial" w:hAnsi="Arial" w:cs="Arial"/>
          <w:sz w:val="24"/>
          <w:szCs w:val="24"/>
        </w:rPr>
        <w:t xml:space="preserve">akeholders, including the Union’s primary </w:t>
      </w:r>
      <w:r w:rsidR="009373F9">
        <w:rPr>
          <w:rFonts w:ascii="Arial" w:hAnsi="Arial" w:cs="Arial"/>
          <w:sz w:val="24"/>
          <w:szCs w:val="24"/>
        </w:rPr>
        <w:t>funder</w:t>
      </w:r>
      <w:r w:rsidR="004545B9">
        <w:rPr>
          <w:rFonts w:ascii="Arial" w:hAnsi="Arial" w:cs="Arial"/>
          <w:sz w:val="24"/>
          <w:szCs w:val="24"/>
        </w:rPr>
        <w:t>, the University</w:t>
      </w:r>
      <w:r w:rsidR="00E61DE8">
        <w:rPr>
          <w:rFonts w:ascii="Arial" w:hAnsi="Arial" w:cs="Arial"/>
          <w:sz w:val="24"/>
          <w:szCs w:val="24"/>
        </w:rPr>
        <w:t>.</w:t>
      </w:r>
    </w:p>
    <w:p w14:paraId="3FD7EA8F" w14:textId="1D910351" w:rsidR="004545B9" w:rsidRDefault="004545B9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47782">
        <w:rPr>
          <w:rFonts w:ascii="Arial" w:hAnsi="Arial" w:cs="Arial"/>
          <w:sz w:val="24"/>
          <w:szCs w:val="24"/>
        </w:rPr>
        <w:t xml:space="preserve">he Trustee Board </w:t>
      </w:r>
      <w:r w:rsidR="00061465">
        <w:rPr>
          <w:rFonts w:ascii="Arial" w:hAnsi="Arial" w:cs="Arial"/>
          <w:sz w:val="24"/>
          <w:szCs w:val="24"/>
        </w:rPr>
        <w:t>ha</w:t>
      </w:r>
      <w:r w:rsidR="00F27FFE">
        <w:rPr>
          <w:rFonts w:ascii="Arial" w:hAnsi="Arial" w:cs="Arial"/>
          <w:sz w:val="24"/>
          <w:szCs w:val="24"/>
        </w:rPr>
        <w:t>d</w:t>
      </w:r>
      <w:r w:rsidR="00B47782">
        <w:rPr>
          <w:rFonts w:ascii="Arial" w:hAnsi="Arial" w:cs="Arial"/>
          <w:sz w:val="24"/>
          <w:szCs w:val="24"/>
        </w:rPr>
        <w:t xml:space="preserve"> been overseeing a framework</w:t>
      </w:r>
      <w:r w:rsidR="00061465">
        <w:rPr>
          <w:rFonts w:ascii="Arial" w:hAnsi="Arial" w:cs="Arial"/>
          <w:sz w:val="24"/>
          <w:szCs w:val="24"/>
        </w:rPr>
        <w:t xml:space="preserve"> for measuring </w:t>
      </w:r>
      <w:r w:rsidR="003A7D0C">
        <w:rPr>
          <w:rFonts w:ascii="Arial" w:hAnsi="Arial" w:cs="Arial"/>
          <w:sz w:val="24"/>
          <w:szCs w:val="24"/>
        </w:rPr>
        <w:t xml:space="preserve">SUBU’s </w:t>
      </w:r>
      <w:r w:rsidR="00061465">
        <w:rPr>
          <w:rFonts w:ascii="Arial" w:hAnsi="Arial" w:cs="Arial"/>
          <w:sz w:val="24"/>
          <w:szCs w:val="24"/>
        </w:rPr>
        <w:t>outcomes and impacts. Th</w:t>
      </w:r>
      <w:r w:rsidR="003A7D0C">
        <w:rPr>
          <w:rFonts w:ascii="Arial" w:hAnsi="Arial" w:cs="Arial"/>
          <w:sz w:val="24"/>
          <w:szCs w:val="24"/>
        </w:rPr>
        <w:t>is had been</w:t>
      </w:r>
      <w:r w:rsidR="00061465">
        <w:rPr>
          <w:rFonts w:ascii="Arial" w:hAnsi="Arial" w:cs="Arial"/>
          <w:sz w:val="24"/>
          <w:szCs w:val="24"/>
        </w:rPr>
        <w:t xml:space="preserve"> developed over</w:t>
      </w:r>
      <w:r w:rsidR="0092560E">
        <w:rPr>
          <w:rFonts w:ascii="Arial" w:hAnsi="Arial" w:cs="Arial"/>
          <w:sz w:val="24"/>
          <w:szCs w:val="24"/>
        </w:rPr>
        <w:t xml:space="preserve"> the past year </w:t>
      </w:r>
      <w:r w:rsidR="00FC6316">
        <w:rPr>
          <w:rFonts w:ascii="Arial" w:hAnsi="Arial" w:cs="Arial"/>
          <w:sz w:val="24"/>
          <w:szCs w:val="24"/>
        </w:rPr>
        <w:t xml:space="preserve">and </w:t>
      </w:r>
      <w:r w:rsidR="00CA6290">
        <w:rPr>
          <w:rFonts w:ascii="Arial" w:hAnsi="Arial" w:cs="Arial"/>
          <w:sz w:val="24"/>
          <w:szCs w:val="24"/>
        </w:rPr>
        <w:t xml:space="preserve">this work </w:t>
      </w:r>
      <w:r w:rsidR="00FC6316">
        <w:rPr>
          <w:rFonts w:ascii="Arial" w:hAnsi="Arial" w:cs="Arial"/>
          <w:sz w:val="24"/>
          <w:szCs w:val="24"/>
        </w:rPr>
        <w:t>w</w:t>
      </w:r>
      <w:r w:rsidR="00CA6290">
        <w:rPr>
          <w:rFonts w:ascii="Arial" w:hAnsi="Arial" w:cs="Arial"/>
          <w:sz w:val="24"/>
          <w:szCs w:val="24"/>
        </w:rPr>
        <w:t>ould</w:t>
      </w:r>
      <w:r w:rsidR="00FC6316">
        <w:rPr>
          <w:rFonts w:ascii="Arial" w:hAnsi="Arial" w:cs="Arial"/>
          <w:sz w:val="24"/>
          <w:szCs w:val="24"/>
        </w:rPr>
        <w:t xml:space="preserve"> be </w:t>
      </w:r>
      <w:r w:rsidR="002A5AC8">
        <w:rPr>
          <w:rFonts w:ascii="Arial" w:hAnsi="Arial" w:cs="Arial"/>
          <w:sz w:val="24"/>
          <w:szCs w:val="24"/>
        </w:rPr>
        <w:t xml:space="preserve">shared </w:t>
      </w:r>
      <w:r w:rsidR="00E61DE8">
        <w:rPr>
          <w:rFonts w:ascii="Arial" w:hAnsi="Arial" w:cs="Arial"/>
          <w:sz w:val="24"/>
          <w:szCs w:val="24"/>
        </w:rPr>
        <w:t>imminently at an event</w:t>
      </w:r>
      <w:r w:rsidR="00037DAE">
        <w:rPr>
          <w:rFonts w:ascii="Arial" w:hAnsi="Arial" w:cs="Arial"/>
          <w:sz w:val="24"/>
          <w:szCs w:val="24"/>
        </w:rPr>
        <w:t xml:space="preserve">, via a Report that </w:t>
      </w:r>
      <w:r w:rsidR="006544A4">
        <w:rPr>
          <w:rFonts w:ascii="Arial" w:hAnsi="Arial" w:cs="Arial"/>
          <w:sz w:val="24"/>
          <w:szCs w:val="24"/>
        </w:rPr>
        <w:t>was due to</w:t>
      </w:r>
      <w:r w:rsidR="00037DAE">
        <w:rPr>
          <w:rFonts w:ascii="Arial" w:hAnsi="Arial" w:cs="Arial"/>
          <w:sz w:val="24"/>
          <w:szCs w:val="24"/>
        </w:rPr>
        <w:t xml:space="preserve"> be published shortly.</w:t>
      </w:r>
    </w:p>
    <w:p w14:paraId="31F54485" w14:textId="40176AF4" w:rsidR="00E75020" w:rsidRDefault="00E75020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Commercial Services and</w:t>
      </w:r>
      <w:r w:rsidR="00456D3B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income generated through its outlets, </w:t>
      </w:r>
      <w:r w:rsidR="002B5FC2">
        <w:rPr>
          <w:rFonts w:ascii="Arial" w:hAnsi="Arial" w:cs="Arial"/>
          <w:sz w:val="24"/>
          <w:szCs w:val="24"/>
        </w:rPr>
        <w:t>which</w:t>
      </w:r>
      <w:r>
        <w:rPr>
          <w:rFonts w:ascii="Arial" w:hAnsi="Arial" w:cs="Arial"/>
          <w:sz w:val="24"/>
          <w:szCs w:val="24"/>
        </w:rPr>
        <w:t xml:space="preserve"> include</w:t>
      </w:r>
      <w:r w:rsidR="002B5FC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nightclub, shop and bar</w:t>
      </w:r>
      <w:r w:rsidR="00550B0E">
        <w:rPr>
          <w:rFonts w:ascii="Arial" w:hAnsi="Arial" w:cs="Arial"/>
          <w:sz w:val="24"/>
          <w:szCs w:val="24"/>
        </w:rPr>
        <w:t xml:space="preserve"> in addition to </w:t>
      </w:r>
      <w:r w:rsidR="00DD152F">
        <w:rPr>
          <w:rFonts w:ascii="Arial" w:hAnsi="Arial" w:cs="Arial"/>
          <w:sz w:val="24"/>
          <w:szCs w:val="24"/>
        </w:rPr>
        <w:t xml:space="preserve">the Summer Ball, </w:t>
      </w:r>
      <w:r w:rsidR="00456D3B">
        <w:rPr>
          <w:rFonts w:ascii="Arial" w:hAnsi="Arial" w:cs="Arial"/>
          <w:sz w:val="24"/>
          <w:szCs w:val="24"/>
        </w:rPr>
        <w:t>we</w:t>
      </w:r>
      <w:r w:rsidR="00DD152F">
        <w:rPr>
          <w:rFonts w:ascii="Arial" w:hAnsi="Arial" w:cs="Arial"/>
          <w:sz w:val="24"/>
          <w:szCs w:val="24"/>
        </w:rPr>
        <w:t>re reinvested back into SUBU</w:t>
      </w:r>
      <w:r w:rsidR="0028164E">
        <w:rPr>
          <w:rFonts w:ascii="Arial" w:hAnsi="Arial" w:cs="Arial"/>
          <w:sz w:val="24"/>
          <w:szCs w:val="24"/>
        </w:rPr>
        <w:t>, and that enabled the Union to provide the full range of services and activities</w:t>
      </w:r>
      <w:r w:rsidR="00EC3576">
        <w:rPr>
          <w:rFonts w:ascii="Arial" w:hAnsi="Arial" w:cs="Arial"/>
          <w:sz w:val="24"/>
          <w:szCs w:val="24"/>
        </w:rPr>
        <w:t xml:space="preserve"> to</w:t>
      </w:r>
      <w:r w:rsidR="00654C99">
        <w:rPr>
          <w:rFonts w:ascii="Arial" w:hAnsi="Arial" w:cs="Arial"/>
          <w:sz w:val="24"/>
          <w:szCs w:val="24"/>
        </w:rPr>
        <w:t xml:space="preserve"> its members.</w:t>
      </w:r>
    </w:p>
    <w:p w14:paraId="40199EFA" w14:textId="5B6D9CAD" w:rsidR="00654C99" w:rsidRDefault="00654C99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recent pandemic and the way that it ha</w:t>
      </w:r>
      <w:r w:rsidR="00A738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affected student behaviours ha</w:t>
      </w:r>
      <w:r w:rsidR="00A73857">
        <w:rPr>
          <w:rFonts w:ascii="Arial" w:hAnsi="Arial" w:cs="Arial"/>
          <w:sz w:val="24"/>
          <w:szCs w:val="24"/>
        </w:rPr>
        <w:t>d</w:t>
      </w:r>
      <w:r w:rsidR="003557B8">
        <w:rPr>
          <w:rFonts w:ascii="Arial" w:hAnsi="Arial" w:cs="Arial"/>
          <w:sz w:val="24"/>
          <w:szCs w:val="24"/>
        </w:rPr>
        <w:t xml:space="preserve">, despite the Union returning to some form of </w:t>
      </w:r>
      <w:r w:rsidR="006963D9">
        <w:rPr>
          <w:rFonts w:ascii="Arial" w:hAnsi="Arial" w:cs="Arial"/>
          <w:sz w:val="24"/>
          <w:szCs w:val="24"/>
        </w:rPr>
        <w:t xml:space="preserve">normality, impacted </w:t>
      </w:r>
      <w:r w:rsidR="003557B8">
        <w:rPr>
          <w:rFonts w:ascii="Arial" w:hAnsi="Arial" w:cs="Arial"/>
          <w:sz w:val="24"/>
          <w:szCs w:val="24"/>
        </w:rPr>
        <w:t>SUBU’s income</w:t>
      </w:r>
      <w:r w:rsidR="00157410">
        <w:rPr>
          <w:rFonts w:ascii="Arial" w:hAnsi="Arial" w:cs="Arial"/>
          <w:sz w:val="24"/>
          <w:szCs w:val="24"/>
        </w:rPr>
        <w:t xml:space="preserve"> and the Organisation ha</w:t>
      </w:r>
      <w:r w:rsidR="004F4E1D">
        <w:rPr>
          <w:rFonts w:ascii="Arial" w:hAnsi="Arial" w:cs="Arial"/>
          <w:sz w:val="24"/>
          <w:szCs w:val="24"/>
        </w:rPr>
        <w:t>d</w:t>
      </w:r>
      <w:r w:rsidR="00157410">
        <w:rPr>
          <w:rFonts w:ascii="Arial" w:hAnsi="Arial" w:cs="Arial"/>
          <w:sz w:val="24"/>
          <w:szCs w:val="24"/>
        </w:rPr>
        <w:t xml:space="preserve"> not yet recovered its previous</w:t>
      </w:r>
      <w:r w:rsidR="004F4E1D">
        <w:rPr>
          <w:rFonts w:ascii="Arial" w:hAnsi="Arial" w:cs="Arial"/>
          <w:sz w:val="24"/>
          <w:szCs w:val="24"/>
        </w:rPr>
        <w:t xml:space="preserve">, pre pandemic, </w:t>
      </w:r>
      <w:r w:rsidR="00157410">
        <w:rPr>
          <w:rFonts w:ascii="Arial" w:hAnsi="Arial" w:cs="Arial"/>
          <w:sz w:val="24"/>
          <w:szCs w:val="24"/>
        </w:rPr>
        <w:t>trading performance</w:t>
      </w:r>
      <w:r w:rsidR="005F2E70">
        <w:rPr>
          <w:rFonts w:ascii="Arial" w:hAnsi="Arial" w:cs="Arial"/>
          <w:sz w:val="24"/>
          <w:szCs w:val="24"/>
        </w:rPr>
        <w:t>.</w:t>
      </w:r>
    </w:p>
    <w:p w14:paraId="11B8871D" w14:textId="6F18061C" w:rsidR="005F2E70" w:rsidRDefault="005F2E70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Autumn and Spring SUB</w:t>
      </w:r>
      <w:r w:rsidR="00234E4F">
        <w:rPr>
          <w:rFonts w:ascii="Arial" w:hAnsi="Arial" w:cs="Arial"/>
          <w:sz w:val="24"/>
          <w:szCs w:val="24"/>
        </w:rPr>
        <w:t>U</w:t>
      </w:r>
      <w:r w:rsidR="00495594">
        <w:rPr>
          <w:rFonts w:ascii="Arial" w:hAnsi="Arial" w:cs="Arial"/>
          <w:sz w:val="24"/>
          <w:szCs w:val="24"/>
        </w:rPr>
        <w:t xml:space="preserve"> commissioned</w:t>
      </w:r>
      <w:r w:rsidR="00234E4F">
        <w:rPr>
          <w:rFonts w:ascii="Arial" w:hAnsi="Arial" w:cs="Arial"/>
          <w:sz w:val="24"/>
          <w:szCs w:val="24"/>
        </w:rPr>
        <w:t xml:space="preserve"> </w:t>
      </w:r>
      <w:r w:rsidR="00495594">
        <w:rPr>
          <w:rFonts w:ascii="Arial" w:hAnsi="Arial" w:cs="Arial"/>
          <w:sz w:val="24"/>
          <w:szCs w:val="24"/>
        </w:rPr>
        <w:t xml:space="preserve">a </w:t>
      </w:r>
      <w:r w:rsidR="00D67142">
        <w:rPr>
          <w:rFonts w:ascii="Arial" w:hAnsi="Arial" w:cs="Arial"/>
          <w:sz w:val="24"/>
          <w:szCs w:val="24"/>
        </w:rPr>
        <w:t xml:space="preserve">review </w:t>
      </w:r>
      <w:r w:rsidR="00495594">
        <w:rPr>
          <w:rFonts w:ascii="Arial" w:hAnsi="Arial" w:cs="Arial"/>
          <w:sz w:val="24"/>
          <w:szCs w:val="24"/>
        </w:rPr>
        <w:t>to assess</w:t>
      </w:r>
      <w:r w:rsidR="00D67142">
        <w:rPr>
          <w:rFonts w:ascii="Arial" w:hAnsi="Arial" w:cs="Arial"/>
          <w:sz w:val="24"/>
          <w:szCs w:val="24"/>
        </w:rPr>
        <w:t xml:space="preserve"> Commercial Services from an operational perspective</w:t>
      </w:r>
      <w:r w:rsidR="00495594">
        <w:rPr>
          <w:rFonts w:ascii="Arial" w:hAnsi="Arial" w:cs="Arial"/>
          <w:sz w:val="24"/>
          <w:szCs w:val="24"/>
        </w:rPr>
        <w:t xml:space="preserve"> and </w:t>
      </w:r>
      <w:r w:rsidR="003A7C8F">
        <w:rPr>
          <w:rFonts w:ascii="Arial" w:hAnsi="Arial" w:cs="Arial"/>
          <w:sz w:val="24"/>
          <w:szCs w:val="24"/>
        </w:rPr>
        <w:t xml:space="preserve">also to gather </w:t>
      </w:r>
      <w:r w:rsidR="003B5EDA">
        <w:rPr>
          <w:rFonts w:ascii="Arial" w:hAnsi="Arial" w:cs="Arial"/>
          <w:sz w:val="24"/>
          <w:szCs w:val="24"/>
        </w:rPr>
        <w:t>a</w:t>
      </w:r>
      <w:r w:rsidR="003A7C8F">
        <w:rPr>
          <w:rFonts w:ascii="Arial" w:hAnsi="Arial" w:cs="Arial"/>
          <w:sz w:val="24"/>
          <w:szCs w:val="24"/>
        </w:rPr>
        <w:t xml:space="preserve"> </w:t>
      </w:r>
      <w:r w:rsidR="006C3787">
        <w:rPr>
          <w:rFonts w:ascii="Arial" w:hAnsi="Arial" w:cs="Arial"/>
          <w:sz w:val="24"/>
          <w:szCs w:val="24"/>
        </w:rPr>
        <w:t>thorough</w:t>
      </w:r>
      <w:r w:rsidR="003A7C8F">
        <w:rPr>
          <w:rFonts w:ascii="Arial" w:hAnsi="Arial" w:cs="Arial"/>
          <w:sz w:val="24"/>
          <w:szCs w:val="24"/>
        </w:rPr>
        <w:t xml:space="preserve"> </w:t>
      </w:r>
      <w:r w:rsidR="00B10DEA">
        <w:rPr>
          <w:rFonts w:ascii="Arial" w:hAnsi="Arial" w:cs="Arial"/>
          <w:sz w:val="24"/>
          <w:szCs w:val="24"/>
        </w:rPr>
        <w:t>understanding from students and staff</w:t>
      </w:r>
      <w:r w:rsidR="00172D29">
        <w:rPr>
          <w:rFonts w:ascii="Arial" w:hAnsi="Arial" w:cs="Arial"/>
          <w:sz w:val="24"/>
          <w:szCs w:val="24"/>
        </w:rPr>
        <w:t>, what it was that was wanted</w:t>
      </w:r>
      <w:r w:rsidR="00B43434">
        <w:rPr>
          <w:rFonts w:ascii="Arial" w:hAnsi="Arial" w:cs="Arial"/>
          <w:sz w:val="24"/>
          <w:szCs w:val="24"/>
        </w:rPr>
        <w:t xml:space="preserve">, </w:t>
      </w:r>
      <w:r w:rsidR="00172D29">
        <w:rPr>
          <w:rFonts w:ascii="Arial" w:hAnsi="Arial" w:cs="Arial"/>
          <w:sz w:val="24"/>
          <w:szCs w:val="24"/>
        </w:rPr>
        <w:t xml:space="preserve">from the outlets on campus and </w:t>
      </w:r>
      <w:r w:rsidR="0076370D">
        <w:rPr>
          <w:rFonts w:ascii="Arial" w:hAnsi="Arial" w:cs="Arial"/>
          <w:sz w:val="24"/>
          <w:szCs w:val="24"/>
        </w:rPr>
        <w:t xml:space="preserve">at </w:t>
      </w:r>
      <w:r w:rsidR="0020620F">
        <w:rPr>
          <w:rFonts w:ascii="Arial" w:hAnsi="Arial" w:cs="Arial"/>
          <w:sz w:val="24"/>
          <w:szCs w:val="24"/>
        </w:rPr>
        <w:t>T</w:t>
      </w:r>
      <w:r w:rsidR="0076370D">
        <w:rPr>
          <w:rFonts w:ascii="Arial" w:hAnsi="Arial" w:cs="Arial"/>
          <w:sz w:val="24"/>
          <w:szCs w:val="24"/>
        </w:rPr>
        <w:t xml:space="preserve">he Old </w:t>
      </w:r>
      <w:r w:rsidR="00396448">
        <w:rPr>
          <w:rFonts w:ascii="Arial" w:hAnsi="Arial" w:cs="Arial"/>
          <w:sz w:val="24"/>
          <w:szCs w:val="24"/>
        </w:rPr>
        <w:t>Fire Station</w:t>
      </w:r>
      <w:r w:rsidR="0076370D">
        <w:rPr>
          <w:rFonts w:ascii="Arial" w:hAnsi="Arial" w:cs="Arial"/>
          <w:sz w:val="24"/>
          <w:szCs w:val="24"/>
        </w:rPr>
        <w:t xml:space="preserve">. SUBU were now in the process of </w:t>
      </w:r>
      <w:r w:rsidR="001A0BB7">
        <w:rPr>
          <w:rFonts w:ascii="Arial" w:hAnsi="Arial" w:cs="Arial"/>
          <w:sz w:val="24"/>
          <w:szCs w:val="24"/>
        </w:rPr>
        <w:t>instigating</w:t>
      </w:r>
      <w:r w:rsidR="0076370D">
        <w:rPr>
          <w:rFonts w:ascii="Arial" w:hAnsi="Arial" w:cs="Arial"/>
          <w:sz w:val="24"/>
          <w:szCs w:val="24"/>
        </w:rPr>
        <w:t xml:space="preserve"> a new Commercial Strategy that would be </w:t>
      </w:r>
      <w:r w:rsidR="007E020F">
        <w:rPr>
          <w:rFonts w:ascii="Arial" w:hAnsi="Arial" w:cs="Arial"/>
          <w:sz w:val="24"/>
          <w:szCs w:val="24"/>
        </w:rPr>
        <w:t>introduced</w:t>
      </w:r>
      <w:r w:rsidR="0076370D">
        <w:rPr>
          <w:rFonts w:ascii="Arial" w:hAnsi="Arial" w:cs="Arial"/>
          <w:sz w:val="24"/>
          <w:szCs w:val="24"/>
        </w:rPr>
        <w:t xml:space="preserve"> over the Summer.</w:t>
      </w:r>
    </w:p>
    <w:p w14:paraId="4FFB208B" w14:textId="1C7E088E" w:rsidR="00396448" w:rsidRDefault="00396448" w:rsidP="00896C7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key area for the Trustee Board was the launch and implementation of a People Plan</w:t>
      </w:r>
      <w:r w:rsidR="00041923">
        <w:rPr>
          <w:rFonts w:ascii="Arial" w:hAnsi="Arial" w:cs="Arial"/>
          <w:sz w:val="24"/>
          <w:szCs w:val="24"/>
        </w:rPr>
        <w:t>,</w:t>
      </w:r>
      <w:r w:rsidR="0020620F">
        <w:rPr>
          <w:rFonts w:ascii="Arial" w:hAnsi="Arial" w:cs="Arial"/>
          <w:sz w:val="24"/>
          <w:szCs w:val="24"/>
        </w:rPr>
        <w:t xml:space="preserve"> focused on the staff at the Union. SUBU recognised that its people were its biggest asset </w:t>
      </w:r>
      <w:r w:rsidR="00FA2A8C">
        <w:rPr>
          <w:rFonts w:ascii="Arial" w:hAnsi="Arial" w:cs="Arial"/>
          <w:sz w:val="24"/>
          <w:szCs w:val="24"/>
        </w:rPr>
        <w:t xml:space="preserve">as they enabled it to provide the services and activities for its members. </w:t>
      </w:r>
      <w:r w:rsidR="00390461">
        <w:rPr>
          <w:rFonts w:ascii="Arial" w:hAnsi="Arial" w:cs="Arial"/>
          <w:sz w:val="24"/>
          <w:szCs w:val="24"/>
        </w:rPr>
        <w:t>Staff needed to be empowered, rewarded and motivated</w:t>
      </w:r>
      <w:r w:rsidR="00327B62">
        <w:rPr>
          <w:rFonts w:ascii="Arial" w:hAnsi="Arial" w:cs="Arial"/>
          <w:sz w:val="24"/>
          <w:szCs w:val="24"/>
        </w:rPr>
        <w:t xml:space="preserve"> and during the past year the Union had been reviewing how it c</w:t>
      </w:r>
      <w:r w:rsidR="006F64C9">
        <w:rPr>
          <w:rFonts w:ascii="Arial" w:hAnsi="Arial" w:cs="Arial"/>
          <w:sz w:val="24"/>
          <w:szCs w:val="24"/>
        </w:rPr>
        <w:t xml:space="preserve">ould </w:t>
      </w:r>
      <w:r w:rsidR="001112BE">
        <w:rPr>
          <w:rFonts w:ascii="Arial" w:hAnsi="Arial" w:cs="Arial"/>
          <w:sz w:val="24"/>
          <w:szCs w:val="24"/>
        </w:rPr>
        <w:t xml:space="preserve">best </w:t>
      </w:r>
      <w:r w:rsidR="006F64C9">
        <w:rPr>
          <w:rFonts w:ascii="Arial" w:hAnsi="Arial" w:cs="Arial"/>
          <w:sz w:val="24"/>
          <w:szCs w:val="24"/>
        </w:rPr>
        <w:t>support its people</w:t>
      </w:r>
      <w:r w:rsidR="007D1A59">
        <w:rPr>
          <w:rFonts w:ascii="Arial" w:hAnsi="Arial" w:cs="Arial"/>
          <w:sz w:val="24"/>
          <w:szCs w:val="24"/>
        </w:rPr>
        <w:t xml:space="preserve">, </w:t>
      </w:r>
      <w:r w:rsidR="00BC27F3">
        <w:rPr>
          <w:rFonts w:ascii="Arial" w:hAnsi="Arial" w:cs="Arial"/>
          <w:sz w:val="24"/>
          <w:szCs w:val="24"/>
        </w:rPr>
        <w:t xml:space="preserve">helping them </w:t>
      </w:r>
      <w:r w:rsidR="007D1A59">
        <w:rPr>
          <w:rFonts w:ascii="Arial" w:hAnsi="Arial" w:cs="Arial"/>
          <w:sz w:val="24"/>
          <w:szCs w:val="24"/>
        </w:rPr>
        <w:t>grow, develop</w:t>
      </w:r>
      <w:r w:rsidR="00BC27F3">
        <w:rPr>
          <w:rFonts w:ascii="Arial" w:hAnsi="Arial" w:cs="Arial"/>
          <w:sz w:val="24"/>
          <w:szCs w:val="24"/>
        </w:rPr>
        <w:t xml:space="preserve"> and</w:t>
      </w:r>
      <w:r w:rsidR="009F7C02">
        <w:rPr>
          <w:rFonts w:ascii="Arial" w:hAnsi="Arial" w:cs="Arial"/>
          <w:sz w:val="24"/>
          <w:szCs w:val="24"/>
        </w:rPr>
        <w:t xml:space="preserve"> deliver</w:t>
      </w:r>
      <w:r w:rsidR="00AC0864">
        <w:rPr>
          <w:rFonts w:ascii="Arial" w:hAnsi="Arial" w:cs="Arial"/>
          <w:sz w:val="24"/>
          <w:szCs w:val="24"/>
        </w:rPr>
        <w:t xml:space="preserve"> for its members. </w:t>
      </w:r>
    </w:p>
    <w:p w14:paraId="17410E11" w14:textId="77777777" w:rsidR="00305FB3" w:rsidRPr="00790482" w:rsidRDefault="00305FB3" w:rsidP="00305FB3">
      <w:pPr>
        <w:pStyle w:val="ListParagraph"/>
        <w:ind w:left="1080" w:firstLine="360"/>
        <w:rPr>
          <w:rFonts w:ascii="Arial" w:hAnsi="Arial" w:cs="Arial"/>
          <w:sz w:val="24"/>
          <w:szCs w:val="24"/>
        </w:rPr>
      </w:pPr>
    </w:p>
    <w:p w14:paraId="6D4EF396" w14:textId="1D696942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5. </w:t>
      </w:r>
      <w:r w:rsidR="00A551C5">
        <w:rPr>
          <w:rFonts w:ascii="Arial" w:hAnsi="Arial" w:cs="Arial"/>
          <w:b/>
          <w:bCs/>
          <w:sz w:val="24"/>
          <w:szCs w:val="24"/>
        </w:rPr>
        <w:tab/>
        <w:t xml:space="preserve">Presentation of the Union’s </w:t>
      </w:r>
      <w:r w:rsidR="008B4378" w:rsidRPr="008B4378">
        <w:rPr>
          <w:rFonts w:ascii="Arial" w:hAnsi="Arial" w:cs="Arial"/>
          <w:b/>
          <w:bCs/>
          <w:sz w:val="24"/>
          <w:szCs w:val="24"/>
        </w:rPr>
        <w:t>accounts</w:t>
      </w:r>
      <w:r>
        <w:rPr>
          <w:rFonts w:ascii="Arial" w:hAnsi="Arial" w:cs="Arial"/>
          <w:b/>
          <w:bCs/>
          <w:sz w:val="24"/>
          <w:szCs w:val="24"/>
        </w:rPr>
        <w:t>, for noting</w:t>
      </w:r>
    </w:p>
    <w:p w14:paraId="446BBDEC" w14:textId="77777777" w:rsidR="008B4378" w:rsidRPr="00025D36" w:rsidRDefault="008B4378" w:rsidP="00BE3D7E">
      <w:pPr>
        <w:rPr>
          <w:rFonts w:ascii="Arial" w:hAnsi="Arial" w:cs="Arial"/>
          <w:b/>
          <w:bCs/>
          <w:sz w:val="24"/>
          <w:szCs w:val="24"/>
        </w:rPr>
      </w:pPr>
    </w:p>
    <w:p w14:paraId="08E3A334" w14:textId="4AA01D59" w:rsidR="00BE3D7E" w:rsidRDefault="00BE3D7E" w:rsidP="002616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="00A551C5">
        <w:rPr>
          <w:rFonts w:ascii="Arial" w:hAnsi="Arial" w:cs="Arial"/>
          <w:sz w:val="24"/>
          <w:szCs w:val="24"/>
        </w:rPr>
        <w:tab/>
      </w:r>
      <w:r w:rsidR="008A781B">
        <w:rPr>
          <w:rFonts w:ascii="Arial" w:hAnsi="Arial" w:cs="Arial"/>
          <w:sz w:val="24"/>
          <w:szCs w:val="24"/>
        </w:rPr>
        <w:t>SLH presented a</w:t>
      </w:r>
      <w:r w:rsidR="00D341AC">
        <w:rPr>
          <w:rFonts w:ascii="Arial" w:hAnsi="Arial" w:cs="Arial"/>
          <w:sz w:val="24"/>
          <w:szCs w:val="24"/>
        </w:rPr>
        <w:t xml:space="preserve"> s</w:t>
      </w:r>
      <w:r w:rsidR="006D49E4" w:rsidRPr="006D49E4">
        <w:rPr>
          <w:rFonts w:ascii="Arial" w:hAnsi="Arial" w:cs="Arial"/>
          <w:sz w:val="24"/>
          <w:szCs w:val="24"/>
        </w:rPr>
        <w:t>hort update</w:t>
      </w:r>
      <w:r w:rsidR="00D341AC">
        <w:rPr>
          <w:rFonts w:ascii="Arial" w:hAnsi="Arial" w:cs="Arial"/>
          <w:sz w:val="24"/>
          <w:szCs w:val="24"/>
        </w:rPr>
        <w:t>.</w:t>
      </w:r>
    </w:p>
    <w:p w14:paraId="1FF8AFF9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2283B222" w14:textId="4E81B4A1" w:rsidR="00BE3D7E" w:rsidRDefault="00BE3D7E" w:rsidP="00A551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points noted by the </w:t>
      </w:r>
      <w:r w:rsidR="00A05209">
        <w:rPr>
          <w:rFonts w:ascii="Arial" w:hAnsi="Arial" w:cs="Arial"/>
          <w:sz w:val="24"/>
          <w:szCs w:val="24"/>
        </w:rPr>
        <w:t>SMM:</w:t>
      </w:r>
    </w:p>
    <w:p w14:paraId="3155918D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74AD2732" w14:textId="2DC9FD89" w:rsidR="000735C7" w:rsidRDefault="003738D0" w:rsidP="00F3586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36685">
        <w:rPr>
          <w:rFonts w:ascii="Arial" w:hAnsi="Arial" w:cs="Arial"/>
          <w:sz w:val="24"/>
          <w:szCs w:val="24"/>
        </w:rPr>
        <w:t xml:space="preserve">SLH explained </w:t>
      </w:r>
      <w:r w:rsidR="007F04E8" w:rsidRPr="00D36685">
        <w:rPr>
          <w:rFonts w:ascii="Arial" w:hAnsi="Arial" w:cs="Arial"/>
          <w:sz w:val="24"/>
          <w:szCs w:val="24"/>
        </w:rPr>
        <w:t>that SUBU</w:t>
      </w:r>
      <w:r w:rsidR="000735C7" w:rsidRPr="00D36685">
        <w:rPr>
          <w:rFonts w:ascii="Arial" w:hAnsi="Arial" w:cs="Arial"/>
          <w:sz w:val="24"/>
          <w:szCs w:val="24"/>
        </w:rPr>
        <w:t>’s</w:t>
      </w:r>
      <w:r w:rsidR="007F04E8" w:rsidRPr="00D36685">
        <w:rPr>
          <w:rFonts w:ascii="Arial" w:hAnsi="Arial" w:cs="Arial"/>
          <w:sz w:val="24"/>
          <w:szCs w:val="24"/>
        </w:rPr>
        <w:t xml:space="preserve"> </w:t>
      </w:r>
      <w:r w:rsidR="00110876" w:rsidRPr="00D36685">
        <w:rPr>
          <w:rFonts w:ascii="Arial" w:hAnsi="Arial" w:cs="Arial"/>
          <w:sz w:val="24"/>
          <w:szCs w:val="24"/>
        </w:rPr>
        <w:t>purpose was</w:t>
      </w:r>
      <w:r w:rsidR="007F04E8" w:rsidRPr="00D36685">
        <w:rPr>
          <w:rFonts w:ascii="Arial" w:hAnsi="Arial" w:cs="Arial"/>
          <w:sz w:val="24"/>
          <w:szCs w:val="24"/>
        </w:rPr>
        <w:t xml:space="preserve"> to benefit its members, the students at </w:t>
      </w:r>
      <w:r w:rsidR="000222AB" w:rsidRPr="00D36685">
        <w:rPr>
          <w:rFonts w:ascii="Arial" w:hAnsi="Arial" w:cs="Arial"/>
          <w:sz w:val="24"/>
          <w:szCs w:val="24"/>
        </w:rPr>
        <w:t>the University</w:t>
      </w:r>
      <w:r w:rsidR="007F04E8" w:rsidRPr="00D36685">
        <w:rPr>
          <w:rFonts w:ascii="Arial" w:hAnsi="Arial" w:cs="Arial"/>
          <w:sz w:val="24"/>
          <w:szCs w:val="24"/>
        </w:rPr>
        <w:t>.</w:t>
      </w:r>
      <w:r w:rsidR="000735C7" w:rsidRPr="00D36685">
        <w:rPr>
          <w:rFonts w:ascii="Arial" w:hAnsi="Arial" w:cs="Arial"/>
          <w:sz w:val="24"/>
          <w:szCs w:val="24"/>
        </w:rPr>
        <w:t xml:space="preserve"> Its aim was to represent the interests and welfare of all BU students. SUBU was the recogni</w:t>
      </w:r>
      <w:r w:rsidR="000222AB" w:rsidRPr="00D36685">
        <w:rPr>
          <w:rFonts w:ascii="Arial" w:hAnsi="Arial" w:cs="Arial"/>
          <w:sz w:val="24"/>
          <w:szCs w:val="24"/>
        </w:rPr>
        <w:t>s</w:t>
      </w:r>
      <w:r w:rsidR="000735C7" w:rsidRPr="00D36685">
        <w:rPr>
          <w:rFonts w:ascii="Arial" w:hAnsi="Arial" w:cs="Arial"/>
          <w:sz w:val="24"/>
          <w:szCs w:val="24"/>
        </w:rPr>
        <w:t xml:space="preserve">ed channel between students and the </w:t>
      </w:r>
      <w:r w:rsidR="00444406" w:rsidRPr="00D36685">
        <w:rPr>
          <w:rFonts w:ascii="Arial" w:hAnsi="Arial" w:cs="Arial"/>
          <w:sz w:val="24"/>
          <w:szCs w:val="24"/>
        </w:rPr>
        <w:t>University,</w:t>
      </w:r>
      <w:r w:rsidR="000735C7" w:rsidRPr="00D36685">
        <w:rPr>
          <w:rFonts w:ascii="Arial" w:hAnsi="Arial" w:cs="Arial"/>
          <w:sz w:val="24"/>
          <w:szCs w:val="24"/>
        </w:rPr>
        <w:t xml:space="preserve"> and the Union</w:t>
      </w:r>
      <w:r w:rsidR="0082076B" w:rsidRPr="00D36685">
        <w:rPr>
          <w:rFonts w:ascii="Arial" w:hAnsi="Arial" w:cs="Arial"/>
          <w:sz w:val="24"/>
          <w:szCs w:val="24"/>
        </w:rPr>
        <w:t>’s</w:t>
      </w:r>
      <w:r w:rsidR="000735C7" w:rsidRPr="00D36685">
        <w:rPr>
          <w:rFonts w:ascii="Arial" w:hAnsi="Arial" w:cs="Arial"/>
          <w:sz w:val="24"/>
          <w:szCs w:val="24"/>
        </w:rPr>
        <w:t xml:space="preserve"> key goal was to promote cultural, </w:t>
      </w:r>
      <w:r w:rsidR="00444406" w:rsidRPr="00D36685">
        <w:rPr>
          <w:rFonts w:ascii="Arial" w:hAnsi="Arial" w:cs="Arial"/>
          <w:sz w:val="24"/>
          <w:szCs w:val="24"/>
        </w:rPr>
        <w:t>sporting,</w:t>
      </w:r>
      <w:r w:rsidR="000735C7" w:rsidRPr="00D36685">
        <w:rPr>
          <w:rFonts w:ascii="Arial" w:hAnsi="Arial" w:cs="Arial"/>
          <w:sz w:val="24"/>
          <w:szCs w:val="24"/>
        </w:rPr>
        <w:t xml:space="preserve"> and social activities for students throughout the year.</w:t>
      </w:r>
      <w:r w:rsidR="0020033E">
        <w:rPr>
          <w:rFonts w:ascii="Arial" w:hAnsi="Arial" w:cs="Arial"/>
          <w:sz w:val="24"/>
          <w:szCs w:val="24"/>
        </w:rPr>
        <w:t xml:space="preserve"> These objectives were laid down in the Union’s Articles of Association</w:t>
      </w:r>
      <w:r w:rsidR="00634091">
        <w:rPr>
          <w:rFonts w:ascii="Arial" w:hAnsi="Arial" w:cs="Arial"/>
          <w:sz w:val="24"/>
          <w:szCs w:val="24"/>
        </w:rPr>
        <w:t xml:space="preserve">, and SUBU, being an independent charity reporting to the Charity’s </w:t>
      </w:r>
      <w:r w:rsidR="00EB5F4C">
        <w:rPr>
          <w:rFonts w:ascii="Arial" w:hAnsi="Arial" w:cs="Arial"/>
          <w:sz w:val="24"/>
          <w:szCs w:val="24"/>
        </w:rPr>
        <w:t>Commission,</w:t>
      </w:r>
      <w:r w:rsidR="00634091">
        <w:rPr>
          <w:rFonts w:ascii="Arial" w:hAnsi="Arial" w:cs="Arial"/>
          <w:sz w:val="24"/>
          <w:szCs w:val="24"/>
        </w:rPr>
        <w:t xml:space="preserve"> </w:t>
      </w:r>
      <w:r w:rsidR="00EB5F4C">
        <w:rPr>
          <w:rFonts w:ascii="Arial" w:hAnsi="Arial" w:cs="Arial"/>
          <w:sz w:val="24"/>
          <w:szCs w:val="24"/>
        </w:rPr>
        <w:t>had to ensure that it</w:t>
      </w:r>
      <w:r w:rsidR="008D7201">
        <w:rPr>
          <w:rFonts w:ascii="Arial" w:hAnsi="Arial" w:cs="Arial"/>
          <w:sz w:val="24"/>
          <w:szCs w:val="24"/>
        </w:rPr>
        <w:t xml:space="preserve"> fulfilled</w:t>
      </w:r>
      <w:r w:rsidR="00EB5F4C">
        <w:rPr>
          <w:rFonts w:ascii="Arial" w:hAnsi="Arial" w:cs="Arial"/>
          <w:sz w:val="24"/>
          <w:szCs w:val="24"/>
        </w:rPr>
        <w:t xml:space="preserve"> </w:t>
      </w:r>
      <w:r w:rsidR="00433D13">
        <w:rPr>
          <w:rFonts w:ascii="Arial" w:hAnsi="Arial" w:cs="Arial"/>
          <w:sz w:val="24"/>
          <w:szCs w:val="24"/>
        </w:rPr>
        <w:t>these</w:t>
      </w:r>
      <w:r w:rsidR="00EB5F4C">
        <w:rPr>
          <w:rFonts w:ascii="Arial" w:hAnsi="Arial" w:cs="Arial"/>
          <w:sz w:val="24"/>
          <w:szCs w:val="24"/>
        </w:rPr>
        <w:t xml:space="preserve"> aims</w:t>
      </w:r>
      <w:r w:rsidR="008D7201">
        <w:rPr>
          <w:rFonts w:ascii="Arial" w:hAnsi="Arial" w:cs="Arial"/>
          <w:sz w:val="24"/>
          <w:szCs w:val="24"/>
        </w:rPr>
        <w:t xml:space="preserve">. </w:t>
      </w:r>
    </w:p>
    <w:p w14:paraId="03475622" w14:textId="4658D68C" w:rsidR="000735C7" w:rsidRDefault="000735C7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year SUBU presented its </w:t>
      </w:r>
      <w:r w:rsidR="0063241A">
        <w:rPr>
          <w:rFonts w:ascii="Arial" w:hAnsi="Arial" w:cs="Arial"/>
          <w:sz w:val="24"/>
          <w:szCs w:val="24"/>
        </w:rPr>
        <w:t xml:space="preserve">annual </w:t>
      </w:r>
      <w:r>
        <w:rPr>
          <w:rFonts w:ascii="Arial" w:hAnsi="Arial" w:cs="Arial"/>
          <w:sz w:val="24"/>
          <w:szCs w:val="24"/>
        </w:rPr>
        <w:t xml:space="preserve">accounts </w:t>
      </w:r>
      <w:r w:rsidR="000222AB">
        <w:rPr>
          <w:rFonts w:ascii="Arial" w:hAnsi="Arial" w:cs="Arial"/>
          <w:sz w:val="24"/>
          <w:szCs w:val="24"/>
        </w:rPr>
        <w:t xml:space="preserve">to its members </w:t>
      </w:r>
      <w:r>
        <w:rPr>
          <w:rFonts w:ascii="Arial" w:hAnsi="Arial" w:cs="Arial"/>
          <w:sz w:val="24"/>
          <w:szCs w:val="24"/>
        </w:rPr>
        <w:t xml:space="preserve">at the </w:t>
      </w:r>
      <w:r w:rsidR="00D53803">
        <w:rPr>
          <w:rFonts w:ascii="Arial" w:hAnsi="Arial" w:cs="Arial"/>
          <w:sz w:val="24"/>
          <w:szCs w:val="24"/>
        </w:rPr>
        <w:lastRenderedPageBreak/>
        <w:t>SMM</w:t>
      </w:r>
      <w:r w:rsidR="00161CFB">
        <w:rPr>
          <w:rFonts w:ascii="Arial" w:hAnsi="Arial" w:cs="Arial"/>
          <w:sz w:val="24"/>
          <w:szCs w:val="24"/>
        </w:rPr>
        <w:t>. This</w:t>
      </w:r>
      <w:r>
        <w:rPr>
          <w:rFonts w:ascii="Arial" w:hAnsi="Arial" w:cs="Arial"/>
          <w:sz w:val="24"/>
          <w:szCs w:val="24"/>
        </w:rPr>
        <w:t xml:space="preserve"> was a statutory requirement under the 1994 Education Act. </w:t>
      </w:r>
    </w:p>
    <w:p w14:paraId="1C788957" w14:textId="56DCE397" w:rsidR="000735C7" w:rsidRDefault="003E5FD9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</w:t>
      </w:r>
      <w:r w:rsidR="000735C7">
        <w:rPr>
          <w:rFonts w:ascii="Arial" w:hAnsi="Arial" w:cs="Arial"/>
          <w:sz w:val="24"/>
          <w:szCs w:val="24"/>
        </w:rPr>
        <w:t xml:space="preserve"> was an opportunity for members to explore how SUBU spent its finances.</w:t>
      </w:r>
    </w:p>
    <w:p w14:paraId="10911BFB" w14:textId="7CD52823" w:rsidR="00E04ABC" w:rsidRPr="002A7C29" w:rsidRDefault="000D38F4" w:rsidP="002A7C2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Union always reported on the previous year, therefore the reporting period under discussion was </w:t>
      </w:r>
      <w:r w:rsidR="00190134">
        <w:rPr>
          <w:rFonts w:ascii="Arial" w:hAnsi="Arial" w:cs="Arial"/>
          <w:sz w:val="24"/>
          <w:szCs w:val="24"/>
        </w:rPr>
        <w:t>1 August 2021 to 31 July 2022.</w:t>
      </w:r>
    </w:p>
    <w:p w14:paraId="3D12A335" w14:textId="266C22C8" w:rsidR="00D67665" w:rsidRDefault="000735C7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Union</w:t>
      </w:r>
      <w:r w:rsidR="0082076B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accounts were externally </w:t>
      </w:r>
      <w:r w:rsidR="00F307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udited</w:t>
      </w:r>
      <w:r w:rsidR="002444D3">
        <w:rPr>
          <w:rFonts w:ascii="Arial" w:hAnsi="Arial" w:cs="Arial"/>
          <w:sz w:val="24"/>
          <w:szCs w:val="24"/>
        </w:rPr>
        <w:t xml:space="preserve">. </w:t>
      </w:r>
      <w:r w:rsidR="00E20301">
        <w:rPr>
          <w:rFonts w:ascii="Arial" w:hAnsi="Arial" w:cs="Arial"/>
          <w:sz w:val="24"/>
          <w:szCs w:val="24"/>
        </w:rPr>
        <w:t>SLH explained that a</w:t>
      </w:r>
      <w:r w:rsidR="00336929">
        <w:rPr>
          <w:rFonts w:ascii="Arial" w:hAnsi="Arial" w:cs="Arial"/>
          <w:sz w:val="24"/>
          <w:szCs w:val="24"/>
        </w:rPr>
        <w:t>s</w:t>
      </w:r>
      <w:r w:rsidR="00B238A2">
        <w:rPr>
          <w:rFonts w:ascii="Arial" w:hAnsi="Arial" w:cs="Arial"/>
          <w:sz w:val="24"/>
          <w:szCs w:val="24"/>
        </w:rPr>
        <w:t xml:space="preserve"> </w:t>
      </w:r>
      <w:r w:rsidR="007D018A">
        <w:rPr>
          <w:rFonts w:ascii="Arial" w:hAnsi="Arial" w:cs="Arial"/>
          <w:sz w:val="24"/>
          <w:szCs w:val="24"/>
        </w:rPr>
        <w:t xml:space="preserve">a </w:t>
      </w:r>
      <w:r w:rsidR="00C82B93">
        <w:rPr>
          <w:rFonts w:ascii="Arial" w:hAnsi="Arial" w:cs="Arial"/>
          <w:sz w:val="24"/>
          <w:szCs w:val="24"/>
        </w:rPr>
        <w:t>company</w:t>
      </w:r>
      <w:r w:rsidR="00606948">
        <w:rPr>
          <w:rFonts w:ascii="Arial" w:hAnsi="Arial" w:cs="Arial"/>
          <w:sz w:val="24"/>
          <w:szCs w:val="24"/>
        </w:rPr>
        <w:t xml:space="preserve"> </w:t>
      </w:r>
      <w:r w:rsidR="00336929">
        <w:rPr>
          <w:rFonts w:ascii="Arial" w:hAnsi="Arial" w:cs="Arial"/>
          <w:sz w:val="24"/>
          <w:szCs w:val="24"/>
        </w:rPr>
        <w:t xml:space="preserve">registered with the Charity Commission, SUBU </w:t>
      </w:r>
      <w:r w:rsidR="00294033">
        <w:rPr>
          <w:rFonts w:ascii="Arial" w:hAnsi="Arial" w:cs="Arial"/>
          <w:sz w:val="24"/>
          <w:szCs w:val="24"/>
        </w:rPr>
        <w:t>appointed a</w:t>
      </w:r>
      <w:r w:rsidR="009F50B5">
        <w:rPr>
          <w:rFonts w:ascii="Arial" w:hAnsi="Arial" w:cs="Arial"/>
          <w:sz w:val="24"/>
          <w:szCs w:val="24"/>
        </w:rPr>
        <w:t xml:space="preserve"> set of</w:t>
      </w:r>
      <w:r w:rsidR="00294033">
        <w:rPr>
          <w:rFonts w:ascii="Arial" w:hAnsi="Arial" w:cs="Arial"/>
          <w:sz w:val="24"/>
          <w:szCs w:val="24"/>
        </w:rPr>
        <w:t xml:space="preserve"> qualified acco</w:t>
      </w:r>
      <w:r w:rsidR="00086421">
        <w:rPr>
          <w:rFonts w:ascii="Arial" w:hAnsi="Arial" w:cs="Arial"/>
          <w:sz w:val="24"/>
          <w:szCs w:val="24"/>
        </w:rPr>
        <w:t>untant</w:t>
      </w:r>
      <w:r w:rsidR="009F50B5">
        <w:rPr>
          <w:rFonts w:ascii="Arial" w:hAnsi="Arial" w:cs="Arial"/>
          <w:sz w:val="24"/>
          <w:szCs w:val="24"/>
        </w:rPr>
        <w:t>s</w:t>
      </w:r>
      <w:r w:rsidR="00086421">
        <w:rPr>
          <w:rFonts w:ascii="Arial" w:hAnsi="Arial" w:cs="Arial"/>
          <w:sz w:val="24"/>
          <w:szCs w:val="24"/>
        </w:rPr>
        <w:t xml:space="preserve"> to review its accounts and confirm they offered a true and fair picture of the Union</w:t>
      </w:r>
      <w:r w:rsidR="00E20301">
        <w:rPr>
          <w:rFonts w:ascii="Arial" w:hAnsi="Arial" w:cs="Arial"/>
          <w:sz w:val="24"/>
          <w:szCs w:val="24"/>
        </w:rPr>
        <w:t>’s</w:t>
      </w:r>
      <w:r w:rsidR="00086421">
        <w:rPr>
          <w:rFonts w:ascii="Arial" w:hAnsi="Arial" w:cs="Arial"/>
          <w:sz w:val="24"/>
          <w:szCs w:val="24"/>
        </w:rPr>
        <w:t xml:space="preserve"> finances.</w:t>
      </w:r>
      <w:r w:rsidR="009F50B5">
        <w:rPr>
          <w:rFonts w:ascii="Arial" w:hAnsi="Arial" w:cs="Arial"/>
          <w:sz w:val="24"/>
          <w:szCs w:val="24"/>
        </w:rPr>
        <w:t xml:space="preserve"> This provided an expert and independent view of </w:t>
      </w:r>
      <w:r w:rsidR="00204ACA">
        <w:rPr>
          <w:rFonts w:ascii="Arial" w:hAnsi="Arial" w:cs="Arial"/>
          <w:sz w:val="24"/>
          <w:szCs w:val="24"/>
        </w:rPr>
        <w:t>SUBU</w:t>
      </w:r>
      <w:r w:rsidR="002C31B5">
        <w:rPr>
          <w:rFonts w:ascii="Arial" w:hAnsi="Arial" w:cs="Arial"/>
          <w:sz w:val="24"/>
          <w:szCs w:val="24"/>
        </w:rPr>
        <w:t>’</w:t>
      </w:r>
      <w:r w:rsidR="00204ACA">
        <w:rPr>
          <w:rFonts w:ascii="Arial" w:hAnsi="Arial" w:cs="Arial"/>
          <w:sz w:val="24"/>
          <w:szCs w:val="24"/>
        </w:rPr>
        <w:t xml:space="preserve">s </w:t>
      </w:r>
      <w:r w:rsidR="003617CA">
        <w:rPr>
          <w:rFonts w:ascii="Arial" w:hAnsi="Arial" w:cs="Arial"/>
          <w:sz w:val="24"/>
          <w:szCs w:val="24"/>
        </w:rPr>
        <w:t>fiscal position</w:t>
      </w:r>
      <w:r w:rsidR="00204ACA">
        <w:rPr>
          <w:rFonts w:ascii="Arial" w:hAnsi="Arial" w:cs="Arial"/>
          <w:sz w:val="24"/>
          <w:szCs w:val="24"/>
        </w:rPr>
        <w:t>.</w:t>
      </w:r>
    </w:p>
    <w:p w14:paraId="0F3FDF73" w14:textId="72C4EE3B" w:rsidR="00204ACA" w:rsidRDefault="00204ACA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Union </w:t>
      </w:r>
      <w:r w:rsidR="00436D4F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obliged to report on its finances to Company’s House and the Charity Commission.</w:t>
      </w:r>
    </w:p>
    <w:p w14:paraId="0328F0C2" w14:textId="499426E2" w:rsidR="00436D4F" w:rsidRDefault="00436D4F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External auditors were appointed for the reporting period 2021/22</w:t>
      </w:r>
      <w:r w:rsidR="004C7D8A">
        <w:rPr>
          <w:rFonts w:ascii="Arial" w:hAnsi="Arial" w:cs="Arial"/>
          <w:sz w:val="24"/>
          <w:szCs w:val="24"/>
        </w:rPr>
        <w:t xml:space="preserve"> and the draft audited accounts were </w:t>
      </w:r>
      <w:r w:rsidR="00F95DCB">
        <w:rPr>
          <w:rFonts w:ascii="Arial" w:hAnsi="Arial" w:cs="Arial"/>
          <w:sz w:val="24"/>
          <w:szCs w:val="24"/>
        </w:rPr>
        <w:t xml:space="preserve">always </w:t>
      </w:r>
      <w:r w:rsidR="004C7D8A">
        <w:rPr>
          <w:rFonts w:ascii="Arial" w:hAnsi="Arial" w:cs="Arial"/>
          <w:sz w:val="24"/>
          <w:szCs w:val="24"/>
        </w:rPr>
        <w:t>sent to the Trustee Board</w:t>
      </w:r>
      <w:r w:rsidR="00410422">
        <w:rPr>
          <w:rFonts w:ascii="Arial" w:hAnsi="Arial" w:cs="Arial"/>
          <w:sz w:val="24"/>
          <w:szCs w:val="24"/>
        </w:rPr>
        <w:t>. Annually,</w:t>
      </w:r>
      <w:r w:rsidR="004C7D8A">
        <w:rPr>
          <w:rFonts w:ascii="Arial" w:hAnsi="Arial" w:cs="Arial"/>
          <w:sz w:val="24"/>
          <w:szCs w:val="24"/>
        </w:rPr>
        <w:t xml:space="preserve"> the</w:t>
      </w:r>
      <w:r w:rsidR="004D36EE">
        <w:rPr>
          <w:rFonts w:ascii="Arial" w:hAnsi="Arial" w:cs="Arial"/>
          <w:sz w:val="24"/>
          <w:szCs w:val="24"/>
        </w:rPr>
        <w:t xml:space="preserve"> Trustee</w:t>
      </w:r>
      <w:r w:rsidR="004C7D8A">
        <w:rPr>
          <w:rFonts w:ascii="Arial" w:hAnsi="Arial" w:cs="Arial"/>
          <w:sz w:val="24"/>
          <w:szCs w:val="24"/>
        </w:rPr>
        <w:t xml:space="preserve"> Board </w:t>
      </w:r>
      <w:r w:rsidR="002D142E">
        <w:rPr>
          <w:rFonts w:ascii="Arial" w:hAnsi="Arial" w:cs="Arial"/>
          <w:sz w:val="24"/>
          <w:szCs w:val="24"/>
        </w:rPr>
        <w:t>conduct</w:t>
      </w:r>
      <w:r w:rsidR="00410422">
        <w:rPr>
          <w:rFonts w:ascii="Arial" w:hAnsi="Arial" w:cs="Arial"/>
          <w:sz w:val="24"/>
          <w:szCs w:val="24"/>
        </w:rPr>
        <w:t>ed</w:t>
      </w:r>
      <w:r w:rsidR="002D142E">
        <w:rPr>
          <w:rFonts w:ascii="Arial" w:hAnsi="Arial" w:cs="Arial"/>
          <w:sz w:val="24"/>
          <w:szCs w:val="24"/>
        </w:rPr>
        <w:t xml:space="preserve"> the</w:t>
      </w:r>
      <w:r w:rsidR="00C94FEE">
        <w:rPr>
          <w:rFonts w:ascii="Arial" w:hAnsi="Arial" w:cs="Arial"/>
          <w:sz w:val="24"/>
          <w:szCs w:val="24"/>
        </w:rPr>
        <w:t xml:space="preserve"> final</w:t>
      </w:r>
      <w:r w:rsidR="002D142E">
        <w:rPr>
          <w:rFonts w:ascii="Arial" w:hAnsi="Arial" w:cs="Arial"/>
          <w:sz w:val="24"/>
          <w:szCs w:val="24"/>
        </w:rPr>
        <w:t xml:space="preserve"> approvals for the final accounts.</w:t>
      </w:r>
    </w:p>
    <w:p w14:paraId="66DEF8CE" w14:textId="675BF309" w:rsidR="00437E96" w:rsidRPr="003A3464" w:rsidRDefault="00437E96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A3464">
        <w:rPr>
          <w:rFonts w:ascii="Arial" w:hAnsi="Arial" w:cs="Arial"/>
          <w:sz w:val="24"/>
          <w:szCs w:val="24"/>
        </w:rPr>
        <w:t xml:space="preserve">The accounts were also reviewed </w:t>
      </w:r>
      <w:r w:rsidR="005A0FBD" w:rsidRPr="003A3464">
        <w:rPr>
          <w:rFonts w:ascii="Arial" w:hAnsi="Arial" w:cs="Arial"/>
          <w:sz w:val="24"/>
          <w:szCs w:val="24"/>
        </w:rPr>
        <w:t xml:space="preserve">by </w:t>
      </w:r>
      <w:r w:rsidRPr="003A3464">
        <w:rPr>
          <w:rFonts w:ascii="Arial" w:hAnsi="Arial" w:cs="Arial"/>
          <w:sz w:val="24"/>
          <w:szCs w:val="24"/>
        </w:rPr>
        <w:t xml:space="preserve">the </w:t>
      </w:r>
      <w:r w:rsidR="005A0FBD" w:rsidRPr="003A3464">
        <w:rPr>
          <w:rFonts w:ascii="Arial" w:hAnsi="Arial" w:cs="Arial"/>
          <w:sz w:val="24"/>
          <w:szCs w:val="24"/>
        </w:rPr>
        <w:t xml:space="preserve">members at the Student Members Meeting. </w:t>
      </w:r>
      <w:r w:rsidR="00DE11C5" w:rsidRPr="003A3464">
        <w:rPr>
          <w:rFonts w:ascii="Arial" w:hAnsi="Arial" w:cs="Arial"/>
          <w:sz w:val="24"/>
          <w:szCs w:val="24"/>
        </w:rPr>
        <w:t>It was important that members had</w:t>
      </w:r>
      <w:r w:rsidR="000D12FC" w:rsidRPr="003A3464">
        <w:rPr>
          <w:rFonts w:ascii="Arial" w:hAnsi="Arial" w:cs="Arial"/>
          <w:sz w:val="24"/>
          <w:szCs w:val="24"/>
        </w:rPr>
        <w:t xml:space="preserve"> sight of</w:t>
      </w:r>
      <w:r w:rsidR="00B4671E" w:rsidRPr="003A3464">
        <w:rPr>
          <w:rFonts w:ascii="Arial" w:hAnsi="Arial" w:cs="Arial"/>
          <w:sz w:val="24"/>
          <w:szCs w:val="24"/>
        </w:rPr>
        <w:t>,</w:t>
      </w:r>
      <w:r w:rsidR="004D3F16" w:rsidRPr="003A3464">
        <w:rPr>
          <w:rFonts w:ascii="Arial" w:hAnsi="Arial" w:cs="Arial"/>
          <w:sz w:val="24"/>
          <w:szCs w:val="24"/>
        </w:rPr>
        <w:t xml:space="preserve"> and understood</w:t>
      </w:r>
      <w:r w:rsidR="00B4671E" w:rsidRPr="003A3464">
        <w:rPr>
          <w:rFonts w:ascii="Arial" w:hAnsi="Arial" w:cs="Arial"/>
          <w:sz w:val="24"/>
          <w:szCs w:val="24"/>
        </w:rPr>
        <w:t>,</w:t>
      </w:r>
      <w:r w:rsidR="008C46F2" w:rsidRPr="003A3464">
        <w:rPr>
          <w:rFonts w:ascii="Arial" w:hAnsi="Arial" w:cs="Arial"/>
          <w:sz w:val="24"/>
          <w:szCs w:val="24"/>
        </w:rPr>
        <w:t xml:space="preserve"> how</w:t>
      </w:r>
      <w:r w:rsidR="00DE11C5" w:rsidRPr="003A3464">
        <w:rPr>
          <w:rFonts w:ascii="Arial" w:hAnsi="Arial" w:cs="Arial"/>
          <w:sz w:val="24"/>
          <w:szCs w:val="24"/>
        </w:rPr>
        <w:t xml:space="preserve"> the Union’s finances</w:t>
      </w:r>
      <w:r w:rsidR="008C46F2" w:rsidRPr="003A3464">
        <w:rPr>
          <w:rFonts w:ascii="Arial" w:hAnsi="Arial" w:cs="Arial"/>
          <w:sz w:val="24"/>
          <w:szCs w:val="24"/>
        </w:rPr>
        <w:t xml:space="preserve"> were managed and controlled.</w:t>
      </w:r>
      <w:r w:rsidR="00036B66" w:rsidRPr="003A3464">
        <w:rPr>
          <w:rFonts w:ascii="Arial" w:hAnsi="Arial" w:cs="Arial"/>
          <w:sz w:val="24"/>
          <w:szCs w:val="24"/>
        </w:rPr>
        <w:t xml:space="preserve"> </w:t>
      </w:r>
      <w:r w:rsidR="00EA528D" w:rsidRPr="003A3464">
        <w:rPr>
          <w:rFonts w:ascii="Arial" w:hAnsi="Arial" w:cs="Arial"/>
          <w:sz w:val="24"/>
          <w:szCs w:val="24"/>
        </w:rPr>
        <w:t>Fiscal management</w:t>
      </w:r>
      <w:r w:rsidR="007A3958" w:rsidRPr="003A3464">
        <w:rPr>
          <w:rFonts w:ascii="Arial" w:hAnsi="Arial" w:cs="Arial"/>
          <w:sz w:val="24"/>
          <w:szCs w:val="24"/>
        </w:rPr>
        <w:t xml:space="preserve"> </w:t>
      </w:r>
      <w:r w:rsidR="002A643D" w:rsidRPr="003A3464">
        <w:rPr>
          <w:rFonts w:ascii="Arial" w:hAnsi="Arial" w:cs="Arial"/>
          <w:sz w:val="24"/>
          <w:szCs w:val="24"/>
        </w:rPr>
        <w:t xml:space="preserve">and control </w:t>
      </w:r>
      <w:r w:rsidR="00193785" w:rsidRPr="003A3464">
        <w:rPr>
          <w:rFonts w:ascii="Arial" w:hAnsi="Arial" w:cs="Arial"/>
          <w:sz w:val="24"/>
          <w:szCs w:val="24"/>
        </w:rPr>
        <w:t xml:space="preserve">also occurred by </w:t>
      </w:r>
      <w:r w:rsidR="00DC14B8" w:rsidRPr="003A3464">
        <w:rPr>
          <w:rFonts w:ascii="Arial" w:hAnsi="Arial" w:cs="Arial"/>
          <w:sz w:val="24"/>
          <w:szCs w:val="24"/>
        </w:rPr>
        <w:t>means of</w:t>
      </w:r>
      <w:r w:rsidR="00217FC8" w:rsidRPr="003A3464">
        <w:rPr>
          <w:rFonts w:ascii="Arial" w:hAnsi="Arial" w:cs="Arial"/>
          <w:sz w:val="24"/>
          <w:szCs w:val="24"/>
        </w:rPr>
        <w:t xml:space="preserve"> the Full-</w:t>
      </w:r>
      <w:r w:rsidR="00EC0046" w:rsidRPr="003A3464">
        <w:rPr>
          <w:rFonts w:ascii="Arial" w:hAnsi="Arial" w:cs="Arial"/>
          <w:sz w:val="24"/>
          <w:szCs w:val="24"/>
        </w:rPr>
        <w:t>T</w:t>
      </w:r>
      <w:r w:rsidR="00217FC8" w:rsidRPr="003A3464">
        <w:rPr>
          <w:rFonts w:ascii="Arial" w:hAnsi="Arial" w:cs="Arial"/>
          <w:sz w:val="24"/>
          <w:szCs w:val="24"/>
        </w:rPr>
        <w:t xml:space="preserve">ime </w:t>
      </w:r>
      <w:r w:rsidR="00EC0046" w:rsidRPr="003A3464">
        <w:rPr>
          <w:rFonts w:ascii="Arial" w:hAnsi="Arial" w:cs="Arial"/>
          <w:sz w:val="24"/>
          <w:szCs w:val="24"/>
        </w:rPr>
        <w:t>O</w:t>
      </w:r>
      <w:r w:rsidR="00217FC8" w:rsidRPr="003A3464">
        <w:rPr>
          <w:rFonts w:ascii="Arial" w:hAnsi="Arial" w:cs="Arial"/>
          <w:sz w:val="24"/>
          <w:szCs w:val="24"/>
        </w:rPr>
        <w:t>fficers</w:t>
      </w:r>
      <w:r w:rsidR="00DC14B8" w:rsidRPr="003A3464">
        <w:rPr>
          <w:rFonts w:ascii="Arial" w:hAnsi="Arial" w:cs="Arial"/>
          <w:sz w:val="24"/>
          <w:szCs w:val="24"/>
        </w:rPr>
        <w:t>,</w:t>
      </w:r>
      <w:r w:rsidR="001109E3" w:rsidRPr="003A3464">
        <w:rPr>
          <w:rFonts w:ascii="Arial" w:hAnsi="Arial" w:cs="Arial"/>
          <w:sz w:val="24"/>
          <w:szCs w:val="24"/>
        </w:rPr>
        <w:t xml:space="preserve"> ensuring members had influence </w:t>
      </w:r>
      <w:r w:rsidR="00DC14B8" w:rsidRPr="003A3464">
        <w:rPr>
          <w:rFonts w:ascii="Arial" w:hAnsi="Arial" w:cs="Arial"/>
          <w:sz w:val="24"/>
          <w:szCs w:val="24"/>
        </w:rPr>
        <w:t xml:space="preserve">over </w:t>
      </w:r>
      <w:r w:rsidR="001109E3" w:rsidRPr="003A3464">
        <w:rPr>
          <w:rFonts w:ascii="Arial" w:hAnsi="Arial" w:cs="Arial"/>
          <w:sz w:val="24"/>
          <w:szCs w:val="24"/>
        </w:rPr>
        <w:t>how the Union spent its finances</w:t>
      </w:r>
      <w:r w:rsidR="003A3464">
        <w:rPr>
          <w:rFonts w:ascii="Arial" w:hAnsi="Arial" w:cs="Arial"/>
          <w:sz w:val="24"/>
          <w:szCs w:val="24"/>
        </w:rPr>
        <w:t>.</w:t>
      </w:r>
    </w:p>
    <w:p w14:paraId="1C924F3C" w14:textId="0BD6D70A" w:rsidR="00730353" w:rsidRDefault="00730353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SUBU was funded </w:t>
      </w:r>
      <w:r w:rsidR="0050556E">
        <w:rPr>
          <w:rFonts w:ascii="Arial" w:hAnsi="Arial" w:cs="Arial"/>
          <w:sz w:val="24"/>
          <w:szCs w:val="24"/>
        </w:rPr>
        <w:t>by</w:t>
      </w:r>
      <w:r w:rsidR="00BB42EF">
        <w:rPr>
          <w:rFonts w:ascii="Arial" w:hAnsi="Arial" w:cs="Arial"/>
          <w:sz w:val="24"/>
          <w:szCs w:val="24"/>
        </w:rPr>
        <w:t xml:space="preserve"> income </w:t>
      </w:r>
      <w:r w:rsidR="00916009">
        <w:rPr>
          <w:rFonts w:ascii="Arial" w:hAnsi="Arial" w:cs="Arial"/>
          <w:sz w:val="24"/>
          <w:szCs w:val="24"/>
        </w:rPr>
        <w:t>from</w:t>
      </w:r>
      <w:r w:rsidR="00BB42EF">
        <w:rPr>
          <w:rFonts w:ascii="Arial" w:hAnsi="Arial" w:cs="Arial"/>
          <w:sz w:val="24"/>
          <w:szCs w:val="24"/>
        </w:rPr>
        <w:t xml:space="preserve"> its tra</w:t>
      </w:r>
      <w:r w:rsidR="00CA0321">
        <w:rPr>
          <w:rFonts w:ascii="Arial" w:hAnsi="Arial" w:cs="Arial"/>
          <w:sz w:val="24"/>
          <w:szCs w:val="24"/>
        </w:rPr>
        <w:t>ding subsidiary</w:t>
      </w:r>
      <w:r w:rsidR="00AD0D4A">
        <w:rPr>
          <w:rFonts w:ascii="Arial" w:hAnsi="Arial" w:cs="Arial"/>
          <w:sz w:val="24"/>
          <w:szCs w:val="24"/>
        </w:rPr>
        <w:t>, Feelprime</w:t>
      </w:r>
      <w:r w:rsidR="00CA0321">
        <w:rPr>
          <w:rFonts w:ascii="Arial" w:hAnsi="Arial" w:cs="Arial"/>
          <w:sz w:val="24"/>
          <w:szCs w:val="24"/>
        </w:rPr>
        <w:t xml:space="preserve">, </w:t>
      </w:r>
      <w:r w:rsidR="006E3C1A">
        <w:rPr>
          <w:rFonts w:ascii="Arial" w:hAnsi="Arial" w:cs="Arial"/>
          <w:sz w:val="24"/>
          <w:szCs w:val="24"/>
        </w:rPr>
        <w:t xml:space="preserve">which </w:t>
      </w:r>
      <w:r w:rsidR="000A5546">
        <w:rPr>
          <w:rFonts w:ascii="Arial" w:hAnsi="Arial" w:cs="Arial"/>
          <w:sz w:val="24"/>
          <w:szCs w:val="24"/>
        </w:rPr>
        <w:t>encompassed</w:t>
      </w:r>
      <w:r w:rsidR="00CA0321">
        <w:rPr>
          <w:rFonts w:ascii="Arial" w:hAnsi="Arial" w:cs="Arial"/>
          <w:sz w:val="24"/>
          <w:szCs w:val="24"/>
        </w:rPr>
        <w:t xml:space="preserve"> the Old Fire Station and the Summer Ball.</w:t>
      </w:r>
      <w:r w:rsidR="00916009">
        <w:rPr>
          <w:rFonts w:ascii="Arial" w:hAnsi="Arial" w:cs="Arial"/>
          <w:sz w:val="24"/>
          <w:szCs w:val="24"/>
        </w:rPr>
        <w:t xml:space="preserve"> SUBU also acquired funding through its bar, café and shop. </w:t>
      </w:r>
    </w:p>
    <w:p w14:paraId="5C03B584" w14:textId="5C08F2C8" w:rsidR="00D67665" w:rsidRDefault="00916009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only other major source of </w:t>
      </w:r>
      <w:r w:rsidR="000A5546">
        <w:rPr>
          <w:rFonts w:ascii="Arial" w:hAnsi="Arial" w:cs="Arial"/>
          <w:sz w:val="24"/>
          <w:szCs w:val="24"/>
        </w:rPr>
        <w:t>f</w:t>
      </w:r>
      <w:r w:rsidR="003640A3">
        <w:rPr>
          <w:rFonts w:ascii="Arial" w:hAnsi="Arial" w:cs="Arial"/>
          <w:sz w:val="24"/>
          <w:szCs w:val="24"/>
        </w:rPr>
        <w:t>inance</w:t>
      </w:r>
      <w:r>
        <w:rPr>
          <w:rFonts w:ascii="Arial" w:hAnsi="Arial" w:cs="Arial"/>
          <w:sz w:val="24"/>
          <w:szCs w:val="24"/>
        </w:rPr>
        <w:t xml:space="preserve"> was </w:t>
      </w:r>
      <w:r w:rsidR="005D5E33">
        <w:rPr>
          <w:rFonts w:ascii="Arial" w:hAnsi="Arial" w:cs="Arial"/>
          <w:sz w:val="24"/>
          <w:szCs w:val="24"/>
        </w:rPr>
        <w:t>the annual block grant which was provided by Bournemouth University.</w:t>
      </w:r>
    </w:p>
    <w:p w14:paraId="194701BF" w14:textId="40155951" w:rsidR="00EB0A7C" w:rsidRDefault="00EB0A7C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block grant in 2021/22 was £1.19M</w:t>
      </w:r>
      <w:r w:rsidR="002370F1">
        <w:rPr>
          <w:rFonts w:ascii="Arial" w:hAnsi="Arial" w:cs="Arial"/>
          <w:sz w:val="24"/>
          <w:szCs w:val="24"/>
        </w:rPr>
        <w:t>. This</w:t>
      </w:r>
      <w:r w:rsidR="00C3162A">
        <w:rPr>
          <w:rFonts w:ascii="Arial" w:hAnsi="Arial" w:cs="Arial"/>
          <w:sz w:val="24"/>
          <w:szCs w:val="24"/>
        </w:rPr>
        <w:t xml:space="preserve"> was a slight increase from the 2020/21 figure </w:t>
      </w:r>
      <w:r w:rsidR="00BB6E49">
        <w:rPr>
          <w:rFonts w:ascii="Arial" w:hAnsi="Arial" w:cs="Arial"/>
          <w:sz w:val="24"/>
          <w:szCs w:val="24"/>
        </w:rPr>
        <w:t>which had been cut due to the pandemic</w:t>
      </w:r>
      <w:r w:rsidR="00D33BBA">
        <w:rPr>
          <w:rFonts w:ascii="Arial" w:hAnsi="Arial" w:cs="Arial"/>
          <w:sz w:val="24"/>
          <w:szCs w:val="24"/>
        </w:rPr>
        <w:t xml:space="preserve"> and cost saving </w:t>
      </w:r>
      <w:r w:rsidR="00CD7B53">
        <w:rPr>
          <w:rFonts w:ascii="Arial" w:hAnsi="Arial" w:cs="Arial"/>
          <w:sz w:val="24"/>
          <w:szCs w:val="24"/>
        </w:rPr>
        <w:t xml:space="preserve">on behalf of </w:t>
      </w:r>
      <w:r w:rsidR="00D33BBA">
        <w:rPr>
          <w:rFonts w:ascii="Arial" w:hAnsi="Arial" w:cs="Arial"/>
          <w:sz w:val="24"/>
          <w:szCs w:val="24"/>
        </w:rPr>
        <w:t>BU</w:t>
      </w:r>
      <w:r w:rsidR="0077259D">
        <w:rPr>
          <w:rFonts w:ascii="Arial" w:hAnsi="Arial" w:cs="Arial"/>
          <w:sz w:val="24"/>
          <w:szCs w:val="24"/>
        </w:rPr>
        <w:t>.</w:t>
      </w:r>
      <w:r w:rsidR="00D33BBA">
        <w:rPr>
          <w:rFonts w:ascii="Arial" w:hAnsi="Arial" w:cs="Arial"/>
          <w:sz w:val="24"/>
          <w:szCs w:val="24"/>
        </w:rPr>
        <w:t xml:space="preserve"> SUBU w</w:t>
      </w:r>
      <w:r w:rsidR="0077259D">
        <w:rPr>
          <w:rFonts w:ascii="Arial" w:hAnsi="Arial" w:cs="Arial"/>
          <w:sz w:val="24"/>
          <w:szCs w:val="24"/>
        </w:rPr>
        <w:t>as satisfied</w:t>
      </w:r>
      <w:r w:rsidR="00D33BBA">
        <w:rPr>
          <w:rFonts w:ascii="Arial" w:hAnsi="Arial" w:cs="Arial"/>
          <w:sz w:val="24"/>
          <w:szCs w:val="24"/>
        </w:rPr>
        <w:t xml:space="preserve"> to see that figure reverted.</w:t>
      </w:r>
    </w:p>
    <w:p w14:paraId="2555B698" w14:textId="455FF5D7" w:rsidR="000E26C0" w:rsidRDefault="000E26C0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SUBU w</w:t>
      </w:r>
      <w:r w:rsidR="00C62F8A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fortunate to have rent and service free occupation of its </w:t>
      </w:r>
      <w:r w:rsidR="00CE30FC">
        <w:rPr>
          <w:rFonts w:ascii="Arial" w:hAnsi="Arial" w:cs="Arial"/>
          <w:sz w:val="24"/>
          <w:szCs w:val="24"/>
        </w:rPr>
        <w:t>facilities,</w:t>
      </w:r>
      <w:r>
        <w:rPr>
          <w:rFonts w:ascii="Arial" w:hAnsi="Arial" w:cs="Arial"/>
          <w:sz w:val="24"/>
          <w:szCs w:val="24"/>
        </w:rPr>
        <w:t xml:space="preserve"> and this supported</w:t>
      </w:r>
      <w:r w:rsidR="00CE30FC">
        <w:rPr>
          <w:rFonts w:ascii="Arial" w:hAnsi="Arial" w:cs="Arial"/>
          <w:sz w:val="24"/>
          <w:szCs w:val="24"/>
        </w:rPr>
        <w:t xml:space="preserve"> the activities</w:t>
      </w:r>
      <w:r>
        <w:rPr>
          <w:rFonts w:ascii="Arial" w:hAnsi="Arial" w:cs="Arial"/>
          <w:sz w:val="24"/>
          <w:szCs w:val="24"/>
        </w:rPr>
        <w:t xml:space="preserve"> </w:t>
      </w:r>
      <w:r w:rsidR="00C62F8A">
        <w:rPr>
          <w:rFonts w:ascii="Arial" w:hAnsi="Arial" w:cs="Arial"/>
          <w:sz w:val="24"/>
          <w:szCs w:val="24"/>
        </w:rPr>
        <w:t>the Union</w:t>
      </w:r>
      <w:r w:rsidR="00CE30FC">
        <w:rPr>
          <w:rFonts w:ascii="Arial" w:hAnsi="Arial" w:cs="Arial"/>
          <w:sz w:val="24"/>
          <w:szCs w:val="24"/>
        </w:rPr>
        <w:t xml:space="preserve"> provided.</w:t>
      </w:r>
    </w:p>
    <w:p w14:paraId="14FBDF45" w14:textId="5E344CD5" w:rsidR="00FF49DA" w:rsidRDefault="00E628C0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£4.6M was</w:t>
      </w:r>
      <w:r w:rsidR="00F147CB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income generated by SUBU throughout the </w:t>
      </w:r>
      <w:r w:rsidR="00DE169B">
        <w:rPr>
          <w:rFonts w:ascii="Arial" w:hAnsi="Arial" w:cs="Arial"/>
          <w:sz w:val="24"/>
          <w:szCs w:val="24"/>
        </w:rPr>
        <w:t>year and</w:t>
      </w:r>
      <w:r w:rsidR="0054792D">
        <w:rPr>
          <w:rFonts w:ascii="Arial" w:hAnsi="Arial" w:cs="Arial"/>
          <w:sz w:val="24"/>
          <w:szCs w:val="24"/>
        </w:rPr>
        <w:t xml:space="preserve"> was </w:t>
      </w:r>
      <w:r w:rsidR="000C3F8C">
        <w:rPr>
          <w:rFonts w:ascii="Arial" w:hAnsi="Arial" w:cs="Arial"/>
          <w:sz w:val="24"/>
          <w:szCs w:val="24"/>
        </w:rPr>
        <w:t xml:space="preserve">an increase </w:t>
      </w:r>
      <w:r w:rsidR="0054792D">
        <w:rPr>
          <w:rFonts w:ascii="Arial" w:hAnsi="Arial" w:cs="Arial"/>
          <w:sz w:val="24"/>
          <w:szCs w:val="24"/>
        </w:rPr>
        <w:t>from the year</w:t>
      </w:r>
      <w:r w:rsidR="00047556">
        <w:rPr>
          <w:rFonts w:ascii="Arial" w:hAnsi="Arial" w:cs="Arial"/>
          <w:sz w:val="24"/>
          <w:szCs w:val="24"/>
        </w:rPr>
        <w:t xml:space="preserve"> befo</w:t>
      </w:r>
      <w:r w:rsidR="00A87298">
        <w:rPr>
          <w:rFonts w:ascii="Arial" w:hAnsi="Arial" w:cs="Arial"/>
          <w:sz w:val="24"/>
          <w:szCs w:val="24"/>
        </w:rPr>
        <w:t>re</w:t>
      </w:r>
      <w:r w:rsidR="00F147CB">
        <w:rPr>
          <w:rFonts w:ascii="Arial" w:hAnsi="Arial" w:cs="Arial"/>
          <w:sz w:val="24"/>
          <w:szCs w:val="24"/>
        </w:rPr>
        <w:t>. The previous ye</w:t>
      </w:r>
      <w:r w:rsidR="00F07975">
        <w:rPr>
          <w:rFonts w:ascii="Arial" w:hAnsi="Arial" w:cs="Arial"/>
          <w:sz w:val="24"/>
          <w:szCs w:val="24"/>
        </w:rPr>
        <w:t>ar</w:t>
      </w:r>
      <w:r w:rsidR="00C97244">
        <w:rPr>
          <w:rFonts w:ascii="Arial" w:hAnsi="Arial" w:cs="Arial"/>
          <w:sz w:val="24"/>
          <w:szCs w:val="24"/>
        </w:rPr>
        <w:t xml:space="preserve"> had been adversely affected due to the covid crisis</w:t>
      </w:r>
      <w:r w:rsidR="00F07975">
        <w:rPr>
          <w:rFonts w:ascii="Arial" w:hAnsi="Arial" w:cs="Arial"/>
          <w:sz w:val="24"/>
          <w:szCs w:val="24"/>
        </w:rPr>
        <w:t xml:space="preserve"> and d</w:t>
      </w:r>
      <w:r w:rsidR="00CD31FB">
        <w:rPr>
          <w:rFonts w:ascii="Arial" w:hAnsi="Arial" w:cs="Arial"/>
          <w:sz w:val="24"/>
          <w:szCs w:val="24"/>
        </w:rPr>
        <w:t xml:space="preserve">uring that time all Commercial Services </w:t>
      </w:r>
      <w:r w:rsidR="00F07975">
        <w:rPr>
          <w:rFonts w:ascii="Arial" w:hAnsi="Arial" w:cs="Arial"/>
          <w:sz w:val="24"/>
          <w:szCs w:val="24"/>
        </w:rPr>
        <w:t>had been</w:t>
      </w:r>
      <w:r w:rsidR="00CD31FB">
        <w:rPr>
          <w:rFonts w:ascii="Arial" w:hAnsi="Arial" w:cs="Arial"/>
          <w:sz w:val="24"/>
          <w:szCs w:val="24"/>
        </w:rPr>
        <w:t xml:space="preserve"> closed with no income being </w:t>
      </w:r>
      <w:r w:rsidR="00DE169B">
        <w:rPr>
          <w:rFonts w:ascii="Arial" w:hAnsi="Arial" w:cs="Arial"/>
          <w:sz w:val="24"/>
          <w:szCs w:val="24"/>
        </w:rPr>
        <w:t>made</w:t>
      </w:r>
      <w:r w:rsidR="00CD31FB">
        <w:rPr>
          <w:rFonts w:ascii="Arial" w:hAnsi="Arial" w:cs="Arial"/>
          <w:sz w:val="24"/>
          <w:szCs w:val="24"/>
        </w:rPr>
        <w:t xml:space="preserve">. </w:t>
      </w:r>
      <w:r w:rsidR="00FF49DA">
        <w:rPr>
          <w:rFonts w:ascii="Arial" w:hAnsi="Arial" w:cs="Arial"/>
          <w:sz w:val="24"/>
          <w:szCs w:val="24"/>
        </w:rPr>
        <w:t>SUBU had</w:t>
      </w:r>
      <w:r w:rsidR="005562B2">
        <w:rPr>
          <w:rFonts w:ascii="Arial" w:hAnsi="Arial" w:cs="Arial"/>
          <w:sz w:val="24"/>
          <w:szCs w:val="24"/>
        </w:rPr>
        <w:t>,</w:t>
      </w:r>
      <w:r w:rsidR="00FF49DA">
        <w:rPr>
          <w:rFonts w:ascii="Arial" w:hAnsi="Arial" w:cs="Arial"/>
          <w:sz w:val="24"/>
          <w:szCs w:val="24"/>
        </w:rPr>
        <w:t xml:space="preserve"> during that period</w:t>
      </w:r>
      <w:r w:rsidR="00CB681C">
        <w:rPr>
          <w:rFonts w:ascii="Arial" w:hAnsi="Arial" w:cs="Arial"/>
          <w:sz w:val="24"/>
          <w:szCs w:val="24"/>
        </w:rPr>
        <w:t>,</w:t>
      </w:r>
      <w:r w:rsidR="00FF49DA">
        <w:rPr>
          <w:rFonts w:ascii="Arial" w:hAnsi="Arial" w:cs="Arial"/>
          <w:sz w:val="24"/>
          <w:szCs w:val="24"/>
        </w:rPr>
        <w:t xml:space="preserve"> had to reduce its spending to align with the </w:t>
      </w:r>
      <w:r w:rsidR="00CB681C">
        <w:rPr>
          <w:rFonts w:ascii="Arial" w:hAnsi="Arial" w:cs="Arial"/>
          <w:sz w:val="24"/>
          <w:szCs w:val="24"/>
        </w:rPr>
        <w:t xml:space="preserve">prevailing </w:t>
      </w:r>
      <w:r w:rsidR="00FF49DA">
        <w:rPr>
          <w:rFonts w:ascii="Arial" w:hAnsi="Arial" w:cs="Arial"/>
          <w:sz w:val="24"/>
          <w:szCs w:val="24"/>
        </w:rPr>
        <w:t>conditions.</w:t>
      </w:r>
    </w:p>
    <w:p w14:paraId="10E4FD6B" w14:textId="0C69F237" w:rsidR="00E628C0" w:rsidRDefault="00CE2722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had been an upturn in trading during the</w:t>
      </w:r>
      <w:r w:rsidR="00047C6F">
        <w:rPr>
          <w:rFonts w:ascii="Arial" w:hAnsi="Arial" w:cs="Arial"/>
          <w:sz w:val="24"/>
          <w:szCs w:val="24"/>
        </w:rPr>
        <w:t xml:space="preserve"> </w:t>
      </w:r>
      <w:r w:rsidR="00307A94">
        <w:rPr>
          <w:rFonts w:ascii="Arial" w:hAnsi="Arial" w:cs="Arial"/>
          <w:sz w:val="24"/>
          <w:szCs w:val="24"/>
        </w:rPr>
        <w:t>2021/22-year</w:t>
      </w:r>
      <w:r w:rsidR="00E84E14">
        <w:rPr>
          <w:rFonts w:ascii="Arial" w:hAnsi="Arial" w:cs="Arial"/>
          <w:sz w:val="24"/>
          <w:szCs w:val="24"/>
        </w:rPr>
        <w:t xml:space="preserve">, </w:t>
      </w:r>
      <w:r w:rsidR="00047C6F">
        <w:rPr>
          <w:rFonts w:ascii="Arial" w:hAnsi="Arial" w:cs="Arial"/>
          <w:sz w:val="24"/>
          <w:szCs w:val="24"/>
        </w:rPr>
        <w:t>post pandemic</w:t>
      </w:r>
      <w:r w:rsidR="00A860A9">
        <w:rPr>
          <w:rFonts w:ascii="Arial" w:hAnsi="Arial" w:cs="Arial"/>
          <w:sz w:val="24"/>
          <w:szCs w:val="24"/>
        </w:rPr>
        <w:t>, but it had not matched the pre-pandemic trading figures.</w:t>
      </w:r>
      <w:r w:rsidR="00987DFB">
        <w:rPr>
          <w:rFonts w:ascii="Arial" w:hAnsi="Arial" w:cs="Arial"/>
          <w:sz w:val="24"/>
          <w:szCs w:val="24"/>
        </w:rPr>
        <w:t xml:space="preserve"> </w:t>
      </w:r>
      <w:r w:rsidR="00307A94">
        <w:rPr>
          <w:rFonts w:ascii="Arial" w:hAnsi="Arial" w:cs="Arial"/>
          <w:sz w:val="24"/>
          <w:szCs w:val="24"/>
        </w:rPr>
        <w:t>However,</w:t>
      </w:r>
      <w:r w:rsidR="00987DFB">
        <w:rPr>
          <w:rFonts w:ascii="Arial" w:hAnsi="Arial" w:cs="Arial"/>
          <w:sz w:val="24"/>
          <w:szCs w:val="24"/>
        </w:rPr>
        <w:t xml:space="preserve"> numbers continued to i</w:t>
      </w:r>
      <w:r w:rsidR="002E49D7">
        <w:rPr>
          <w:rFonts w:ascii="Arial" w:hAnsi="Arial" w:cs="Arial"/>
          <w:sz w:val="24"/>
          <w:szCs w:val="24"/>
        </w:rPr>
        <w:t>mprove</w:t>
      </w:r>
      <w:r w:rsidR="00987DFB">
        <w:rPr>
          <w:rFonts w:ascii="Arial" w:hAnsi="Arial" w:cs="Arial"/>
          <w:sz w:val="24"/>
          <w:szCs w:val="24"/>
        </w:rPr>
        <w:t xml:space="preserve"> in the Union’s venues.</w:t>
      </w:r>
    </w:p>
    <w:p w14:paraId="7F004036" w14:textId="1A14B276" w:rsidR="00987DFB" w:rsidRDefault="002E4DA1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the hard work of the Commercial Services Team, SUBU were successful</w:t>
      </w:r>
      <w:r w:rsidR="005C64FA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</w:t>
      </w:r>
      <w:r w:rsidR="00812791">
        <w:rPr>
          <w:rFonts w:ascii="Arial" w:hAnsi="Arial" w:cs="Arial"/>
          <w:sz w:val="24"/>
          <w:szCs w:val="24"/>
        </w:rPr>
        <w:t>awarded an Arts Council Grant</w:t>
      </w:r>
      <w:r w:rsidR="00165CF8">
        <w:rPr>
          <w:rFonts w:ascii="Arial" w:hAnsi="Arial" w:cs="Arial"/>
          <w:sz w:val="24"/>
          <w:szCs w:val="24"/>
        </w:rPr>
        <w:t xml:space="preserve"> which supported the resurrection of events at The Old Fire Station.</w:t>
      </w:r>
      <w:r w:rsidR="00666729">
        <w:rPr>
          <w:rFonts w:ascii="Arial" w:hAnsi="Arial" w:cs="Arial"/>
          <w:sz w:val="24"/>
          <w:szCs w:val="24"/>
        </w:rPr>
        <w:t xml:space="preserve"> SUBU </w:t>
      </w:r>
      <w:r w:rsidR="00D049E1">
        <w:rPr>
          <w:rFonts w:ascii="Arial" w:hAnsi="Arial" w:cs="Arial"/>
          <w:sz w:val="24"/>
          <w:szCs w:val="24"/>
        </w:rPr>
        <w:t>won £250K of Arts Council funding</w:t>
      </w:r>
      <w:r w:rsidR="00E6406F">
        <w:rPr>
          <w:rFonts w:ascii="Arial" w:hAnsi="Arial" w:cs="Arial"/>
          <w:sz w:val="24"/>
          <w:szCs w:val="24"/>
        </w:rPr>
        <w:t xml:space="preserve"> </w:t>
      </w:r>
      <w:r w:rsidR="009A07EE">
        <w:rPr>
          <w:rFonts w:ascii="Arial" w:hAnsi="Arial" w:cs="Arial"/>
          <w:sz w:val="24"/>
          <w:szCs w:val="24"/>
        </w:rPr>
        <w:t>which was allocated to improvements to the facilities.</w:t>
      </w:r>
    </w:p>
    <w:p w14:paraId="4BE8490E" w14:textId="3C739C58" w:rsidR="00F37BDC" w:rsidRDefault="00847272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SMM noted the d</w:t>
      </w:r>
      <w:r w:rsidR="00F37BDC">
        <w:rPr>
          <w:rFonts w:ascii="Arial" w:hAnsi="Arial" w:cs="Arial"/>
          <w:sz w:val="24"/>
          <w:szCs w:val="24"/>
        </w:rPr>
        <w:t>epartmental highlights</w:t>
      </w:r>
      <w:r>
        <w:rPr>
          <w:rFonts w:ascii="Arial" w:hAnsi="Arial" w:cs="Arial"/>
          <w:sz w:val="24"/>
          <w:szCs w:val="24"/>
        </w:rPr>
        <w:t xml:space="preserve"> that</w:t>
      </w:r>
      <w:r w:rsidR="00F37BDC">
        <w:rPr>
          <w:rFonts w:ascii="Arial" w:hAnsi="Arial" w:cs="Arial"/>
          <w:sz w:val="24"/>
          <w:szCs w:val="24"/>
        </w:rPr>
        <w:t xml:space="preserve"> </w:t>
      </w:r>
      <w:r w:rsidR="00C4431A">
        <w:rPr>
          <w:rFonts w:ascii="Arial" w:hAnsi="Arial" w:cs="Arial"/>
          <w:sz w:val="24"/>
          <w:szCs w:val="24"/>
        </w:rPr>
        <w:t xml:space="preserve">gave an insight into </w:t>
      </w:r>
      <w:r w:rsidR="00072D8B">
        <w:rPr>
          <w:rFonts w:ascii="Arial" w:hAnsi="Arial" w:cs="Arial"/>
          <w:sz w:val="24"/>
          <w:szCs w:val="24"/>
        </w:rPr>
        <w:t>the variety and range of activities provided by SUBU.</w:t>
      </w:r>
    </w:p>
    <w:p w14:paraId="31C1791B" w14:textId="12DF4C36" w:rsidR="00A1644C" w:rsidRDefault="00C63412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SUBU </w:t>
      </w:r>
      <w:r w:rsidR="00847272">
        <w:rPr>
          <w:rFonts w:ascii="Arial" w:hAnsi="Arial" w:cs="Arial"/>
          <w:sz w:val="24"/>
          <w:szCs w:val="24"/>
        </w:rPr>
        <w:t>had</w:t>
      </w:r>
      <w:r>
        <w:rPr>
          <w:rFonts w:ascii="Arial" w:hAnsi="Arial" w:cs="Arial"/>
          <w:sz w:val="24"/>
          <w:szCs w:val="24"/>
        </w:rPr>
        <w:t xml:space="preserve"> a managed pension liabi</w:t>
      </w:r>
      <w:r w:rsidR="005B79BA">
        <w:rPr>
          <w:rFonts w:ascii="Arial" w:hAnsi="Arial" w:cs="Arial"/>
          <w:sz w:val="24"/>
          <w:szCs w:val="24"/>
        </w:rPr>
        <w:t>lity.</w:t>
      </w:r>
      <w:r w:rsidR="002D1596">
        <w:rPr>
          <w:rFonts w:ascii="Arial" w:hAnsi="Arial" w:cs="Arial"/>
          <w:sz w:val="24"/>
          <w:szCs w:val="24"/>
        </w:rPr>
        <w:t xml:space="preserve"> </w:t>
      </w:r>
      <w:r w:rsidR="00CD3366">
        <w:rPr>
          <w:rFonts w:ascii="Arial" w:hAnsi="Arial" w:cs="Arial"/>
          <w:sz w:val="24"/>
          <w:szCs w:val="24"/>
        </w:rPr>
        <w:t>The Union</w:t>
      </w:r>
      <w:r w:rsidR="002D1596">
        <w:rPr>
          <w:rFonts w:ascii="Arial" w:hAnsi="Arial" w:cs="Arial"/>
          <w:sz w:val="24"/>
          <w:szCs w:val="24"/>
        </w:rPr>
        <w:t xml:space="preserve"> had been part of </w:t>
      </w:r>
      <w:r w:rsidR="000327B2">
        <w:rPr>
          <w:rFonts w:ascii="Arial" w:hAnsi="Arial" w:cs="Arial"/>
          <w:sz w:val="24"/>
          <w:szCs w:val="24"/>
        </w:rPr>
        <w:t>a scheme</w:t>
      </w:r>
      <w:r w:rsidR="002D1596">
        <w:rPr>
          <w:rFonts w:ascii="Arial" w:hAnsi="Arial" w:cs="Arial"/>
          <w:sz w:val="24"/>
          <w:szCs w:val="24"/>
        </w:rPr>
        <w:t xml:space="preserve"> that had closed several years ago, there was a debt that SUBU was paying down over the next 17</w:t>
      </w:r>
      <w:r w:rsidR="00CD3366">
        <w:rPr>
          <w:rFonts w:ascii="Arial" w:hAnsi="Arial" w:cs="Arial"/>
          <w:sz w:val="24"/>
          <w:szCs w:val="24"/>
        </w:rPr>
        <w:t>-</w:t>
      </w:r>
      <w:r w:rsidR="002D1596">
        <w:rPr>
          <w:rFonts w:ascii="Arial" w:hAnsi="Arial" w:cs="Arial"/>
          <w:sz w:val="24"/>
          <w:szCs w:val="24"/>
        </w:rPr>
        <w:t>18 years.</w:t>
      </w:r>
      <w:r w:rsidR="00FF27DF">
        <w:rPr>
          <w:rFonts w:ascii="Arial" w:hAnsi="Arial" w:cs="Arial"/>
          <w:sz w:val="24"/>
          <w:szCs w:val="24"/>
        </w:rPr>
        <w:t xml:space="preserve"> This was a managed and </w:t>
      </w:r>
      <w:r w:rsidR="00FF27DF">
        <w:rPr>
          <w:rFonts w:ascii="Arial" w:hAnsi="Arial" w:cs="Arial"/>
          <w:sz w:val="24"/>
          <w:szCs w:val="24"/>
        </w:rPr>
        <w:lastRenderedPageBreak/>
        <w:t>serviced debt</w:t>
      </w:r>
      <w:r w:rsidR="003120C9">
        <w:rPr>
          <w:rFonts w:ascii="Arial" w:hAnsi="Arial" w:cs="Arial"/>
          <w:sz w:val="24"/>
          <w:szCs w:val="24"/>
        </w:rPr>
        <w:t xml:space="preserve"> </w:t>
      </w:r>
      <w:r w:rsidR="00FF27DF">
        <w:rPr>
          <w:rFonts w:ascii="Arial" w:hAnsi="Arial" w:cs="Arial"/>
          <w:sz w:val="24"/>
          <w:szCs w:val="24"/>
        </w:rPr>
        <w:t xml:space="preserve">which was </w:t>
      </w:r>
      <w:r w:rsidR="003120C9">
        <w:rPr>
          <w:rFonts w:ascii="Arial" w:hAnsi="Arial" w:cs="Arial"/>
          <w:sz w:val="24"/>
          <w:szCs w:val="24"/>
        </w:rPr>
        <w:t>buil</w:t>
      </w:r>
      <w:r w:rsidR="002040C1">
        <w:rPr>
          <w:rFonts w:ascii="Arial" w:hAnsi="Arial" w:cs="Arial"/>
          <w:sz w:val="24"/>
          <w:szCs w:val="24"/>
        </w:rPr>
        <w:t>t</w:t>
      </w:r>
      <w:r w:rsidR="00FF27DF">
        <w:rPr>
          <w:rFonts w:ascii="Arial" w:hAnsi="Arial" w:cs="Arial"/>
          <w:sz w:val="24"/>
          <w:szCs w:val="24"/>
        </w:rPr>
        <w:t xml:space="preserve"> into</w:t>
      </w:r>
      <w:r w:rsidR="003120C9">
        <w:rPr>
          <w:rFonts w:ascii="Arial" w:hAnsi="Arial" w:cs="Arial"/>
          <w:sz w:val="24"/>
          <w:szCs w:val="24"/>
        </w:rPr>
        <w:t xml:space="preserve"> the Union’s trading</w:t>
      </w:r>
      <w:r w:rsidR="00FF27DF">
        <w:rPr>
          <w:rFonts w:ascii="Arial" w:hAnsi="Arial" w:cs="Arial"/>
          <w:sz w:val="24"/>
          <w:szCs w:val="24"/>
        </w:rPr>
        <w:t xml:space="preserve"> each </w:t>
      </w:r>
      <w:r w:rsidR="002040C1">
        <w:rPr>
          <w:rFonts w:ascii="Arial" w:hAnsi="Arial" w:cs="Arial"/>
          <w:sz w:val="24"/>
          <w:szCs w:val="24"/>
        </w:rPr>
        <w:t>year and</w:t>
      </w:r>
      <w:r w:rsidR="003120C9">
        <w:rPr>
          <w:rFonts w:ascii="Arial" w:hAnsi="Arial" w:cs="Arial"/>
          <w:sz w:val="24"/>
          <w:szCs w:val="24"/>
        </w:rPr>
        <w:t xml:space="preserve"> was </w:t>
      </w:r>
      <w:r w:rsidR="003362F1">
        <w:rPr>
          <w:rFonts w:ascii="Arial" w:hAnsi="Arial" w:cs="Arial"/>
          <w:sz w:val="24"/>
          <w:szCs w:val="24"/>
        </w:rPr>
        <w:t>affordable.</w:t>
      </w:r>
    </w:p>
    <w:p w14:paraId="02296F53" w14:textId="30159D14" w:rsidR="003362F1" w:rsidRDefault="003362F1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SUBU </w:t>
      </w:r>
      <w:r w:rsidR="00481ADB">
        <w:rPr>
          <w:rFonts w:ascii="Arial" w:hAnsi="Arial" w:cs="Arial"/>
          <w:sz w:val="24"/>
          <w:szCs w:val="24"/>
        </w:rPr>
        <w:t>achieved</w:t>
      </w:r>
      <w:r w:rsidR="00CE472A">
        <w:rPr>
          <w:rFonts w:ascii="Arial" w:hAnsi="Arial" w:cs="Arial"/>
          <w:sz w:val="24"/>
          <w:szCs w:val="24"/>
        </w:rPr>
        <w:t xml:space="preserve"> a</w:t>
      </w:r>
      <w:r w:rsidR="003B2F65">
        <w:rPr>
          <w:rFonts w:ascii="Arial" w:hAnsi="Arial" w:cs="Arial"/>
          <w:sz w:val="24"/>
          <w:szCs w:val="24"/>
        </w:rPr>
        <w:t>n</w:t>
      </w:r>
      <w:r w:rsidR="00CE472A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ncrease </w:t>
      </w:r>
      <w:r w:rsidR="00DB1832">
        <w:rPr>
          <w:rFonts w:ascii="Arial" w:hAnsi="Arial" w:cs="Arial"/>
          <w:sz w:val="24"/>
          <w:szCs w:val="24"/>
        </w:rPr>
        <w:t>in</w:t>
      </w:r>
      <w:r w:rsidR="003B2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its assets </w:t>
      </w:r>
      <w:r w:rsidR="002040C1">
        <w:rPr>
          <w:rFonts w:ascii="Arial" w:hAnsi="Arial" w:cs="Arial"/>
          <w:sz w:val="24"/>
          <w:szCs w:val="24"/>
        </w:rPr>
        <w:t xml:space="preserve">and income </w:t>
      </w:r>
      <w:r>
        <w:rPr>
          <w:rFonts w:ascii="Arial" w:hAnsi="Arial" w:cs="Arial"/>
          <w:sz w:val="24"/>
          <w:szCs w:val="24"/>
        </w:rPr>
        <w:t>over the year and</w:t>
      </w:r>
      <w:r w:rsidR="003B2F65">
        <w:rPr>
          <w:rFonts w:ascii="Arial" w:hAnsi="Arial" w:cs="Arial"/>
          <w:sz w:val="24"/>
          <w:szCs w:val="24"/>
        </w:rPr>
        <w:t xml:space="preserve"> th</w:t>
      </w:r>
      <w:r w:rsidR="009E4660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ensure</w:t>
      </w:r>
      <w:r w:rsidR="002040C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</w:t>
      </w:r>
      <w:r w:rsidR="002040C1">
        <w:rPr>
          <w:rFonts w:ascii="Arial" w:hAnsi="Arial" w:cs="Arial"/>
          <w:sz w:val="24"/>
          <w:szCs w:val="24"/>
        </w:rPr>
        <w:t xml:space="preserve">full operation of the Union and </w:t>
      </w:r>
      <w:r w:rsidR="009E4660">
        <w:rPr>
          <w:rFonts w:ascii="Arial" w:hAnsi="Arial" w:cs="Arial"/>
          <w:sz w:val="24"/>
          <w:szCs w:val="24"/>
        </w:rPr>
        <w:t xml:space="preserve">that </w:t>
      </w:r>
      <w:r w:rsidR="008D58EC">
        <w:rPr>
          <w:rFonts w:ascii="Arial" w:hAnsi="Arial" w:cs="Arial"/>
          <w:sz w:val="24"/>
          <w:szCs w:val="24"/>
        </w:rPr>
        <w:t xml:space="preserve">its </w:t>
      </w:r>
      <w:r w:rsidR="000C04C9">
        <w:rPr>
          <w:rFonts w:ascii="Arial" w:hAnsi="Arial" w:cs="Arial"/>
          <w:sz w:val="24"/>
          <w:szCs w:val="24"/>
        </w:rPr>
        <w:t xml:space="preserve">minimum </w:t>
      </w:r>
      <w:r w:rsidR="008D58EC">
        <w:rPr>
          <w:rFonts w:ascii="Arial" w:hAnsi="Arial" w:cs="Arial"/>
          <w:sz w:val="24"/>
          <w:szCs w:val="24"/>
        </w:rPr>
        <w:t xml:space="preserve">reserves </w:t>
      </w:r>
      <w:r w:rsidR="000C04C9">
        <w:rPr>
          <w:rFonts w:ascii="Arial" w:hAnsi="Arial" w:cs="Arial"/>
          <w:sz w:val="24"/>
          <w:szCs w:val="24"/>
        </w:rPr>
        <w:t xml:space="preserve">policy </w:t>
      </w:r>
      <w:r w:rsidR="007465AF">
        <w:rPr>
          <w:rFonts w:ascii="Arial" w:hAnsi="Arial" w:cs="Arial"/>
          <w:sz w:val="24"/>
          <w:szCs w:val="24"/>
        </w:rPr>
        <w:t>was</w:t>
      </w:r>
      <w:r w:rsidR="008D58EC">
        <w:rPr>
          <w:rFonts w:ascii="Arial" w:hAnsi="Arial" w:cs="Arial"/>
          <w:sz w:val="24"/>
          <w:szCs w:val="24"/>
        </w:rPr>
        <w:t xml:space="preserve"> maintained.</w:t>
      </w:r>
    </w:p>
    <w:p w14:paraId="7DF20A39" w14:textId="2A3F1AD9" w:rsidR="008D58EC" w:rsidRDefault="008D396B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the income from SUBU’s trading arms and the money from the block grant </w:t>
      </w:r>
      <w:r w:rsidR="00932BB2">
        <w:rPr>
          <w:rFonts w:ascii="Arial" w:hAnsi="Arial" w:cs="Arial"/>
          <w:sz w:val="24"/>
          <w:szCs w:val="24"/>
        </w:rPr>
        <w:t xml:space="preserve">were allocated to student activities, </w:t>
      </w:r>
      <w:r w:rsidR="007465AF">
        <w:rPr>
          <w:rFonts w:ascii="Arial" w:hAnsi="Arial" w:cs="Arial"/>
          <w:sz w:val="24"/>
          <w:szCs w:val="24"/>
        </w:rPr>
        <w:t>student servi</w:t>
      </w:r>
      <w:r w:rsidR="00055C33">
        <w:rPr>
          <w:rFonts w:ascii="Arial" w:hAnsi="Arial" w:cs="Arial"/>
          <w:sz w:val="24"/>
          <w:szCs w:val="24"/>
        </w:rPr>
        <w:t xml:space="preserve">ces </w:t>
      </w:r>
      <w:r w:rsidR="002D0FE6">
        <w:rPr>
          <w:rFonts w:ascii="Arial" w:hAnsi="Arial" w:cs="Arial"/>
          <w:sz w:val="24"/>
          <w:szCs w:val="24"/>
        </w:rPr>
        <w:t>and</w:t>
      </w:r>
      <w:r w:rsidR="00055C33">
        <w:rPr>
          <w:rFonts w:ascii="Arial" w:hAnsi="Arial" w:cs="Arial"/>
          <w:sz w:val="24"/>
          <w:szCs w:val="24"/>
        </w:rPr>
        <w:t xml:space="preserve"> staff in support of those services and activities.</w:t>
      </w:r>
    </w:p>
    <w:p w14:paraId="569CF817" w14:textId="769A3952" w:rsidR="00055C33" w:rsidRDefault="00055C33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 expen</w:t>
      </w:r>
      <w:r w:rsidR="001F2654">
        <w:rPr>
          <w:rFonts w:ascii="Arial" w:hAnsi="Arial" w:cs="Arial"/>
          <w:sz w:val="24"/>
          <w:szCs w:val="24"/>
        </w:rPr>
        <w:t>diture on charitable activities in 202</w:t>
      </w:r>
      <w:r w:rsidR="006C76E8">
        <w:rPr>
          <w:rFonts w:ascii="Arial" w:hAnsi="Arial" w:cs="Arial"/>
          <w:sz w:val="24"/>
          <w:szCs w:val="24"/>
        </w:rPr>
        <w:t>1/22</w:t>
      </w:r>
      <w:r w:rsidR="001F2654">
        <w:rPr>
          <w:rFonts w:ascii="Arial" w:hAnsi="Arial" w:cs="Arial"/>
          <w:sz w:val="24"/>
          <w:szCs w:val="24"/>
        </w:rPr>
        <w:t xml:space="preserve"> was £2.6</w:t>
      </w:r>
      <w:r w:rsidR="00F93397">
        <w:rPr>
          <w:rFonts w:ascii="Arial" w:hAnsi="Arial" w:cs="Arial"/>
          <w:sz w:val="24"/>
          <w:szCs w:val="24"/>
        </w:rPr>
        <w:t>2M</w:t>
      </w:r>
      <w:r w:rsidR="002D0FE6">
        <w:rPr>
          <w:rFonts w:ascii="Arial" w:hAnsi="Arial" w:cs="Arial"/>
          <w:sz w:val="24"/>
          <w:szCs w:val="24"/>
        </w:rPr>
        <w:t xml:space="preserve">, </w:t>
      </w:r>
      <w:r w:rsidR="00F93397">
        <w:rPr>
          <w:rFonts w:ascii="Arial" w:hAnsi="Arial" w:cs="Arial"/>
          <w:sz w:val="24"/>
          <w:szCs w:val="24"/>
        </w:rPr>
        <w:t xml:space="preserve">up from £1.93M the previous year. </w:t>
      </w:r>
      <w:r w:rsidR="007D5F9C">
        <w:rPr>
          <w:rFonts w:ascii="Arial" w:hAnsi="Arial" w:cs="Arial"/>
          <w:sz w:val="24"/>
          <w:szCs w:val="24"/>
        </w:rPr>
        <w:t>SUBU had to reduce spending during the pandemic, but as soon as it was able</w:t>
      </w:r>
      <w:r w:rsidR="006C76E8">
        <w:rPr>
          <w:rFonts w:ascii="Arial" w:hAnsi="Arial" w:cs="Arial"/>
          <w:sz w:val="24"/>
          <w:szCs w:val="24"/>
        </w:rPr>
        <w:t xml:space="preserve">, its </w:t>
      </w:r>
      <w:r w:rsidR="00D71C28">
        <w:rPr>
          <w:rFonts w:ascii="Arial" w:hAnsi="Arial" w:cs="Arial"/>
          <w:sz w:val="24"/>
          <w:szCs w:val="24"/>
        </w:rPr>
        <w:t xml:space="preserve">priority </w:t>
      </w:r>
      <w:r w:rsidR="00622049">
        <w:rPr>
          <w:rFonts w:ascii="Arial" w:hAnsi="Arial" w:cs="Arial"/>
          <w:sz w:val="24"/>
          <w:szCs w:val="24"/>
        </w:rPr>
        <w:t>had been</w:t>
      </w:r>
      <w:r w:rsidR="00D71C28">
        <w:rPr>
          <w:rFonts w:ascii="Arial" w:hAnsi="Arial" w:cs="Arial"/>
          <w:sz w:val="24"/>
          <w:szCs w:val="24"/>
        </w:rPr>
        <w:t xml:space="preserve"> investing</w:t>
      </w:r>
      <w:r w:rsidR="00622049">
        <w:rPr>
          <w:rFonts w:ascii="Arial" w:hAnsi="Arial" w:cs="Arial"/>
          <w:sz w:val="24"/>
          <w:szCs w:val="24"/>
        </w:rPr>
        <w:t>,</w:t>
      </w:r>
      <w:r w:rsidR="00D71C28">
        <w:rPr>
          <w:rFonts w:ascii="Arial" w:hAnsi="Arial" w:cs="Arial"/>
          <w:sz w:val="24"/>
          <w:szCs w:val="24"/>
        </w:rPr>
        <w:t xml:space="preserve"> </w:t>
      </w:r>
      <w:r w:rsidR="00AB75DF">
        <w:rPr>
          <w:rFonts w:ascii="Arial" w:hAnsi="Arial" w:cs="Arial"/>
          <w:sz w:val="24"/>
          <w:szCs w:val="24"/>
        </w:rPr>
        <w:t>to ensure the right support</w:t>
      </w:r>
      <w:r w:rsidR="00B21273">
        <w:rPr>
          <w:rFonts w:ascii="Arial" w:hAnsi="Arial" w:cs="Arial"/>
          <w:sz w:val="24"/>
          <w:szCs w:val="24"/>
        </w:rPr>
        <w:t>, staff</w:t>
      </w:r>
      <w:r w:rsidR="00D71C28">
        <w:rPr>
          <w:rFonts w:ascii="Arial" w:hAnsi="Arial" w:cs="Arial"/>
          <w:sz w:val="24"/>
          <w:szCs w:val="24"/>
        </w:rPr>
        <w:t xml:space="preserve"> and the right services were in place</w:t>
      </w:r>
      <w:r w:rsidR="00C455E8">
        <w:rPr>
          <w:rFonts w:ascii="Arial" w:hAnsi="Arial" w:cs="Arial"/>
          <w:sz w:val="24"/>
          <w:szCs w:val="24"/>
        </w:rPr>
        <w:t xml:space="preserve"> and the right </w:t>
      </w:r>
      <w:r w:rsidR="00DB1832">
        <w:rPr>
          <w:rFonts w:ascii="Arial" w:hAnsi="Arial" w:cs="Arial"/>
          <w:sz w:val="24"/>
          <w:szCs w:val="24"/>
        </w:rPr>
        <w:t>events</w:t>
      </w:r>
      <w:r w:rsidR="00277012">
        <w:rPr>
          <w:rFonts w:ascii="Arial" w:hAnsi="Arial" w:cs="Arial"/>
          <w:sz w:val="24"/>
          <w:szCs w:val="24"/>
        </w:rPr>
        <w:t xml:space="preserve"> </w:t>
      </w:r>
      <w:r w:rsidR="00B21273">
        <w:rPr>
          <w:rFonts w:ascii="Arial" w:hAnsi="Arial" w:cs="Arial"/>
          <w:sz w:val="24"/>
          <w:szCs w:val="24"/>
        </w:rPr>
        <w:t>targeted to</w:t>
      </w:r>
      <w:r w:rsidR="00C455E8">
        <w:rPr>
          <w:rFonts w:ascii="Arial" w:hAnsi="Arial" w:cs="Arial"/>
          <w:sz w:val="24"/>
          <w:szCs w:val="24"/>
        </w:rPr>
        <w:t xml:space="preserve"> its members.</w:t>
      </w:r>
    </w:p>
    <w:p w14:paraId="46104A96" w14:textId="25A19646" w:rsidR="00C455E8" w:rsidRDefault="0006790F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£2.6</w:t>
      </w:r>
      <w:r w:rsidR="00C351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M </w:t>
      </w:r>
      <w:r w:rsidR="00B21273">
        <w:rPr>
          <w:rFonts w:ascii="Arial" w:hAnsi="Arial" w:cs="Arial"/>
          <w:sz w:val="24"/>
          <w:szCs w:val="24"/>
        </w:rPr>
        <w:t xml:space="preserve">covered the </w:t>
      </w:r>
      <w:r w:rsidR="00806621">
        <w:rPr>
          <w:rFonts w:ascii="Arial" w:hAnsi="Arial" w:cs="Arial"/>
          <w:sz w:val="24"/>
          <w:szCs w:val="24"/>
        </w:rPr>
        <w:t>operation</w:t>
      </w:r>
      <w:r w:rsidR="00B21273">
        <w:rPr>
          <w:rFonts w:ascii="Arial" w:hAnsi="Arial" w:cs="Arial"/>
          <w:sz w:val="24"/>
          <w:szCs w:val="24"/>
        </w:rPr>
        <w:t xml:space="preserve"> of the Advice Service, Clubs and Societies, </w:t>
      </w:r>
      <w:r w:rsidR="00882499">
        <w:rPr>
          <w:rFonts w:ascii="Arial" w:hAnsi="Arial" w:cs="Arial"/>
          <w:sz w:val="24"/>
          <w:szCs w:val="24"/>
        </w:rPr>
        <w:t>Student Representation and Voice.</w:t>
      </w:r>
    </w:p>
    <w:p w14:paraId="6711EA5E" w14:textId="237354AF" w:rsidR="00687A43" w:rsidRDefault="00144B83" w:rsidP="008B437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</w:t>
      </w:r>
      <w:r w:rsidR="00045535">
        <w:rPr>
          <w:rFonts w:ascii="Arial" w:hAnsi="Arial" w:cs="Arial"/>
          <w:sz w:val="24"/>
          <w:szCs w:val="24"/>
        </w:rPr>
        <w:t xml:space="preserve">o a reconfiguration of </w:t>
      </w:r>
      <w:r>
        <w:rPr>
          <w:rFonts w:ascii="Arial" w:hAnsi="Arial" w:cs="Arial"/>
          <w:sz w:val="24"/>
          <w:szCs w:val="24"/>
        </w:rPr>
        <w:t xml:space="preserve">staff in </w:t>
      </w:r>
      <w:r w:rsidR="00696C74">
        <w:rPr>
          <w:rFonts w:ascii="Arial" w:hAnsi="Arial" w:cs="Arial"/>
          <w:sz w:val="24"/>
          <w:szCs w:val="24"/>
        </w:rPr>
        <w:t>SUBU’s</w:t>
      </w:r>
      <w:r>
        <w:rPr>
          <w:rFonts w:ascii="Arial" w:hAnsi="Arial" w:cs="Arial"/>
          <w:sz w:val="24"/>
          <w:szCs w:val="24"/>
        </w:rPr>
        <w:t xml:space="preserve"> Finance Department </w:t>
      </w:r>
      <w:r w:rsidR="00682AFF">
        <w:rPr>
          <w:rFonts w:ascii="Arial" w:hAnsi="Arial" w:cs="Arial"/>
          <w:sz w:val="24"/>
          <w:szCs w:val="24"/>
        </w:rPr>
        <w:t xml:space="preserve">this year, </w:t>
      </w:r>
      <w:r>
        <w:rPr>
          <w:rFonts w:ascii="Arial" w:hAnsi="Arial" w:cs="Arial"/>
          <w:sz w:val="24"/>
          <w:szCs w:val="24"/>
        </w:rPr>
        <w:t xml:space="preserve">the Union were a little delayed in the production of the </w:t>
      </w:r>
      <w:r w:rsidR="00F677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udited </w:t>
      </w:r>
      <w:r w:rsidR="00F677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ccounts</w:t>
      </w:r>
      <w:r w:rsidR="0007746C">
        <w:rPr>
          <w:rFonts w:ascii="Arial" w:hAnsi="Arial" w:cs="Arial"/>
          <w:sz w:val="24"/>
          <w:szCs w:val="24"/>
        </w:rPr>
        <w:t xml:space="preserve">, </w:t>
      </w:r>
      <w:r w:rsidR="00F67759">
        <w:rPr>
          <w:rFonts w:ascii="Arial" w:hAnsi="Arial" w:cs="Arial"/>
          <w:sz w:val="24"/>
          <w:szCs w:val="24"/>
        </w:rPr>
        <w:t xml:space="preserve">but </w:t>
      </w:r>
      <w:r w:rsidR="007F6D95">
        <w:rPr>
          <w:rFonts w:ascii="Arial" w:hAnsi="Arial" w:cs="Arial"/>
          <w:sz w:val="24"/>
          <w:szCs w:val="24"/>
        </w:rPr>
        <w:t>th</w:t>
      </w:r>
      <w:r w:rsidR="000542F5">
        <w:rPr>
          <w:rFonts w:ascii="Arial" w:hAnsi="Arial" w:cs="Arial"/>
          <w:sz w:val="24"/>
          <w:szCs w:val="24"/>
        </w:rPr>
        <w:t>e process</w:t>
      </w:r>
      <w:r w:rsidR="007F6D95">
        <w:rPr>
          <w:rFonts w:ascii="Arial" w:hAnsi="Arial" w:cs="Arial"/>
          <w:sz w:val="24"/>
          <w:szCs w:val="24"/>
        </w:rPr>
        <w:t xml:space="preserve"> was</w:t>
      </w:r>
      <w:r w:rsidR="00F67759">
        <w:rPr>
          <w:rFonts w:ascii="Arial" w:hAnsi="Arial" w:cs="Arial"/>
          <w:sz w:val="24"/>
          <w:szCs w:val="24"/>
        </w:rPr>
        <w:t xml:space="preserve"> </w:t>
      </w:r>
      <w:r w:rsidR="0007746C">
        <w:rPr>
          <w:rFonts w:ascii="Arial" w:hAnsi="Arial" w:cs="Arial"/>
          <w:sz w:val="24"/>
          <w:szCs w:val="24"/>
        </w:rPr>
        <w:t>in</w:t>
      </w:r>
      <w:r w:rsidR="00F67759">
        <w:rPr>
          <w:rFonts w:ascii="Arial" w:hAnsi="Arial" w:cs="Arial"/>
          <w:sz w:val="24"/>
          <w:szCs w:val="24"/>
        </w:rPr>
        <w:t xml:space="preserve"> the</w:t>
      </w:r>
      <w:r w:rsidR="007F6D95">
        <w:rPr>
          <w:rFonts w:ascii="Arial" w:hAnsi="Arial" w:cs="Arial"/>
          <w:sz w:val="24"/>
          <w:szCs w:val="24"/>
        </w:rPr>
        <w:t xml:space="preserve"> final stages and the final report would be available from SUBU by the end of July </w:t>
      </w:r>
      <w:r w:rsidR="00687A43">
        <w:rPr>
          <w:rFonts w:ascii="Arial" w:hAnsi="Arial" w:cs="Arial"/>
          <w:sz w:val="24"/>
          <w:szCs w:val="24"/>
        </w:rPr>
        <w:t>and the details would</w:t>
      </w:r>
      <w:r w:rsidR="00682AFF">
        <w:rPr>
          <w:rFonts w:ascii="Arial" w:hAnsi="Arial" w:cs="Arial"/>
          <w:sz w:val="24"/>
          <w:szCs w:val="24"/>
        </w:rPr>
        <w:t xml:space="preserve"> be</w:t>
      </w:r>
      <w:r w:rsidR="00687A43">
        <w:rPr>
          <w:rFonts w:ascii="Arial" w:hAnsi="Arial" w:cs="Arial"/>
          <w:sz w:val="24"/>
          <w:szCs w:val="24"/>
        </w:rPr>
        <w:t xml:space="preserve"> available should anyone request </w:t>
      </w:r>
      <w:r w:rsidR="00682AFF">
        <w:rPr>
          <w:rFonts w:ascii="Arial" w:hAnsi="Arial" w:cs="Arial"/>
          <w:sz w:val="24"/>
          <w:szCs w:val="24"/>
        </w:rPr>
        <w:t>them</w:t>
      </w:r>
      <w:r w:rsidR="00687A43">
        <w:rPr>
          <w:rFonts w:ascii="Arial" w:hAnsi="Arial" w:cs="Arial"/>
          <w:sz w:val="24"/>
          <w:szCs w:val="24"/>
        </w:rPr>
        <w:t>.</w:t>
      </w:r>
    </w:p>
    <w:p w14:paraId="6963C618" w14:textId="52A122C5" w:rsidR="00144B83" w:rsidRDefault="00687A43" w:rsidP="004A70B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20C2F">
        <w:rPr>
          <w:rFonts w:ascii="Arial" w:hAnsi="Arial" w:cs="Arial"/>
          <w:sz w:val="24"/>
          <w:szCs w:val="24"/>
        </w:rPr>
        <w:t>SLH stated that the figures presented at th</w:t>
      </w:r>
      <w:r w:rsidR="006D611B">
        <w:rPr>
          <w:rFonts w:ascii="Arial" w:hAnsi="Arial" w:cs="Arial"/>
          <w:sz w:val="24"/>
          <w:szCs w:val="24"/>
        </w:rPr>
        <w:t>is</w:t>
      </w:r>
      <w:r w:rsidRPr="00E20C2F">
        <w:rPr>
          <w:rFonts w:ascii="Arial" w:hAnsi="Arial" w:cs="Arial"/>
          <w:sz w:val="24"/>
          <w:szCs w:val="24"/>
        </w:rPr>
        <w:t xml:space="preserve"> meeting were unlikely to change and would be in the final report when produced.</w:t>
      </w:r>
      <w:r w:rsidR="00E20C2F" w:rsidRPr="00E20C2F">
        <w:rPr>
          <w:rFonts w:ascii="Arial" w:hAnsi="Arial" w:cs="Arial"/>
          <w:sz w:val="24"/>
          <w:szCs w:val="24"/>
        </w:rPr>
        <w:t xml:space="preserve"> </w:t>
      </w:r>
      <w:r w:rsidR="00D76EE6" w:rsidRPr="00E20C2F">
        <w:rPr>
          <w:rFonts w:ascii="Arial" w:hAnsi="Arial" w:cs="Arial"/>
          <w:sz w:val="24"/>
          <w:szCs w:val="24"/>
        </w:rPr>
        <w:t xml:space="preserve">The Members Meeting were informed that the figures presented </w:t>
      </w:r>
      <w:r w:rsidR="00440324" w:rsidRPr="00E20C2F">
        <w:rPr>
          <w:rFonts w:ascii="Arial" w:hAnsi="Arial" w:cs="Arial"/>
          <w:sz w:val="24"/>
          <w:szCs w:val="24"/>
        </w:rPr>
        <w:t>were</w:t>
      </w:r>
      <w:r w:rsidR="005B50D8" w:rsidRPr="00E20C2F">
        <w:rPr>
          <w:rFonts w:ascii="Arial" w:hAnsi="Arial" w:cs="Arial"/>
          <w:sz w:val="24"/>
          <w:szCs w:val="24"/>
        </w:rPr>
        <w:t xml:space="preserve"> draft data</w:t>
      </w:r>
      <w:r w:rsidR="00E20C2F">
        <w:rPr>
          <w:rFonts w:ascii="Arial" w:hAnsi="Arial" w:cs="Arial"/>
          <w:sz w:val="24"/>
          <w:szCs w:val="24"/>
        </w:rPr>
        <w:t xml:space="preserve"> whilst the </w:t>
      </w:r>
      <w:r w:rsidR="00FC2D97">
        <w:rPr>
          <w:rFonts w:ascii="Arial" w:hAnsi="Arial" w:cs="Arial"/>
          <w:sz w:val="24"/>
          <w:szCs w:val="24"/>
        </w:rPr>
        <w:t>accounts were</w:t>
      </w:r>
      <w:r w:rsidR="00B6718E">
        <w:rPr>
          <w:rFonts w:ascii="Arial" w:hAnsi="Arial" w:cs="Arial"/>
          <w:sz w:val="24"/>
          <w:szCs w:val="24"/>
        </w:rPr>
        <w:t xml:space="preserve"> being</w:t>
      </w:r>
      <w:r w:rsidR="00FC2D97">
        <w:rPr>
          <w:rFonts w:ascii="Arial" w:hAnsi="Arial" w:cs="Arial"/>
          <w:sz w:val="24"/>
          <w:szCs w:val="24"/>
        </w:rPr>
        <w:t xml:space="preserve"> finali</w:t>
      </w:r>
      <w:r w:rsidR="00087930">
        <w:rPr>
          <w:rFonts w:ascii="Arial" w:hAnsi="Arial" w:cs="Arial"/>
          <w:sz w:val="24"/>
          <w:szCs w:val="24"/>
        </w:rPr>
        <w:t>s</w:t>
      </w:r>
      <w:r w:rsidR="00FC2D97">
        <w:rPr>
          <w:rFonts w:ascii="Arial" w:hAnsi="Arial" w:cs="Arial"/>
          <w:sz w:val="24"/>
          <w:szCs w:val="24"/>
        </w:rPr>
        <w:t>ed.</w:t>
      </w:r>
    </w:p>
    <w:p w14:paraId="48A136BE" w14:textId="680702C1" w:rsidR="00FC2D97" w:rsidRPr="00E20C2F" w:rsidRDefault="00FC2D97" w:rsidP="004A70B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details were given </w:t>
      </w:r>
      <w:r w:rsidR="00BD33D4">
        <w:rPr>
          <w:rFonts w:ascii="Arial" w:hAnsi="Arial" w:cs="Arial"/>
          <w:sz w:val="24"/>
          <w:szCs w:val="24"/>
        </w:rPr>
        <w:t>so that</w:t>
      </w:r>
      <w:r>
        <w:rPr>
          <w:rFonts w:ascii="Arial" w:hAnsi="Arial" w:cs="Arial"/>
          <w:sz w:val="24"/>
          <w:szCs w:val="24"/>
        </w:rPr>
        <w:t xml:space="preserve"> any member who wanted further information</w:t>
      </w:r>
      <w:r w:rsidR="00DD312A">
        <w:rPr>
          <w:rFonts w:ascii="Arial" w:hAnsi="Arial" w:cs="Arial"/>
          <w:sz w:val="24"/>
          <w:szCs w:val="24"/>
        </w:rPr>
        <w:t xml:space="preserve"> </w:t>
      </w:r>
      <w:r w:rsidR="00BD33D4">
        <w:rPr>
          <w:rFonts w:ascii="Arial" w:hAnsi="Arial" w:cs="Arial"/>
          <w:sz w:val="24"/>
          <w:szCs w:val="24"/>
        </w:rPr>
        <w:t>could</w:t>
      </w:r>
      <w:r w:rsidR="00DD312A">
        <w:rPr>
          <w:rFonts w:ascii="Arial" w:hAnsi="Arial" w:cs="Arial"/>
          <w:sz w:val="24"/>
          <w:szCs w:val="24"/>
        </w:rPr>
        <w:t xml:space="preserve"> get in contact after the meeting</w:t>
      </w:r>
      <w:r w:rsidR="00C01CCC">
        <w:rPr>
          <w:rFonts w:ascii="Arial" w:hAnsi="Arial" w:cs="Arial"/>
          <w:sz w:val="24"/>
          <w:szCs w:val="24"/>
        </w:rPr>
        <w:t>,</w:t>
      </w:r>
      <w:r w:rsidR="00DD312A">
        <w:rPr>
          <w:rFonts w:ascii="Arial" w:hAnsi="Arial" w:cs="Arial"/>
          <w:sz w:val="24"/>
          <w:szCs w:val="24"/>
        </w:rPr>
        <w:t xml:space="preserve"> </w:t>
      </w:r>
      <w:r w:rsidR="00FF509E">
        <w:rPr>
          <w:rFonts w:ascii="Arial" w:hAnsi="Arial" w:cs="Arial"/>
          <w:sz w:val="24"/>
          <w:szCs w:val="24"/>
        </w:rPr>
        <w:t>as</w:t>
      </w:r>
      <w:r w:rsidR="00DD312A">
        <w:rPr>
          <w:rFonts w:ascii="Arial" w:hAnsi="Arial" w:cs="Arial"/>
          <w:sz w:val="24"/>
          <w:szCs w:val="24"/>
        </w:rPr>
        <w:t xml:space="preserve"> required.</w:t>
      </w:r>
    </w:p>
    <w:p w14:paraId="6F8A5C86" w14:textId="77777777" w:rsidR="000E60C9" w:rsidRDefault="000E60C9" w:rsidP="00BE3D7E">
      <w:pPr>
        <w:rPr>
          <w:rFonts w:ascii="Arial" w:hAnsi="Arial" w:cs="Arial"/>
          <w:b/>
          <w:bCs/>
          <w:sz w:val="24"/>
          <w:szCs w:val="24"/>
        </w:rPr>
      </w:pPr>
    </w:p>
    <w:p w14:paraId="59E66DA7" w14:textId="52560046" w:rsidR="00BE3D7E" w:rsidRDefault="00BE3D7E" w:rsidP="00BE3D7E">
      <w:pPr>
        <w:rPr>
          <w:rFonts w:ascii="Arial" w:hAnsi="Arial" w:cs="Arial"/>
          <w:b/>
          <w:bCs/>
          <w:sz w:val="24"/>
          <w:szCs w:val="24"/>
        </w:rPr>
      </w:pPr>
      <w:r w:rsidRPr="00025D36">
        <w:rPr>
          <w:rFonts w:ascii="Arial" w:hAnsi="Arial" w:cs="Arial"/>
          <w:b/>
          <w:bCs/>
          <w:sz w:val="24"/>
          <w:szCs w:val="24"/>
        </w:rPr>
        <w:t xml:space="preserve">6.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8B4378">
        <w:rPr>
          <w:rFonts w:ascii="Arial" w:hAnsi="Arial" w:cs="Arial"/>
          <w:b/>
          <w:bCs/>
          <w:sz w:val="24"/>
          <w:szCs w:val="24"/>
        </w:rPr>
        <w:t>L</w:t>
      </w:r>
      <w:r w:rsidR="008B4378" w:rsidRPr="008B4378">
        <w:rPr>
          <w:rFonts w:ascii="Arial" w:hAnsi="Arial" w:cs="Arial"/>
          <w:b/>
          <w:bCs/>
          <w:sz w:val="24"/>
          <w:szCs w:val="24"/>
        </w:rPr>
        <w:t xml:space="preserve">ist of </w:t>
      </w:r>
      <w:r w:rsidR="00A551C5">
        <w:rPr>
          <w:rFonts w:ascii="Arial" w:hAnsi="Arial" w:cs="Arial"/>
          <w:b/>
          <w:bCs/>
          <w:sz w:val="24"/>
          <w:szCs w:val="24"/>
        </w:rPr>
        <w:t>A</w:t>
      </w:r>
      <w:r w:rsidR="008B4378" w:rsidRPr="008B4378">
        <w:rPr>
          <w:rFonts w:ascii="Arial" w:hAnsi="Arial" w:cs="Arial"/>
          <w:b/>
          <w:bCs/>
          <w:sz w:val="24"/>
          <w:szCs w:val="24"/>
        </w:rPr>
        <w:t>ffiliations</w:t>
      </w:r>
      <w:r w:rsidR="008B4378">
        <w:rPr>
          <w:rFonts w:ascii="Arial" w:hAnsi="Arial" w:cs="Arial"/>
          <w:b/>
          <w:bCs/>
          <w:sz w:val="24"/>
          <w:szCs w:val="24"/>
        </w:rPr>
        <w:t xml:space="preserve">, for </w:t>
      </w:r>
      <w:r w:rsidR="003A1999">
        <w:rPr>
          <w:rFonts w:ascii="Arial" w:hAnsi="Arial" w:cs="Arial"/>
          <w:b/>
          <w:bCs/>
          <w:sz w:val="24"/>
          <w:szCs w:val="24"/>
        </w:rPr>
        <w:t>Ratification</w:t>
      </w:r>
    </w:p>
    <w:p w14:paraId="5B5BEB43" w14:textId="77777777" w:rsidR="008B4378" w:rsidRPr="00025D36" w:rsidRDefault="008B4378" w:rsidP="00BE3D7E">
      <w:pPr>
        <w:rPr>
          <w:rFonts w:ascii="Arial" w:hAnsi="Arial" w:cs="Arial"/>
          <w:b/>
          <w:bCs/>
          <w:sz w:val="24"/>
          <w:szCs w:val="24"/>
        </w:rPr>
      </w:pPr>
    </w:p>
    <w:p w14:paraId="78098318" w14:textId="12D583EA" w:rsidR="00BE3D7E" w:rsidRDefault="00BE3D7E" w:rsidP="00BE3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A551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Presented by SLH</w:t>
      </w:r>
      <w:r w:rsidR="00D82EC2">
        <w:rPr>
          <w:rFonts w:ascii="Arial" w:hAnsi="Arial" w:cs="Arial"/>
          <w:sz w:val="24"/>
          <w:szCs w:val="24"/>
        </w:rPr>
        <w:t>.</w:t>
      </w:r>
    </w:p>
    <w:p w14:paraId="1FF73159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692CE019" w14:textId="2853587F" w:rsidR="00BE3D7E" w:rsidRDefault="00BE3D7E" w:rsidP="00A551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points noted by the </w:t>
      </w:r>
      <w:r w:rsidR="004A336D">
        <w:rPr>
          <w:rFonts w:ascii="Arial" w:hAnsi="Arial" w:cs="Arial"/>
          <w:sz w:val="24"/>
          <w:szCs w:val="24"/>
        </w:rPr>
        <w:t>SMM</w:t>
      </w:r>
      <w:r>
        <w:rPr>
          <w:rFonts w:ascii="Arial" w:hAnsi="Arial" w:cs="Arial"/>
          <w:sz w:val="24"/>
          <w:szCs w:val="24"/>
        </w:rPr>
        <w:t>:</w:t>
      </w:r>
    </w:p>
    <w:p w14:paraId="44393A02" w14:textId="77777777" w:rsidR="000C297E" w:rsidRDefault="000C297E" w:rsidP="00A551C5">
      <w:pPr>
        <w:ind w:firstLine="720"/>
        <w:rPr>
          <w:rFonts w:ascii="Arial" w:hAnsi="Arial" w:cs="Arial"/>
          <w:sz w:val="24"/>
          <w:szCs w:val="24"/>
        </w:rPr>
      </w:pPr>
    </w:p>
    <w:p w14:paraId="2317958F" w14:textId="4EA79A51" w:rsidR="00BE3D7E" w:rsidRDefault="000C297E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SLH explained that SUBU required approval </w:t>
      </w:r>
      <w:r w:rsidR="006E59C8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the </w:t>
      </w:r>
      <w:r w:rsidR="00BA0162">
        <w:rPr>
          <w:rFonts w:ascii="Arial" w:hAnsi="Arial" w:cs="Arial"/>
          <w:sz w:val="24"/>
          <w:szCs w:val="24"/>
        </w:rPr>
        <w:t>SMM</w:t>
      </w:r>
      <w:r>
        <w:rPr>
          <w:rFonts w:ascii="Arial" w:hAnsi="Arial" w:cs="Arial"/>
          <w:sz w:val="24"/>
          <w:szCs w:val="24"/>
        </w:rPr>
        <w:t xml:space="preserve"> for the continued affiliation to the National Union of Students</w:t>
      </w:r>
      <w:r w:rsidR="0085113B">
        <w:rPr>
          <w:rFonts w:ascii="Arial" w:hAnsi="Arial" w:cs="Arial"/>
          <w:sz w:val="24"/>
          <w:szCs w:val="24"/>
        </w:rPr>
        <w:t xml:space="preserve"> (NUS)</w:t>
      </w:r>
      <w:r>
        <w:rPr>
          <w:rFonts w:ascii="Arial" w:hAnsi="Arial" w:cs="Arial"/>
          <w:sz w:val="24"/>
          <w:szCs w:val="24"/>
        </w:rPr>
        <w:t>.</w:t>
      </w:r>
    </w:p>
    <w:p w14:paraId="4C45B673" w14:textId="32868B9E" w:rsidR="00294078" w:rsidRDefault="00F418BA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94078">
        <w:rPr>
          <w:rFonts w:ascii="Arial" w:hAnsi="Arial" w:cs="Arial"/>
          <w:sz w:val="24"/>
          <w:szCs w:val="24"/>
        </w:rPr>
        <w:t xml:space="preserve">NUS had changed </w:t>
      </w:r>
      <w:r w:rsidR="007A690C">
        <w:rPr>
          <w:rFonts w:ascii="Arial" w:hAnsi="Arial" w:cs="Arial"/>
          <w:sz w:val="24"/>
          <w:szCs w:val="24"/>
        </w:rPr>
        <w:t>over</w:t>
      </w:r>
      <w:r w:rsidR="00294078">
        <w:rPr>
          <w:rFonts w:ascii="Arial" w:hAnsi="Arial" w:cs="Arial"/>
          <w:sz w:val="24"/>
          <w:szCs w:val="24"/>
        </w:rPr>
        <w:t xml:space="preserve"> the past few years due to </w:t>
      </w:r>
      <w:r w:rsidR="007C55F5">
        <w:rPr>
          <w:rFonts w:ascii="Arial" w:hAnsi="Arial" w:cs="Arial"/>
          <w:sz w:val="24"/>
          <w:szCs w:val="24"/>
        </w:rPr>
        <w:t xml:space="preserve">internal </w:t>
      </w:r>
      <w:r w:rsidR="00C54A14">
        <w:rPr>
          <w:rFonts w:ascii="Arial" w:hAnsi="Arial" w:cs="Arial"/>
          <w:sz w:val="24"/>
          <w:szCs w:val="24"/>
        </w:rPr>
        <w:t>restructuring</w:t>
      </w:r>
      <w:r w:rsidR="00BF1E4B">
        <w:rPr>
          <w:rFonts w:ascii="Arial" w:hAnsi="Arial" w:cs="Arial"/>
          <w:sz w:val="24"/>
          <w:szCs w:val="24"/>
        </w:rPr>
        <w:t>.</w:t>
      </w:r>
    </w:p>
    <w:p w14:paraId="42EA99AB" w14:textId="68FC2141" w:rsidR="00BF1E4B" w:rsidRDefault="00BF1E4B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made up of two distinct organisations: </w:t>
      </w:r>
      <w:r w:rsidR="007E7A0E">
        <w:rPr>
          <w:rFonts w:ascii="Arial" w:hAnsi="Arial" w:cs="Arial"/>
          <w:sz w:val="24"/>
          <w:szCs w:val="24"/>
        </w:rPr>
        <w:t xml:space="preserve">There were two arms – one was the NUS UK </w:t>
      </w:r>
      <w:r w:rsidR="009D6B31">
        <w:rPr>
          <w:rFonts w:ascii="Arial" w:hAnsi="Arial" w:cs="Arial"/>
          <w:sz w:val="24"/>
          <w:szCs w:val="24"/>
        </w:rPr>
        <w:t xml:space="preserve">and was </w:t>
      </w:r>
      <w:r w:rsidR="00F418BA">
        <w:rPr>
          <w:rFonts w:ascii="Arial" w:hAnsi="Arial" w:cs="Arial"/>
          <w:sz w:val="24"/>
          <w:szCs w:val="24"/>
        </w:rPr>
        <w:t>the</w:t>
      </w:r>
      <w:r w:rsidR="009D6B31">
        <w:rPr>
          <w:rFonts w:ascii="Arial" w:hAnsi="Arial" w:cs="Arial"/>
          <w:sz w:val="24"/>
          <w:szCs w:val="24"/>
        </w:rPr>
        <w:t xml:space="preserve"> arm of the NUS that SUBU was most familiar with</w:t>
      </w:r>
      <w:r w:rsidR="004E44D1">
        <w:rPr>
          <w:rFonts w:ascii="Arial" w:hAnsi="Arial" w:cs="Arial"/>
          <w:sz w:val="24"/>
          <w:szCs w:val="24"/>
        </w:rPr>
        <w:t xml:space="preserve">. This was the campaigning and political arm </w:t>
      </w:r>
      <w:r w:rsidR="00B435C9">
        <w:rPr>
          <w:rFonts w:ascii="Arial" w:hAnsi="Arial" w:cs="Arial"/>
          <w:sz w:val="24"/>
          <w:szCs w:val="24"/>
        </w:rPr>
        <w:t xml:space="preserve">of the NUS. </w:t>
      </w:r>
      <w:r w:rsidR="00470BFC">
        <w:rPr>
          <w:rFonts w:ascii="Arial" w:hAnsi="Arial" w:cs="Arial"/>
          <w:sz w:val="24"/>
          <w:szCs w:val="24"/>
        </w:rPr>
        <w:t>NUS UK</w:t>
      </w:r>
      <w:r w:rsidR="00B435C9">
        <w:rPr>
          <w:rFonts w:ascii="Arial" w:hAnsi="Arial" w:cs="Arial"/>
          <w:sz w:val="24"/>
          <w:szCs w:val="24"/>
        </w:rPr>
        <w:t xml:space="preserve"> ran the liberation and national conferences.</w:t>
      </w:r>
      <w:r w:rsidR="00EE5663">
        <w:rPr>
          <w:rFonts w:ascii="Arial" w:hAnsi="Arial" w:cs="Arial"/>
          <w:sz w:val="24"/>
          <w:szCs w:val="24"/>
        </w:rPr>
        <w:t xml:space="preserve"> It was this ar</w:t>
      </w:r>
      <w:r w:rsidR="00FE5596">
        <w:rPr>
          <w:rFonts w:ascii="Arial" w:hAnsi="Arial" w:cs="Arial"/>
          <w:sz w:val="24"/>
          <w:szCs w:val="24"/>
        </w:rPr>
        <w:t>m</w:t>
      </w:r>
      <w:r w:rsidR="00EE5663">
        <w:rPr>
          <w:rFonts w:ascii="Arial" w:hAnsi="Arial" w:cs="Arial"/>
          <w:sz w:val="24"/>
          <w:szCs w:val="24"/>
        </w:rPr>
        <w:t xml:space="preserve"> that had been subject to an </w:t>
      </w:r>
      <w:r w:rsidR="00BE0093">
        <w:rPr>
          <w:rFonts w:ascii="Arial" w:hAnsi="Arial" w:cs="Arial"/>
          <w:sz w:val="24"/>
          <w:szCs w:val="24"/>
        </w:rPr>
        <w:t>independent investigation into antisemitism</w:t>
      </w:r>
      <w:r w:rsidR="0039536D">
        <w:rPr>
          <w:rFonts w:ascii="Arial" w:hAnsi="Arial" w:cs="Arial"/>
          <w:sz w:val="24"/>
          <w:szCs w:val="24"/>
        </w:rPr>
        <w:t>,</w:t>
      </w:r>
      <w:r w:rsidR="00BE0093">
        <w:rPr>
          <w:rFonts w:ascii="Arial" w:hAnsi="Arial" w:cs="Arial"/>
          <w:sz w:val="24"/>
          <w:szCs w:val="24"/>
        </w:rPr>
        <w:t xml:space="preserve"> although some </w:t>
      </w:r>
      <w:r w:rsidR="00FE5596">
        <w:rPr>
          <w:rFonts w:ascii="Arial" w:hAnsi="Arial" w:cs="Arial"/>
          <w:sz w:val="24"/>
          <w:szCs w:val="24"/>
        </w:rPr>
        <w:t>might</w:t>
      </w:r>
      <w:r w:rsidR="00BE0093">
        <w:rPr>
          <w:rFonts w:ascii="Arial" w:hAnsi="Arial" w:cs="Arial"/>
          <w:sz w:val="24"/>
          <w:szCs w:val="24"/>
        </w:rPr>
        <w:t xml:space="preserve"> argue that this aspect would affect all arms of the NUS, but </w:t>
      </w:r>
      <w:r w:rsidR="00F418BA">
        <w:rPr>
          <w:rFonts w:ascii="Arial" w:hAnsi="Arial" w:cs="Arial"/>
          <w:sz w:val="24"/>
          <w:szCs w:val="24"/>
        </w:rPr>
        <w:t>the</w:t>
      </w:r>
      <w:r w:rsidR="00041FED">
        <w:rPr>
          <w:rFonts w:ascii="Arial" w:hAnsi="Arial" w:cs="Arial"/>
          <w:sz w:val="24"/>
          <w:szCs w:val="24"/>
        </w:rPr>
        <w:t xml:space="preserve"> investigation</w:t>
      </w:r>
      <w:r w:rsidR="00BE0093">
        <w:rPr>
          <w:rFonts w:ascii="Arial" w:hAnsi="Arial" w:cs="Arial"/>
          <w:sz w:val="24"/>
          <w:szCs w:val="24"/>
        </w:rPr>
        <w:t xml:space="preserve"> was</w:t>
      </w:r>
      <w:r w:rsidR="00041FED">
        <w:rPr>
          <w:rFonts w:ascii="Arial" w:hAnsi="Arial" w:cs="Arial"/>
          <w:sz w:val="24"/>
          <w:szCs w:val="24"/>
        </w:rPr>
        <w:t xml:space="preserve"> confined to </w:t>
      </w:r>
      <w:r w:rsidR="0039536D">
        <w:rPr>
          <w:rFonts w:ascii="Arial" w:hAnsi="Arial" w:cs="Arial"/>
          <w:sz w:val="24"/>
          <w:szCs w:val="24"/>
        </w:rPr>
        <w:t xml:space="preserve">the </w:t>
      </w:r>
      <w:r w:rsidR="00041FED">
        <w:rPr>
          <w:rFonts w:ascii="Arial" w:hAnsi="Arial" w:cs="Arial"/>
          <w:sz w:val="24"/>
          <w:szCs w:val="24"/>
        </w:rPr>
        <w:t xml:space="preserve">NUS UK </w:t>
      </w:r>
      <w:r w:rsidR="00C41C87">
        <w:rPr>
          <w:rFonts w:ascii="Arial" w:hAnsi="Arial" w:cs="Arial"/>
          <w:sz w:val="24"/>
          <w:szCs w:val="24"/>
        </w:rPr>
        <w:t>element</w:t>
      </w:r>
      <w:r w:rsidR="0039536D">
        <w:rPr>
          <w:rFonts w:ascii="Arial" w:hAnsi="Arial" w:cs="Arial"/>
          <w:sz w:val="24"/>
          <w:szCs w:val="24"/>
        </w:rPr>
        <w:t>.</w:t>
      </w:r>
      <w:r w:rsidR="00C41C87">
        <w:rPr>
          <w:rFonts w:ascii="Arial" w:hAnsi="Arial" w:cs="Arial"/>
          <w:sz w:val="24"/>
          <w:szCs w:val="24"/>
        </w:rPr>
        <w:t xml:space="preserve"> The other independent arm </w:t>
      </w:r>
      <w:r w:rsidR="00C6650E">
        <w:rPr>
          <w:rFonts w:ascii="Arial" w:hAnsi="Arial" w:cs="Arial"/>
          <w:sz w:val="24"/>
          <w:szCs w:val="24"/>
        </w:rPr>
        <w:t>was the</w:t>
      </w:r>
      <w:r w:rsidR="00C41C87">
        <w:rPr>
          <w:rFonts w:ascii="Arial" w:hAnsi="Arial" w:cs="Arial"/>
          <w:sz w:val="24"/>
          <w:szCs w:val="24"/>
        </w:rPr>
        <w:t xml:space="preserve"> NUS Charity and this </w:t>
      </w:r>
      <w:r w:rsidR="00FA4476">
        <w:rPr>
          <w:rFonts w:ascii="Arial" w:hAnsi="Arial" w:cs="Arial"/>
          <w:sz w:val="24"/>
          <w:szCs w:val="24"/>
        </w:rPr>
        <w:t>arm offered support</w:t>
      </w:r>
      <w:r w:rsidR="004D6428">
        <w:rPr>
          <w:rFonts w:ascii="Arial" w:hAnsi="Arial" w:cs="Arial"/>
          <w:sz w:val="24"/>
          <w:szCs w:val="24"/>
        </w:rPr>
        <w:t>, guidance</w:t>
      </w:r>
      <w:r w:rsidR="00FA4476">
        <w:rPr>
          <w:rFonts w:ascii="Arial" w:hAnsi="Arial" w:cs="Arial"/>
          <w:sz w:val="24"/>
          <w:szCs w:val="24"/>
        </w:rPr>
        <w:t xml:space="preserve"> and resources for the staff</w:t>
      </w:r>
      <w:r w:rsidR="005B019F">
        <w:rPr>
          <w:rFonts w:ascii="Arial" w:hAnsi="Arial" w:cs="Arial"/>
          <w:sz w:val="24"/>
          <w:szCs w:val="24"/>
        </w:rPr>
        <w:t xml:space="preserve"> within the student union movement. It provided support for ele</w:t>
      </w:r>
      <w:r w:rsidR="006003EF">
        <w:rPr>
          <w:rFonts w:ascii="Arial" w:hAnsi="Arial" w:cs="Arial"/>
          <w:sz w:val="24"/>
          <w:szCs w:val="24"/>
        </w:rPr>
        <w:t>ctions</w:t>
      </w:r>
      <w:r w:rsidR="00C6650E">
        <w:rPr>
          <w:rFonts w:ascii="Arial" w:hAnsi="Arial" w:cs="Arial"/>
          <w:sz w:val="24"/>
          <w:szCs w:val="24"/>
        </w:rPr>
        <w:t>.</w:t>
      </w:r>
      <w:r w:rsidR="006003EF">
        <w:rPr>
          <w:rFonts w:ascii="Arial" w:hAnsi="Arial" w:cs="Arial"/>
          <w:sz w:val="24"/>
          <w:szCs w:val="24"/>
        </w:rPr>
        <w:t xml:space="preserve"> </w:t>
      </w:r>
      <w:r w:rsidR="00C6650E">
        <w:rPr>
          <w:rFonts w:ascii="Arial" w:hAnsi="Arial" w:cs="Arial"/>
          <w:sz w:val="24"/>
          <w:szCs w:val="24"/>
        </w:rPr>
        <w:t>F</w:t>
      </w:r>
      <w:r w:rsidR="006003EF">
        <w:rPr>
          <w:rFonts w:ascii="Arial" w:hAnsi="Arial" w:cs="Arial"/>
          <w:sz w:val="24"/>
          <w:szCs w:val="24"/>
        </w:rPr>
        <w:t>or example, if there were complaints around process</w:t>
      </w:r>
      <w:r w:rsidR="00F7286F">
        <w:rPr>
          <w:rFonts w:ascii="Arial" w:hAnsi="Arial" w:cs="Arial"/>
          <w:sz w:val="24"/>
          <w:szCs w:val="24"/>
        </w:rPr>
        <w:t>, the NUS would provide the Union with a dedicated individual to assist</w:t>
      </w:r>
      <w:r w:rsidR="00450498">
        <w:rPr>
          <w:rFonts w:ascii="Arial" w:hAnsi="Arial" w:cs="Arial"/>
          <w:sz w:val="24"/>
          <w:szCs w:val="24"/>
        </w:rPr>
        <w:t xml:space="preserve"> SUBU through any issue. This arm also had </w:t>
      </w:r>
      <w:r w:rsidR="002008B6">
        <w:rPr>
          <w:rFonts w:ascii="Arial" w:hAnsi="Arial" w:cs="Arial"/>
          <w:sz w:val="24"/>
          <w:szCs w:val="24"/>
        </w:rPr>
        <w:t xml:space="preserve">an element </w:t>
      </w:r>
      <w:r w:rsidR="002008B6">
        <w:rPr>
          <w:rFonts w:ascii="Arial" w:hAnsi="Arial" w:cs="Arial"/>
          <w:sz w:val="24"/>
          <w:szCs w:val="24"/>
        </w:rPr>
        <w:lastRenderedPageBreak/>
        <w:t xml:space="preserve">that oversaw all the trading deals for </w:t>
      </w:r>
      <w:r w:rsidR="000D67F6">
        <w:rPr>
          <w:rFonts w:ascii="Arial" w:hAnsi="Arial" w:cs="Arial"/>
          <w:sz w:val="24"/>
          <w:szCs w:val="24"/>
        </w:rPr>
        <w:t xml:space="preserve">SUBU’s </w:t>
      </w:r>
      <w:r w:rsidR="002008B6">
        <w:rPr>
          <w:rFonts w:ascii="Arial" w:hAnsi="Arial" w:cs="Arial"/>
          <w:sz w:val="24"/>
          <w:szCs w:val="24"/>
        </w:rPr>
        <w:t>Commercial Services</w:t>
      </w:r>
      <w:r w:rsidR="000D67F6">
        <w:rPr>
          <w:rFonts w:ascii="Arial" w:hAnsi="Arial" w:cs="Arial"/>
          <w:sz w:val="24"/>
          <w:szCs w:val="24"/>
        </w:rPr>
        <w:t>. This meant that the arm conducted numerous trading deals nationally with brands, products and services, which meant that SUBU did not have to undertake that work but got the bene</w:t>
      </w:r>
      <w:r w:rsidR="00937E6E">
        <w:rPr>
          <w:rFonts w:ascii="Arial" w:hAnsi="Arial" w:cs="Arial"/>
          <w:sz w:val="24"/>
          <w:szCs w:val="24"/>
        </w:rPr>
        <w:t xml:space="preserve">fit of </w:t>
      </w:r>
      <w:r w:rsidR="0080335E">
        <w:rPr>
          <w:rFonts w:ascii="Arial" w:hAnsi="Arial" w:cs="Arial"/>
          <w:sz w:val="24"/>
          <w:szCs w:val="24"/>
        </w:rPr>
        <w:t>potentially discounted costs and bulk agreements.</w:t>
      </w:r>
    </w:p>
    <w:p w14:paraId="30E92AA7" w14:textId="7A3D0FC9" w:rsidR="0080335E" w:rsidRDefault="0080335E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SUBU was a member of both arms.</w:t>
      </w:r>
      <w:r w:rsidR="00BD70E3">
        <w:rPr>
          <w:rFonts w:ascii="Arial" w:hAnsi="Arial" w:cs="Arial"/>
          <w:sz w:val="24"/>
          <w:szCs w:val="24"/>
        </w:rPr>
        <w:t xml:space="preserve"> The </w:t>
      </w:r>
      <w:r w:rsidR="00CD21E5">
        <w:rPr>
          <w:rFonts w:ascii="Arial" w:hAnsi="Arial" w:cs="Arial"/>
          <w:sz w:val="24"/>
          <w:szCs w:val="24"/>
        </w:rPr>
        <w:t>costliest</w:t>
      </w:r>
      <w:r w:rsidR="00BD70E3">
        <w:rPr>
          <w:rFonts w:ascii="Arial" w:hAnsi="Arial" w:cs="Arial"/>
          <w:sz w:val="24"/>
          <w:szCs w:val="24"/>
        </w:rPr>
        <w:t xml:space="preserve"> arm was the NUS UK </w:t>
      </w:r>
      <w:r w:rsidR="00CD21E5">
        <w:rPr>
          <w:rFonts w:ascii="Arial" w:hAnsi="Arial" w:cs="Arial"/>
          <w:sz w:val="24"/>
          <w:szCs w:val="24"/>
        </w:rPr>
        <w:t xml:space="preserve">– campaigning arm. </w:t>
      </w:r>
    </w:p>
    <w:p w14:paraId="5407DCF8" w14:textId="144D1EEC" w:rsidR="00CD21E5" w:rsidRDefault="00CD21E5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costs for both </w:t>
      </w:r>
      <w:r w:rsidR="00561C37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linked to</w:t>
      </w:r>
      <w:r w:rsidR="004E67EA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="007E709A">
        <w:rPr>
          <w:rFonts w:ascii="Arial" w:hAnsi="Arial" w:cs="Arial"/>
          <w:sz w:val="24"/>
          <w:szCs w:val="24"/>
        </w:rPr>
        <w:t xml:space="preserve">amount of </w:t>
      </w:r>
      <w:r>
        <w:rPr>
          <w:rFonts w:ascii="Arial" w:hAnsi="Arial" w:cs="Arial"/>
          <w:sz w:val="24"/>
          <w:szCs w:val="24"/>
        </w:rPr>
        <w:t>block grant</w:t>
      </w:r>
      <w:r w:rsidR="003576AD">
        <w:rPr>
          <w:rFonts w:ascii="Arial" w:hAnsi="Arial" w:cs="Arial"/>
          <w:sz w:val="24"/>
          <w:szCs w:val="24"/>
        </w:rPr>
        <w:t xml:space="preserve"> a </w:t>
      </w:r>
      <w:r w:rsidR="00561C37">
        <w:rPr>
          <w:rFonts w:ascii="Arial" w:hAnsi="Arial" w:cs="Arial"/>
          <w:sz w:val="24"/>
          <w:szCs w:val="24"/>
        </w:rPr>
        <w:t>student u</w:t>
      </w:r>
      <w:r w:rsidR="003576AD">
        <w:rPr>
          <w:rFonts w:ascii="Arial" w:hAnsi="Arial" w:cs="Arial"/>
          <w:sz w:val="24"/>
          <w:szCs w:val="24"/>
        </w:rPr>
        <w:t>nion was given</w:t>
      </w:r>
      <w:r w:rsidR="003F472F">
        <w:rPr>
          <w:rFonts w:ascii="Arial" w:hAnsi="Arial" w:cs="Arial"/>
          <w:sz w:val="24"/>
          <w:szCs w:val="24"/>
        </w:rPr>
        <w:t>;</w:t>
      </w:r>
      <w:r w:rsidR="007E709A">
        <w:rPr>
          <w:rFonts w:ascii="Arial" w:hAnsi="Arial" w:cs="Arial"/>
          <w:sz w:val="24"/>
          <w:szCs w:val="24"/>
        </w:rPr>
        <w:t xml:space="preserve"> that was the way </w:t>
      </w:r>
      <w:r w:rsidR="005443A2">
        <w:rPr>
          <w:rFonts w:ascii="Arial" w:hAnsi="Arial" w:cs="Arial"/>
          <w:sz w:val="24"/>
          <w:szCs w:val="24"/>
        </w:rPr>
        <w:t>the</w:t>
      </w:r>
      <w:r w:rsidR="00EF0A5B">
        <w:rPr>
          <w:rFonts w:ascii="Arial" w:hAnsi="Arial" w:cs="Arial"/>
          <w:sz w:val="24"/>
          <w:szCs w:val="24"/>
        </w:rPr>
        <w:t xml:space="preserve"> </w:t>
      </w:r>
      <w:r w:rsidR="007E709A">
        <w:rPr>
          <w:rFonts w:ascii="Arial" w:hAnsi="Arial" w:cs="Arial"/>
          <w:sz w:val="24"/>
          <w:szCs w:val="24"/>
        </w:rPr>
        <w:t>NUS calculated the membership fee.</w:t>
      </w:r>
    </w:p>
    <w:p w14:paraId="2AF8E058" w14:textId="6BD037B0" w:rsidR="009E0187" w:rsidRDefault="00CB53E9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SUBU</w:t>
      </w:r>
      <w:r w:rsidR="00130CD7">
        <w:rPr>
          <w:rFonts w:ascii="Arial" w:hAnsi="Arial" w:cs="Arial"/>
          <w:sz w:val="24"/>
          <w:szCs w:val="24"/>
        </w:rPr>
        <w:t>, i</w:t>
      </w:r>
      <w:r w:rsidR="009E0187">
        <w:rPr>
          <w:rFonts w:ascii="Arial" w:hAnsi="Arial" w:cs="Arial"/>
          <w:sz w:val="24"/>
          <w:szCs w:val="24"/>
        </w:rPr>
        <w:t>n 2022</w:t>
      </w:r>
      <w:r w:rsidR="00130CD7">
        <w:rPr>
          <w:rFonts w:ascii="Arial" w:hAnsi="Arial" w:cs="Arial"/>
          <w:sz w:val="24"/>
          <w:szCs w:val="24"/>
        </w:rPr>
        <w:t>,</w:t>
      </w:r>
      <w:r w:rsidR="009E0187">
        <w:rPr>
          <w:rFonts w:ascii="Arial" w:hAnsi="Arial" w:cs="Arial"/>
          <w:sz w:val="24"/>
          <w:szCs w:val="24"/>
        </w:rPr>
        <w:t xml:space="preserve"> NUS UK cost £22</w:t>
      </w:r>
      <w:r w:rsidR="00EF5FFB">
        <w:rPr>
          <w:rFonts w:ascii="Arial" w:hAnsi="Arial" w:cs="Arial"/>
          <w:sz w:val="24"/>
          <w:szCs w:val="24"/>
        </w:rPr>
        <w:t>,491K and NUS Charity £5,622K</w:t>
      </w:r>
      <w:r w:rsidR="00130CD7">
        <w:rPr>
          <w:rFonts w:ascii="Arial" w:hAnsi="Arial" w:cs="Arial"/>
          <w:sz w:val="24"/>
          <w:szCs w:val="24"/>
        </w:rPr>
        <w:t>.</w:t>
      </w:r>
    </w:p>
    <w:p w14:paraId="06F72768" w14:textId="0103614E" w:rsidR="00CB1512" w:rsidRDefault="00D071FC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NUS and the investigation into antisemitism</w:t>
      </w:r>
      <w:r w:rsidR="003F472F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In May 2022 seriou</w:t>
      </w:r>
      <w:r w:rsidR="004D181A">
        <w:rPr>
          <w:rFonts w:ascii="Arial" w:hAnsi="Arial" w:cs="Arial"/>
          <w:sz w:val="24"/>
          <w:szCs w:val="24"/>
        </w:rPr>
        <w:t>s allegations were made</w:t>
      </w:r>
      <w:r w:rsidR="00AD284F">
        <w:rPr>
          <w:rFonts w:ascii="Arial" w:hAnsi="Arial" w:cs="Arial"/>
          <w:sz w:val="24"/>
          <w:szCs w:val="24"/>
        </w:rPr>
        <w:t xml:space="preserve"> and investigated. </w:t>
      </w:r>
      <w:r w:rsidR="00273232">
        <w:rPr>
          <w:rFonts w:ascii="Arial" w:hAnsi="Arial" w:cs="Arial"/>
          <w:sz w:val="24"/>
          <w:szCs w:val="24"/>
        </w:rPr>
        <w:t>A</w:t>
      </w:r>
      <w:r w:rsidR="00AD284F">
        <w:rPr>
          <w:rFonts w:ascii="Arial" w:hAnsi="Arial" w:cs="Arial"/>
          <w:sz w:val="24"/>
          <w:szCs w:val="24"/>
        </w:rPr>
        <w:t xml:space="preserve"> </w:t>
      </w:r>
      <w:r w:rsidR="000C1DE5">
        <w:rPr>
          <w:rFonts w:ascii="Arial" w:hAnsi="Arial" w:cs="Arial"/>
          <w:sz w:val="24"/>
          <w:szCs w:val="24"/>
        </w:rPr>
        <w:t>report ha</w:t>
      </w:r>
      <w:r w:rsidR="00273232">
        <w:rPr>
          <w:rFonts w:ascii="Arial" w:hAnsi="Arial" w:cs="Arial"/>
          <w:sz w:val="24"/>
          <w:szCs w:val="24"/>
        </w:rPr>
        <w:t>d</w:t>
      </w:r>
      <w:r w:rsidR="000C1DE5">
        <w:rPr>
          <w:rFonts w:ascii="Arial" w:hAnsi="Arial" w:cs="Arial"/>
          <w:sz w:val="24"/>
          <w:szCs w:val="24"/>
        </w:rPr>
        <w:t xml:space="preserve"> been published and there were a </w:t>
      </w:r>
      <w:r w:rsidR="00A2306B">
        <w:rPr>
          <w:rFonts w:ascii="Arial" w:hAnsi="Arial" w:cs="Arial"/>
          <w:sz w:val="24"/>
          <w:szCs w:val="24"/>
        </w:rPr>
        <w:t>considerable number</w:t>
      </w:r>
      <w:r w:rsidR="000C1DE5">
        <w:rPr>
          <w:rFonts w:ascii="Arial" w:hAnsi="Arial" w:cs="Arial"/>
          <w:sz w:val="24"/>
          <w:szCs w:val="24"/>
        </w:rPr>
        <w:t xml:space="preserve"> of actions and recommendations </w:t>
      </w:r>
      <w:r w:rsidR="006D3984">
        <w:rPr>
          <w:rFonts w:ascii="Arial" w:hAnsi="Arial" w:cs="Arial"/>
          <w:sz w:val="24"/>
          <w:szCs w:val="24"/>
        </w:rPr>
        <w:t xml:space="preserve">that required implementation. NUS were committed </w:t>
      </w:r>
      <w:r w:rsidR="0069112B">
        <w:rPr>
          <w:rFonts w:ascii="Arial" w:hAnsi="Arial" w:cs="Arial"/>
          <w:sz w:val="24"/>
          <w:szCs w:val="24"/>
        </w:rPr>
        <w:t>to</w:t>
      </w:r>
      <w:r w:rsidR="006D3984">
        <w:rPr>
          <w:rFonts w:ascii="Arial" w:hAnsi="Arial" w:cs="Arial"/>
          <w:sz w:val="24"/>
          <w:szCs w:val="24"/>
        </w:rPr>
        <w:t xml:space="preserve"> delivering</w:t>
      </w:r>
      <w:r w:rsidR="0069112B">
        <w:rPr>
          <w:rFonts w:ascii="Arial" w:hAnsi="Arial" w:cs="Arial"/>
          <w:sz w:val="24"/>
          <w:szCs w:val="24"/>
        </w:rPr>
        <w:t xml:space="preserve"> on</w:t>
      </w:r>
      <w:r w:rsidR="006D3984">
        <w:rPr>
          <w:rFonts w:ascii="Arial" w:hAnsi="Arial" w:cs="Arial"/>
          <w:sz w:val="24"/>
          <w:szCs w:val="24"/>
        </w:rPr>
        <w:t xml:space="preserve"> all</w:t>
      </w:r>
      <w:r w:rsidR="007B26DB">
        <w:rPr>
          <w:rFonts w:ascii="Arial" w:hAnsi="Arial" w:cs="Arial"/>
          <w:sz w:val="24"/>
          <w:szCs w:val="24"/>
        </w:rPr>
        <w:t xml:space="preserve"> of the published </w:t>
      </w:r>
      <w:r w:rsidR="006D3984">
        <w:rPr>
          <w:rFonts w:ascii="Arial" w:hAnsi="Arial" w:cs="Arial"/>
          <w:sz w:val="24"/>
          <w:szCs w:val="24"/>
        </w:rPr>
        <w:t>actions.</w:t>
      </w:r>
    </w:p>
    <w:p w14:paraId="4F308FBB" w14:textId="2C1BDEC6" w:rsidR="007B26DB" w:rsidRDefault="007B26DB" w:rsidP="008B43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SUBU members were encouraged to visit the NUS website for more </w:t>
      </w:r>
      <w:r w:rsidR="00B8036F">
        <w:rPr>
          <w:rFonts w:ascii="Arial" w:hAnsi="Arial" w:cs="Arial"/>
          <w:sz w:val="24"/>
          <w:szCs w:val="24"/>
        </w:rPr>
        <w:t>information if required.</w:t>
      </w:r>
    </w:p>
    <w:p w14:paraId="0F9605E2" w14:textId="77777777" w:rsidR="00980EDF" w:rsidRDefault="00980EDF" w:rsidP="00980EDF">
      <w:pPr>
        <w:rPr>
          <w:rFonts w:ascii="Arial" w:hAnsi="Arial" w:cs="Arial"/>
          <w:sz w:val="24"/>
          <w:szCs w:val="24"/>
        </w:rPr>
      </w:pPr>
    </w:p>
    <w:p w14:paraId="0581C524" w14:textId="77777777" w:rsidR="006950DE" w:rsidRDefault="00980EDF" w:rsidP="00980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ab/>
      </w:r>
      <w:r w:rsidR="005A023B">
        <w:rPr>
          <w:rFonts w:ascii="Arial" w:hAnsi="Arial" w:cs="Arial"/>
          <w:sz w:val="24"/>
          <w:szCs w:val="24"/>
        </w:rPr>
        <w:t xml:space="preserve">OA thanked SLH </w:t>
      </w:r>
      <w:r w:rsidR="0000581D">
        <w:rPr>
          <w:rFonts w:ascii="Arial" w:hAnsi="Arial" w:cs="Arial"/>
          <w:sz w:val="24"/>
          <w:szCs w:val="24"/>
        </w:rPr>
        <w:t>for</w:t>
      </w:r>
      <w:r w:rsidR="005A023B">
        <w:rPr>
          <w:rFonts w:ascii="Arial" w:hAnsi="Arial" w:cs="Arial"/>
          <w:sz w:val="24"/>
          <w:szCs w:val="24"/>
        </w:rPr>
        <w:t xml:space="preserve"> the update</w:t>
      </w:r>
      <w:r w:rsidR="00E436E3">
        <w:rPr>
          <w:rFonts w:ascii="Arial" w:hAnsi="Arial" w:cs="Arial"/>
          <w:sz w:val="24"/>
          <w:szCs w:val="24"/>
        </w:rPr>
        <w:t>s provided.</w:t>
      </w:r>
      <w:r w:rsidR="003B7FD7">
        <w:rPr>
          <w:rFonts w:ascii="Arial" w:hAnsi="Arial" w:cs="Arial"/>
          <w:sz w:val="24"/>
          <w:szCs w:val="24"/>
        </w:rPr>
        <w:t xml:space="preserve"> OA handed over to</w:t>
      </w:r>
      <w:r w:rsidR="00EE66A3">
        <w:rPr>
          <w:rFonts w:ascii="Arial" w:hAnsi="Arial" w:cs="Arial"/>
          <w:sz w:val="24"/>
          <w:szCs w:val="24"/>
        </w:rPr>
        <w:t xml:space="preserve"> LC</w:t>
      </w:r>
      <w:r w:rsidR="0000581D">
        <w:rPr>
          <w:rFonts w:ascii="Arial" w:hAnsi="Arial" w:cs="Arial"/>
          <w:sz w:val="24"/>
          <w:szCs w:val="24"/>
        </w:rPr>
        <w:t xml:space="preserve"> for </w:t>
      </w:r>
    </w:p>
    <w:p w14:paraId="355E9969" w14:textId="2924D811" w:rsidR="00980EDF" w:rsidRDefault="0000581D" w:rsidP="006950D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</w:t>
      </w:r>
      <w:r w:rsidR="00286ACB">
        <w:rPr>
          <w:rFonts w:ascii="Arial" w:hAnsi="Arial" w:cs="Arial"/>
          <w:sz w:val="24"/>
          <w:szCs w:val="24"/>
        </w:rPr>
        <w:t>.</w:t>
      </w:r>
    </w:p>
    <w:p w14:paraId="0DEF278B" w14:textId="77777777" w:rsidR="00286ACB" w:rsidRDefault="00286ACB" w:rsidP="00980EDF">
      <w:pPr>
        <w:rPr>
          <w:rFonts w:ascii="Arial" w:hAnsi="Arial" w:cs="Arial"/>
          <w:sz w:val="24"/>
          <w:szCs w:val="24"/>
        </w:rPr>
      </w:pPr>
    </w:p>
    <w:p w14:paraId="08E6D88C" w14:textId="51FD2F75" w:rsidR="00286ACB" w:rsidRDefault="00067DD7" w:rsidP="00067DD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</w:t>
      </w:r>
      <w:r>
        <w:rPr>
          <w:rFonts w:ascii="Arial" w:hAnsi="Arial" w:cs="Arial"/>
          <w:sz w:val="24"/>
          <w:szCs w:val="24"/>
        </w:rPr>
        <w:tab/>
        <w:t xml:space="preserve">LC </w:t>
      </w:r>
      <w:r w:rsidR="00752D9C">
        <w:rPr>
          <w:rFonts w:ascii="Arial" w:hAnsi="Arial" w:cs="Arial"/>
          <w:sz w:val="24"/>
          <w:szCs w:val="24"/>
        </w:rPr>
        <w:t xml:space="preserve">stated that </w:t>
      </w:r>
      <w:r>
        <w:rPr>
          <w:rFonts w:ascii="Arial" w:hAnsi="Arial" w:cs="Arial"/>
          <w:sz w:val="24"/>
          <w:szCs w:val="24"/>
        </w:rPr>
        <w:t xml:space="preserve">whilst NUS Charity </w:t>
      </w:r>
      <w:r w:rsidR="007A690C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quite important to SUBU and offered some significant value</w:t>
      </w:r>
      <w:r w:rsidR="00F6669B">
        <w:rPr>
          <w:rFonts w:ascii="Arial" w:hAnsi="Arial" w:cs="Arial"/>
          <w:sz w:val="24"/>
          <w:szCs w:val="24"/>
        </w:rPr>
        <w:t xml:space="preserve">, this could not be said with </w:t>
      </w:r>
      <w:r w:rsidR="003B3986">
        <w:rPr>
          <w:rFonts w:ascii="Arial" w:hAnsi="Arial" w:cs="Arial"/>
          <w:sz w:val="24"/>
          <w:szCs w:val="24"/>
        </w:rPr>
        <w:t>regard to</w:t>
      </w:r>
      <w:r w:rsidR="00F6669B">
        <w:rPr>
          <w:rFonts w:ascii="Arial" w:hAnsi="Arial" w:cs="Arial"/>
          <w:sz w:val="24"/>
          <w:szCs w:val="24"/>
        </w:rPr>
        <w:t xml:space="preserve"> NUS UK</w:t>
      </w:r>
      <w:r w:rsidR="00752D9C">
        <w:rPr>
          <w:rFonts w:ascii="Arial" w:hAnsi="Arial" w:cs="Arial"/>
          <w:sz w:val="24"/>
          <w:szCs w:val="24"/>
        </w:rPr>
        <w:t>. From attending a number of liberation conferences and the national conference this year</w:t>
      </w:r>
      <w:r w:rsidR="006950DE">
        <w:rPr>
          <w:rFonts w:ascii="Arial" w:hAnsi="Arial" w:cs="Arial"/>
          <w:sz w:val="24"/>
          <w:szCs w:val="24"/>
        </w:rPr>
        <w:t xml:space="preserve">, LC </w:t>
      </w:r>
      <w:r w:rsidR="00B13AD2">
        <w:rPr>
          <w:rFonts w:ascii="Arial" w:hAnsi="Arial" w:cs="Arial"/>
          <w:sz w:val="24"/>
          <w:szCs w:val="24"/>
        </w:rPr>
        <w:t>observed</w:t>
      </w:r>
      <w:r w:rsidR="006950DE">
        <w:rPr>
          <w:rFonts w:ascii="Arial" w:hAnsi="Arial" w:cs="Arial"/>
          <w:sz w:val="24"/>
          <w:szCs w:val="24"/>
        </w:rPr>
        <w:t xml:space="preserve"> that</w:t>
      </w:r>
      <w:r w:rsidR="00752D9C">
        <w:rPr>
          <w:rFonts w:ascii="Arial" w:hAnsi="Arial" w:cs="Arial"/>
          <w:sz w:val="24"/>
          <w:szCs w:val="24"/>
        </w:rPr>
        <w:t xml:space="preserve"> there </w:t>
      </w:r>
      <w:r w:rsidR="006950DE">
        <w:rPr>
          <w:rFonts w:ascii="Arial" w:hAnsi="Arial" w:cs="Arial"/>
          <w:sz w:val="24"/>
          <w:szCs w:val="24"/>
        </w:rPr>
        <w:t>had</w:t>
      </w:r>
      <w:r w:rsidR="00CE21DE">
        <w:rPr>
          <w:rFonts w:ascii="Arial" w:hAnsi="Arial" w:cs="Arial"/>
          <w:sz w:val="24"/>
          <w:szCs w:val="24"/>
        </w:rPr>
        <w:t xml:space="preserve"> only</w:t>
      </w:r>
      <w:r w:rsidR="006950DE">
        <w:rPr>
          <w:rFonts w:ascii="Arial" w:hAnsi="Arial" w:cs="Arial"/>
          <w:sz w:val="24"/>
          <w:szCs w:val="24"/>
        </w:rPr>
        <w:t xml:space="preserve"> been </w:t>
      </w:r>
      <w:r w:rsidR="00E063E5">
        <w:rPr>
          <w:rFonts w:ascii="Arial" w:hAnsi="Arial" w:cs="Arial"/>
          <w:sz w:val="24"/>
          <w:szCs w:val="24"/>
        </w:rPr>
        <w:t>a couple of useful workshops</w:t>
      </w:r>
      <w:r w:rsidR="00BC6B02">
        <w:rPr>
          <w:rFonts w:ascii="Arial" w:hAnsi="Arial" w:cs="Arial"/>
          <w:sz w:val="24"/>
          <w:szCs w:val="24"/>
        </w:rPr>
        <w:t>.</w:t>
      </w:r>
      <w:r w:rsidR="00E063E5">
        <w:rPr>
          <w:rFonts w:ascii="Arial" w:hAnsi="Arial" w:cs="Arial"/>
          <w:sz w:val="24"/>
          <w:szCs w:val="24"/>
        </w:rPr>
        <w:t xml:space="preserve"> </w:t>
      </w:r>
      <w:r w:rsidR="00BC6B02">
        <w:rPr>
          <w:rFonts w:ascii="Arial" w:hAnsi="Arial" w:cs="Arial"/>
          <w:sz w:val="24"/>
          <w:szCs w:val="24"/>
        </w:rPr>
        <w:t>I</w:t>
      </w:r>
      <w:r w:rsidR="00E063E5">
        <w:rPr>
          <w:rFonts w:ascii="Arial" w:hAnsi="Arial" w:cs="Arial"/>
          <w:sz w:val="24"/>
          <w:szCs w:val="24"/>
        </w:rPr>
        <w:t xml:space="preserve">n terms of this </w:t>
      </w:r>
      <w:r w:rsidR="00793D5A">
        <w:rPr>
          <w:rFonts w:ascii="Arial" w:hAnsi="Arial" w:cs="Arial"/>
          <w:sz w:val="24"/>
          <w:szCs w:val="24"/>
        </w:rPr>
        <w:t>arm’s</w:t>
      </w:r>
      <w:r w:rsidR="00E063E5">
        <w:rPr>
          <w:rFonts w:ascii="Arial" w:hAnsi="Arial" w:cs="Arial"/>
          <w:sz w:val="24"/>
          <w:szCs w:val="24"/>
        </w:rPr>
        <w:t xml:space="preserve"> effectiveness – there had been</w:t>
      </w:r>
      <w:r w:rsidR="001132C1">
        <w:rPr>
          <w:rFonts w:ascii="Arial" w:hAnsi="Arial" w:cs="Arial"/>
          <w:sz w:val="24"/>
          <w:szCs w:val="24"/>
        </w:rPr>
        <w:t xml:space="preserve"> </w:t>
      </w:r>
      <w:r w:rsidR="002764EE">
        <w:rPr>
          <w:rFonts w:ascii="Arial" w:hAnsi="Arial" w:cs="Arial"/>
          <w:sz w:val="24"/>
          <w:szCs w:val="24"/>
        </w:rPr>
        <w:t>major problems with its accountability with</w:t>
      </w:r>
      <w:r w:rsidR="00793D5A">
        <w:rPr>
          <w:rFonts w:ascii="Arial" w:hAnsi="Arial" w:cs="Arial"/>
          <w:sz w:val="24"/>
          <w:szCs w:val="24"/>
        </w:rPr>
        <w:t xml:space="preserve"> regards</w:t>
      </w:r>
      <w:r w:rsidR="002764EE">
        <w:rPr>
          <w:rFonts w:ascii="Arial" w:hAnsi="Arial" w:cs="Arial"/>
          <w:sz w:val="24"/>
          <w:szCs w:val="24"/>
        </w:rPr>
        <w:t xml:space="preserve"> its internal management</w:t>
      </w:r>
      <w:r w:rsidR="00A23E05">
        <w:rPr>
          <w:rFonts w:ascii="Arial" w:hAnsi="Arial" w:cs="Arial"/>
          <w:sz w:val="24"/>
          <w:szCs w:val="24"/>
        </w:rPr>
        <w:t>,</w:t>
      </w:r>
      <w:r w:rsidR="002764EE">
        <w:rPr>
          <w:rFonts w:ascii="Arial" w:hAnsi="Arial" w:cs="Arial"/>
          <w:sz w:val="24"/>
          <w:szCs w:val="24"/>
        </w:rPr>
        <w:t xml:space="preserve"> and on top of that</w:t>
      </w:r>
      <w:r w:rsidR="00A23E05">
        <w:rPr>
          <w:rFonts w:ascii="Arial" w:hAnsi="Arial" w:cs="Arial"/>
          <w:sz w:val="24"/>
          <w:szCs w:val="24"/>
        </w:rPr>
        <w:t>,</w:t>
      </w:r>
      <w:r w:rsidR="002764EE">
        <w:rPr>
          <w:rFonts w:ascii="Arial" w:hAnsi="Arial" w:cs="Arial"/>
          <w:sz w:val="24"/>
          <w:szCs w:val="24"/>
        </w:rPr>
        <w:t xml:space="preserve"> any policies approved by NUS </w:t>
      </w:r>
      <w:r w:rsidR="00BF79C4">
        <w:rPr>
          <w:rFonts w:ascii="Arial" w:hAnsi="Arial" w:cs="Arial"/>
          <w:sz w:val="24"/>
          <w:szCs w:val="24"/>
        </w:rPr>
        <w:t xml:space="preserve">were not effective, they did not appear </w:t>
      </w:r>
      <w:r w:rsidR="00EA567E">
        <w:rPr>
          <w:rFonts w:ascii="Arial" w:hAnsi="Arial" w:cs="Arial"/>
          <w:sz w:val="24"/>
          <w:szCs w:val="24"/>
        </w:rPr>
        <w:t>to go any</w:t>
      </w:r>
      <w:r w:rsidR="0093232B">
        <w:rPr>
          <w:rFonts w:ascii="Arial" w:hAnsi="Arial" w:cs="Arial"/>
          <w:sz w:val="24"/>
          <w:szCs w:val="24"/>
        </w:rPr>
        <w:t>where</w:t>
      </w:r>
      <w:r w:rsidR="00EA567E">
        <w:rPr>
          <w:rFonts w:ascii="Arial" w:hAnsi="Arial" w:cs="Arial"/>
          <w:sz w:val="24"/>
          <w:szCs w:val="24"/>
        </w:rPr>
        <w:t xml:space="preserve">. Multiple </w:t>
      </w:r>
      <w:r w:rsidR="00793D5A">
        <w:rPr>
          <w:rFonts w:ascii="Arial" w:hAnsi="Arial" w:cs="Arial"/>
          <w:sz w:val="24"/>
          <w:szCs w:val="24"/>
        </w:rPr>
        <w:t>policies</w:t>
      </w:r>
      <w:r w:rsidR="00EA567E">
        <w:rPr>
          <w:rFonts w:ascii="Arial" w:hAnsi="Arial" w:cs="Arial"/>
          <w:sz w:val="24"/>
          <w:szCs w:val="24"/>
        </w:rPr>
        <w:t xml:space="preserve"> were passed or </w:t>
      </w:r>
      <w:r w:rsidR="00E720E9">
        <w:rPr>
          <w:rFonts w:ascii="Arial" w:hAnsi="Arial" w:cs="Arial"/>
          <w:sz w:val="24"/>
          <w:szCs w:val="24"/>
        </w:rPr>
        <w:t xml:space="preserve">had </w:t>
      </w:r>
      <w:r w:rsidR="00EA567E">
        <w:rPr>
          <w:rFonts w:ascii="Arial" w:hAnsi="Arial" w:cs="Arial"/>
          <w:sz w:val="24"/>
          <w:szCs w:val="24"/>
        </w:rPr>
        <w:t>not even reach</w:t>
      </w:r>
      <w:r w:rsidR="00E720E9">
        <w:rPr>
          <w:rFonts w:ascii="Arial" w:hAnsi="Arial" w:cs="Arial"/>
          <w:sz w:val="24"/>
          <w:szCs w:val="24"/>
        </w:rPr>
        <w:t>ed</w:t>
      </w:r>
      <w:r w:rsidR="00EA567E">
        <w:rPr>
          <w:rFonts w:ascii="Arial" w:hAnsi="Arial" w:cs="Arial"/>
          <w:sz w:val="24"/>
          <w:szCs w:val="24"/>
        </w:rPr>
        <w:t xml:space="preserve"> a vote</w:t>
      </w:r>
      <w:r w:rsidR="002B0F7D">
        <w:rPr>
          <w:rFonts w:ascii="Arial" w:hAnsi="Arial" w:cs="Arial"/>
          <w:sz w:val="24"/>
          <w:szCs w:val="24"/>
        </w:rPr>
        <w:t xml:space="preserve"> during NUS conferences but regard</w:t>
      </w:r>
      <w:r w:rsidR="0052106B">
        <w:rPr>
          <w:rFonts w:ascii="Arial" w:hAnsi="Arial" w:cs="Arial"/>
          <w:sz w:val="24"/>
          <w:szCs w:val="24"/>
        </w:rPr>
        <w:t>less</w:t>
      </w:r>
      <w:r w:rsidR="002B0F7D">
        <w:rPr>
          <w:rFonts w:ascii="Arial" w:hAnsi="Arial" w:cs="Arial"/>
          <w:sz w:val="24"/>
          <w:szCs w:val="24"/>
        </w:rPr>
        <w:t xml:space="preserve"> of what happened</w:t>
      </w:r>
      <w:r w:rsidR="00993918">
        <w:rPr>
          <w:rFonts w:ascii="Arial" w:hAnsi="Arial" w:cs="Arial"/>
          <w:sz w:val="24"/>
          <w:szCs w:val="24"/>
        </w:rPr>
        <w:t>,</w:t>
      </w:r>
      <w:r w:rsidR="002B0F7D">
        <w:rPr>
          <w:rFonts w:ascii="Arial" w:hAnsi="Arial" w:cs="Arial"/>
          <w:sz w:val="24"/>
          <w:szCs w:val="24"/>
        </w:rPr>
        <w:t xml:space="preserve"> it did not appear to have any impact on SUBU</w:t>
      </w:r>
      <w:r w:rsidR="00993918">
        <w:rPr>
          <w:rFonts w:ascii="Arial" w:hAnsi="Arial" w:cs="Arial"/>
          <w:sz w:val="24"/>
          <w:szCs w:val="24"/>
        </w:rPr>
        <w:t>. LC concluded</w:t>
      </w:r>
      <w:r w:rsidR="002B0F7D">
        <w:rPr>
          <w:rFonts w:ascii="Arial" w:hAnsi="Arial" w:cs="Arial"/>
          <w:sz w:val="24"/>
          <w:szCs w:val="24"/>
        </w:rPr>
        <w:t xml:space="preserve"> therefore</w:t>
      </w:r>
      <w:r w:rsidR="00993918">
        <w:rPr>
          <w:rFonts w:ascii="Arial" w:hAnsi="Arial" w:cs="Arial"/>
          <w:sz w:val="24"/>
          <w:szCs w:val="24"/>
        </w:rPr>
        <w:t xml:space="preserve">, that </w:t>
      </w:r>
      <w:r w:rsidR="002B0F7D">
        <w:rPr>
          <w:rFonts w:ascii="Arial" w:hAnsi="Arial" w:cs="Arial"/>
          <w:sz w:val="24"/>
          <w:szCs w:val="24"/>
        </w:rPr>
        <w:t>considering the cost</w:t>
      </w:r>
      <w:r w:rsidR="0052106B">
        <w:rPr>
          <w:rFonts w:ascii="Arial" w:hAnsi="Arial" w:cs="Arial"/>
          <w:sz w:val="24"/>
          <w:szCs w:val="24"/>
        </w:rPr>
        <w:t xml:space="preserve"> of affiliation</w:t>
      </w:r>
      <w:r w:rsidR="002B0F7D">
        <w:rPr>
          <w:rFonts w:ascii="Arial" w:hAnsi="Arial" w:cs="Arial"/>
          <w:sz w:val="24"/>
          <w:szCs w:val="24"/>
        </w:rPr>
        <w:t xml:space="preserve"> each year, </w:t>
      </w:r>
      <w:r w:rsidR="008F4F07">
        <w:rPr>
          <w:rFonts w:ascii="Arial" w:hAnsi="Arial" w:cs="Arial"/>
          <w:sz w:val="24"/>
          <w:szCs w:val="24"/>
        </w:rPr>
        <w:t xml:space="preserve">which </w:t>
      </w:r>
      <w:r w:rsidR="00B157E5">
        <w:rPr>
          <w:rFonts w:ascii="Arial" w:hAnsi="Arial" w:cs="Arial"/>
          <w:sz w:val="24"/>
          <w:szCs w:val="24"/>
        </w:rPr>
        <w:t>was funding that</w:t>
      </w:r>
      <w:r w:rsidR="002B0F7D">
        <w:rPr>
          <w:rFonts w:ascii="Arial" w:hAnsi="Arial" w:cs="Arial"/>
          <w:sz w:val="24"/>
          <w:szCs w:val="24"/>
        </w:rPr>
        <w:t xml:space="preserve"> could</w:t>
      </w:r>
      <w:r w:rsidR="0007185B">
        <w:rPr>
          <w:rFonts w:ascii="Arial" w:hAnsi="Arial" w:cs="Arial"/>
          <w:sz w:val="24"/>
          <w:szCs w:val="24"/>
        </w:rPr>
        <w:t xml:space="preserve"> potentially</w:t>
      </w:r>
      <w:r w:rsidR="002B0F7D">
        <w:rPr>
          <w:rFonts w:ascii="Arial" w:hAnsi="Arial" w:cs="Arial"/>
          <w:sz w:val="24"/>
          <w:szCs w:val="24"/>
        </w:rPr>
        <w:t xml:space="preserve"> be reallocated to other parts of </w:t>
      </w:r>
      <w:r w:rsidR="00F9154B">
        <w:rPr>
          <w:rFonts w:ascii="Arial" w:hAnsi="Arial" w:cs="Arial"/>
          <w:sz w:val="24"/>
          <w:szCs w:val="24"/>
        </w:rPr>
        <w:t xml:space="preserve">SUBU including its own </w:t>
      </w:r>
      <w:r w:rsidR="0007185B">
        <w:rPr>
          <w:rFonts w:ascii="Arial" w:hAnsi="Arial" w:cs="Arial"/>
          <w:sz w:val="24"/>
          <w:szCs w:val="24"/>
        </w:rPr>
        <w:t>D</w:t>
      </w:r>
      <w:r w:rsidR="00F9154B">
        <w:rPr>
          <w:rFonts w:ascii="Arial" w:hAnsi="Arial" w:cs="Arial"/>
          <w:sz w:val="24"/>
          <w:szCs w:val="24"/>
        </w:rPr>
        <w:t xml:space="preserve">emocracy and </w:t>
      </w:r>
      <w:r w:rsidR="0007185B">
        <w:rPr>
          <w:rFonts w:ascii="Arial" w:hAnsi="Arial" w:cs="Arial"/>
          <w:sz w:val="24"/>
          <w:szCs w:val="24"/>
        </w:rPr>
        <w:t>C</w:t>
      </w:r>
      <w:r w:rsidR="00F9154B">
        <w:rPr>
          <w:rFonts w:ascii="Arial" w:hAnsi="Arial" w:cs="Arial"/>
          <w:sz w:val="24"/>
          <w:szCs w:val="24"/>
        </w:rPr>
        <w:t xml:space="preserve">ampaigns </w:t>
      </w:r>
      <w:r w:rsidR="0007185B">
        <w:rPr>
          <w:rFonts w:ascii="Arial" w:hAnsi="Arial" w:cs="Arial"/>
          <w:sz w:val="24"/>
          <w:szCs w:val="24"/>
        </w:rPr>
        <w:t>T</w:t>
      </w:r>
      <w:r w:rsidR="00F9154B">
        <w:rPr>
          <w:rFonts w:ascii="Arial" w:hAnsi="Arial" w:cs="Arial"/>
          <w:sz w:val="24"/>
          <w:szCs w:val="24"/>
        </w:rPr>
        <w:t>eam</w:t>
      </w:r>
      <w:r w:rsidR="000A6B37">
        <w:rPr>
          <w:rFonts w:ascii="Arial" w:hAnsi="Arial" w:cs="Arial"/>
          <w:sz w:val="24"/>
          <w:szCs w:val="24"/>
        </w:rPr>
        <w:t xml:space="preserve">, </w:t>
      </w:r>
      <w:r w:rsidR="00DB1832">
        <w:rPr>
          <w:rFonts w:ascii="Arial" w:hAnsi="Arial" w:cs="Arial"/>
          <w:sz w:val="24"/>
          <w:szCs w:val="24"/>
        </w:rPr>
        <w:t>the</w:t>
      </w:r>
      <w:r w:rsidR="006F08BB">
        <w:rPr>
          <w:rFonts w:ascii="Arial" w:hAnsi="Arial" w:cs="Arial"/>
          <w:sz w:val="24"/>
          <w:szCs w:val="24"/>
        </w:rPr>
        <w:t xml:space="preserve"> feeling was that NUS</w:t>
      </w:r>
      <w:r w:rsidR="00F8526F">
        <w:rPr>
          <w:rFonts w:ascii="Arial" w:hAnsi="Arial" w:cs="Arial"/>
          <w:sz w:val="24"/>
          <w:szCs w:val="24"/>
        </w:rPr>
        <w:t xml:space="preserve"> UK</w:t>
      </w:r>
      <w:r w:rsidR="006F08BB">
        <w:rPr>
          <w:rFonts w:ascii="Arial" w:hAnsi="Arial" w:cs="Arial"/>
          <w:sz w:val="24"/>
          <w:szCs w:val="24"/>
        </w:rPr>
        <w:t xml:space="preserve"> did not fulfil any</w:t>
      </w:r>
      <w:r w:rsidR="00CE6C1E">
        <w:rPr>
          <w:rFonts w:ascii="Arial" w:hAnsi="Arial" w:cs="Arial"/>
          <w:sz w:val="24"/>
          <w:szCs w:val="24"/>
        </w:rPr>
        <w:t xml:space="preserve"> meaningful role</w:t>
      </w:r>
      <w:r w:rsidR="006F08BB">
        <w:rPr>
          <w:rFonts w:ascii="Arial" w:hAnsi="Arial" w:cs="Arial"/>
          <w:sz w:val="24"/>
          <w:szCs w:val="24"/>
        </w:rPr>
        <w:t xml:space="preserve"> for SUBU currently.</w:t>
      </w:r>
    </w:p>
    <w:p w14:paraId="6FC83E15" w14:textId="77777777" w:rsidR="006F08BB" w:rsidRDefault="006F08BB" w:rsidP="00067DD7">
      <w:pPr>
        <w:ind w:left="720" w:hanging="720"/>
        <w:rPr>
          <w:rFonts w:ascii="Arial" w:hAnsi="Arial" w:cs="Arial"/>
          <w:sz w:val="24"/>
          <w:szCs w:val="24"/>
        </w:rPr>
      </w:pPr>
    </w:p>
    <w:p w14:paraId="703ABDF1" w14:textId="0CEA580E" w:rsidR="004D19F5" w:rsidRPr="004D19F5" w:rsidRDefault="00E51375" w:rsidP="00E5137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</w:t>
      </w:r>
      <w:r>
        <w:rPr>
          <w:rFonts w:ascii="Arial" w:hAnsi="Arial" w:cs="Arial"/>
          <w:sz w:val="24"/>
          <w:szCs w:val="24"/>
        </w:rPr>
        <w:tab/>
      </w:r>
      <w:r w:rsidR="008D4B65">
        <w:rPr>
          <w:rFonts w:ascii="Arial" w:hAnsi="Arial" w:cs="Arial"/>
          <w:sz w:val="24"/>
          <w:szCs w:val="24"/>
        </w:rPr>
        <w:t xml:space="preserve">Voting was cast and the final results would be combined with proxy votes after the meeting. </w:t>
      </w:r>
    </w:p>
    <w:p w14:paraId="72D160D2" w14:textId="2FE69AA6" w:rsidR="008B4378" w:rsidRDefault="008B4378" w:rsidP="008B4378">
      <w:pPr>
        <w:rPr>
          <w:rFonts w:ascii="Arial" w:hAnsi="Arial" w:cs="Arial"/>
          <w:sz w:val="24"/>
          <w:szCs w:val="24"/>
        </w:rPr>
      </w:pPr>
    </w:p>
    <w:p w14:paraId="3CC7AC5E" w14:textId="7CC4D5E0" w:rsidR="008B4378" w:rsidRDefault="008B4378" w:rsidP="008B4378">
      <w:pPr>
        <w:rPr>
          <w:rFonts w:ascii="Arial" w:hAnsi="Arial" w:cs="Arial"/>
          <w:b/>
          <w:bCs/>
          <w:sz w:val="24"/>
          <w:szCs w:val="24"/>
        </w:rPr>
      </w:pPr>
      <w:r w:rsidRPr="008B4378"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r w:rsidRPr="008B4378">
        <w:rPr>
          <w:rFonts w:ascii="Arial" w:hAnsi="Arial" w:cs="Arial"/>
          <w:b/>
          <w:bCs/>
          <w:sz w:val="24"/>
          <w:szCs w:val="24"/>
        </w:rPr>
        <w:t>Open Questions to Trustees</w:t>
      </w:r>
      <w:r w:rsidR="006956BE">
        <w:rPr>
          <w:rFonts w:ascii="Arial" w:hAnsi="Arial" w:cs="Arial"/>
          <w:b/>
          <w:bCs/>
          <w:sz w:val="24"/>
          <w:szCs w:val="24"/>
        </w:rPr>
        <w:t xml:space="preserve">, facilitated by </w:t>
      </w:r>
      <w:r w:rsidR="00E51B26">
        <w:rPr>
          <w:rFonts w:ascii="Arial" w:hAnsi="Arial" w:cs="Arial"/>
          <w:b/>
          <w:bCs/>
          <w:sz w:val="24"/>
          <w:szCs w:val="24"/>
        </w:rPr>
        <w:t>LC</w:t>
      </w:r>
      <w:r w:rsidR="00881706">
        <w:rPr>
          <w:rFonts w:ascii="Arial" w:hAnsi="Arial" w:cs="Arial"/>
          <w:b/>
          <w:bCs/>
          <w:sz w:val="24"/>
          <w:szCs w:val="24"/>
        </w:rPr>
        <w:t>.</w:t>
      </w:r>
    </w:p>
    <w:p w14:paraId="78B8B6BF" w14:textId="6147C4B5" w:rsidR="008B4378" w:rsidRDefault="008B4378" w:rsidP="008B4378">
      <w:pPr>
        <w:rPr>
          <w:rFonts w:ascii="Arial" w:hAnsi="Arial" w:cs="Arial"/>
          <w:b/>
          <w:bCs/>
          <w:sz w:val="24"/>
          <w:szCs w:val="24"/>
        </w:rPr>
      </w:pPr>
    </w:p>
    <w:p w14:paraId="7F8911DF" w14:textId="7A28C8D9" w:rsidR="001940E0" w:rsidRDefault="008B4378" w:rsidP="0053243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7E1B52">
        <w:rPr>
          <w:rFonts w:ascii="Arial" w:hAnsi="Arial" w:cs="Arial"/>
          <w:sz w:val="24"/>
          <w:szCs w:val="24"/>
        </w:rPr>
        <w:tab/>
      </w:r>
      <w:r w:rsidR="007C22A9">
        <w:rPr>
          <w:rFonts w:ascii="Arial" w:hAnsi="Arial" w:cs="Arial"/>
          <w:sz w:val="24"/>
          <w:szCs w:val="24"/>
        </w:rPr>
        <w:t xml:space="preserve">A </w:t>
      </w:r>
      <w:r w:rsidR="00C47D94">
        <w:rPr>
          <w:rFonts w:ascii="Arial" w:hAnsi="Arial" w:cs="Arial"/>
          <w:sz w:val="24"/>
          <w:szCs w:val="24"/>
        </w:rPr>
        <w:t>question</w:t>
      </w:r>
      <w:r w:rsidR="007C22A9">
        <w:rPr>
          <w:rFonts w:ascii="Arial" w:hAnsi="Arial" w:cs="Arial"/>
          <w:sz w:val="24"/>
          <w:szCs w:val="24"/>
        </w:rPr>
        <w:t xml:space="preserve"> was</w:t>
      </w:r>
      <w:r w:rsidR="00C47D94">
        <w:rPr>
          <w:rFonts w:ascii="Arial" w:hAnsi="Arial" w:cs="Arial"/>
          <w:sz w:val="24"/>
          <w:szCs w:val="24"/>
        </w:rPr>
        <w:t xml:space="preserve"> received</w:t>
      </w:r>
      <w:r w:rsidR="007C22A9">
        <w:rPr>
          <w:rFonts w:ascii="Arial" w:hAnsi="Arial" w:cs="Arial"/>
          <w:sz w:val="24"/>
          <w:szCs w:val="24"/>
        </w:rPr>
        <w:t xml:space="preserve"> from </w:t>
      </w:r>
      <w:r w:rsidR="009F0384">
        <w:rPr>
          <w:rFonts w:ascii="Arial" w:hAnsi="Arial" w:cs="Arial"/>
          <w:sz w:val="24"/>
          <w:szCs w:val="24"/>
        </w:rPr>
        <w:t>An</w:t>
      </w:r>
      <w:r w:rsidR="00FB4F0B">
        <w:rPr>
          <w:rFonts w:ascii="Arial" w:hAnsi="Arial" w:cs="Arial"/>
          <w:sz w:val="24"/>
          <w:szCs w:val="24"/>
        </w:rPr>
        <w:t>e</w:t>
      </w:r>
      <w:r w:rsidR="009F0384">
        <w:rPr>
          <w:rFonts w:ascii="Arial" w:hAnsi="Arial" w:cs="Arial"/>
          <w:sz w:val="24"/>
          <w:szCs w:val="24"/>
        </w:rPr>
        <w:t>ta</w:t>
      </w:r>
      <w:r w:rsidR="00FB4F0B">
        <w:rPr>
          <w:rFonts w:ascii="Arial" w:hAnsi="Arial" w:cs="Arial"/>
          <w:sz w:val="24"/>
          <w:szCs w:val="24"/>
        </w:rPr>
        <w:t xml:space="preserve"> Postek</w:t>
      </w:r>
      <w:r w:rsidR="009F0384">
        <w:rPr>
          <w:rFonts w:ascii="Arial" w:hAnsi="Arial" w:cs="Arial"/>
          <w:sz w:val="24"/>
          <w:szCs w:val="24"/>
        </w:rPr>
        <w:t xml:space="preserve"> (</w:t>
      </w:r>
      <w:r w:rsidR="00FB4F0B">
        <w:rPr>
          <w:rFonts w:ascii="Arial" w:hAnsi="Arial" w:cs="Arial"/>
          <w:sz w:val="24"/>
          <w:szCs w:val="24"/>
        </w:rPr>
        <w:t>AP</w:t>
      </w:r>
      <w:r w:rsidR="009F0384">
        <w:rPr>
          <w:rFonts w:ascii="Arial" w:hAnsi="Arial" w:cs="Arial"/>
          <w:sz w:val="24"/>
          <w:szCs w:val="24"/>
        </w:rPr>
        <w:t xml:space="preserve">): </w:t>
      </w:r>
      <w:r w:rsidR="0053243A">
        <w:rPr>
          <w:rFonts w:ascii="Arial" w:hAnsi="Arial" w:cs="Arial"/>
          <w:sz w:val="24"/>
          <w:szCs w:val="24"/>
        </w:rPr>
        <w:t>A</w:t>
      </w:r>
      <w:r w:rsidR="000D440A">
        <w:rPr>
          <w:rFonts w:ascii="Arial" w:hAnsi="Arial" w:cs="Arial"/>
          <w:sz w:val="24"/>
          <w:szCs w:val="24"/>
        </w:rPr>
        <w:t>P</w:t>
      </w:r>
      <w:r w:rsidR="0053243A">
        <w:rPr>
          <w:rFonts w:ascii="Arial" w:hAnsi="Arial" w:cs="Arial"/>
          <w:sz w:val="24"/>
          <w:szCs w:val="24"/>
        </w:rPr>
        <w:t xml:space="preserve"> </w:t>
      </w:r>
      <w:r w:rsidR="00D45149">
        <w:rPr>
          <w:rFonts w:ascii="Arial" w:hAnsi="Arial" w:cs="Arial"/>
          <w:sz w:val="24"/>
          <w:szCs w:val="24"/>
        </w:rPr>
        <w:t>noted</w:t>
      </w:r>
      <w:r w:rsidR="0053243A">
        <w:rPr>
          <w:rFonts w:ascii="Arial" w:hAnsi="Arial" w:cs="Arial"/>
          <w:sz w:val="24"/>
          <w:szCs w:val="24"/>
        </w:rPr>
        <w:t xml:space="preserve"> that SUBU had not yet recruited to all the Part-Time Officer </w:t>
      </w:r>
      <w:r w:rsidR="00001DD0">
        <w:rPr>
          <w:rFonts w:ascii="Arial" w:hAnsi="Arial" w:cs="Arial"/>
          <w:sz w:val="24"/>
          <w:szCs w:val="24"/>
        </w:rPr>
        <w:t>roles,</w:t>
      </w:r>
      <w:r w:rsidR="00A6482E">
        <w:rPr>
          <w:rFonts w:ascii="Arial" w:hAnsi="Arial" w:cs="Arial"/>
          <w:sz w:val="24"/>
          <w:szCs w:val="24"/>
        </w:rPr>
        <w:t xml:space="preserve"> and this may have been influenced by student</w:t>
      </w:r>
      <w:r w:rsidR="000200AD">
        <w:rPr>
          <w:rFonts w:ascii="Arial" w:hAnsi="Arial" w:cs="Arial"/>
          <w:sz w:val="24"/>
          <w:szCs w:val="24"/>
        </w:rPr>
        <w:t>s</w:t>
      </w:r>
      <w:r w:rsidR="00A6482E">
        <w:rPr>
          <w:rFonts w:ascii="Arial" w:hAnsi="Arial" w:cs="Arial"/>
          <w:sz w:val="24"/>
          <w:szCs w:val="24"/>
        </w:rPr>
        <w:t xml:space="preserve"> preferring to do paid work, because the Part-Time Officer roles were unpaid voluntarily positions.</w:t>
      </w:r>
      <w:r w:rsidR="00001DD0">
        <w:rPr>
          <w:rFonts w:ascii="Arial" w:hAnsi="Arial" w:cs="Arial"/>
          <w:sz w:val="24"/>
          <w:szCs w:val="24"/>
        </w:rPr>
        <w:t xml:space="preserve"> Instead of investing money in </w:t>
      </w:r>
      <w:r w:rsidR="00F240CD">
        <w:rPr>
          <w:rFonts w:ascii="Arial" w:hAnsi="Arial" w:cs="Arial"/>
          <w:sz w:val="24"/>
          <w:szCs w:val="24"/>
        </w:rPr>
        <w:t>conferences,</w:t>
      </w:r>
      <w:r w:rsidR="00001DD0">
        <w:rPr>
          <w:rFonts w:ascii="Arial" w:hAnsi="Arial" w:cs="Arial"/>
          <w:sz w:val="24"/>
          <w:szCs w:val="24"/>
        </w:rPr>
        <w:t xml:space="preserve"> th</w:t>
      </w:r>
      <w:r w:rsidR="000200AD">
        <w:rPr>
          <w:rFonts w:ascii="Arial" w:hAnsi="Arial" w:cs="Arial"/>
          <w:sz w:val="24"/>
          <w:szCs w:val="24"/>
        </w:rPr>
        <w:t>at</w:t>
      </w:r>
      <w:r w:rsidR="00001DD0">
        <w:rPr>
          <w:rFonts w:ascii="Arial" w:hAnsi="Arial" w:cs="Arial"/>
          <w:sz w:val="24"/>
          <w:szCs w:val="24"/>
        </w:rPr>
        <w:t xml:space="preserve"> money could </w:t>
      </w:r>
      <w:r w:rsidR="00553521">
        <w:rPr>
          <w:rFonts w:ascii="Arial" w:hAnsi="Arial" w:cs="Arial"/>
          <w:sz w:val="24"/>
          <w:szCs w:val="24"/>
        </w:rPr>
        <w:t>be better</w:t>
      </w:r>
      <w:r w:rsidR="00001DD0">
        <w:rPr>
          <w:rFonts w:ascii="Arial" w:hAnsi="Arial" w:cs="Arial"/>
          <w:sz w:val="24"/>
          <w:szCs w:val="24"/>
        </w:rPr>
        <w:t xml:space="preserve"> spent on </w:t>
      </w:r>
      <w:r w:rsidR="00043C98">
        <w:rPr>
          <w:rFonts w:ascii="Arial" w:hAnsi="Arial" w:cs="Arial"/>
          <w:sz w:val="24"/>
          <w:szCs w:val="24"/>
        </w:rPr>
        <w:t>students</w:t>
      </w:r>
      <w:r w:rsidR="00001DD0">
        <w:rPr>
          <w:rFonts w:ascii="Arial" w:hAnsi="Arial" w:cs="Arial"/>
          <w:sz w:val="24"/>
          <w:szCs w:val="24"/>
        </w:rPr>
        <w:t xml:space="preserve"> </w:t>
      </w:r>
      <w:r w:rsidR="006352FB">
        <w:rPr>
          <w:rFonts w:ascii="Arial" w:hAnsi="Arial" w:cs="Arial"/>
          <w:sz w:val="24"/>
          <w:szCs w:val="24"/>
        </w:rPr>
        <w:t xml:space="preserve">being active and more involved as paid </w:t>
      </w:r>
      <w:r w:rsidR="000200AD">
        <w:rPr>
          <w:rFonts w:ascii="Arial" w:hAnsi="Arial" w:cs="Arial"/>
          <w:sz w:val="24"/>
          <w:szCs w:val="24"/>
        </w:rPr>
        <w:t>P</w:t>
      </w:r>
      <w:r w:rsidR="006352FB">
        <w:rPr>
          <w:rFonts w:ascii="Arial" w:hAnsi="Arial" w:cs="Arial"/>
          <w:sz w:val="24"/>
          <w:szCs w:val="24"/>
        </w:rPr>
        <w:t>art-</w:t>
      </w:r>
      <w:r w:rsidR="000200AD">
        <w:rPr>
          <w:rFonts w:ascii="Arial" w:hAnsi="Arial" w:cs="Arial"/>
          <w:sz w:val="24"/>
          <w:szCs w:val="24"/>
        </w:rPr>
        <w:t>T</w:t>
      </w:r>
      <w:r w:rsidR="006352FB">
        <w:rPr>
          <w:rFonts w:ascii="Arial" w:hAnsi="Arial" w:cs="Arial"/>
          <w:sz w:val="24"/>
          <w:szCs w:val="24"/>
        </w:rPr>
        <w:t xml:space="preserve">ime </w:t>
      </w:r>
      <w:r w:rsidR="000200AD">
        <w:rPr>
          <w:rFonts w:ascii="Arial" w:hAnsi="Arial" w:cs="Arial"/>
          <w:sz w:val="24"/>
          <w:szCs w:val="24"/>
        </w:rPr>
        <w:t>O</w:t>
      </w:r>
      <w:r w:rsidR="006352FB">
        <w:rPr>
          <w:rFonts w:ascii="Arial" w:hAnsi="Arial" w:cs="Arial"/>
          <w:sz w:val="24"/>
          <w:szCs w:val="24"/>
        </w:rPr>
        <w:t xml:space="preserve">fficers. This was also the information received from other student unions, </w:t>
      </w:r>
      <w:r w:rsidR="003559BD">
        <w:rPr>
          <w:rFonts w:ascii="Arial" w:hAnsi="Arial" w:cs="Arial"/>
          <w:sz w:val="24"/>
          <w:szCs w:val="24"/>
        </w:rPr>
        <w:t xml:space="preserve">in </w:t>
      </w:r>
      <w:r w:rsidR="009C47B6">
        <w:rPr>
          <w:rFonts w:ascii="Arial" w:hAnsi="Arial" w:cs="Arial"/>
          <w:sz w:val="24"/>
          <w:szCs w:val="24"/>
        </w:rPr>
        <w:t>that</w:t>
      </w:r>
      <w:r w:rsidR="006352FB">
        <w:rPr>
          <w:rFonts w:ascii="Arial" w:hAnsi="Arial" w:cs="Arial"/>
          <w:sz w:val="24"/>
          <w:szCs w:val="24"/>
        </w:rPr>
        <w:t xml:space="preserve"> their part-time officers were being paid</w:t>
      </w:r>
      <w:r w:rsidR="00043C98">
        <w:rPr>
          <w:rFonts w:ascii="Arial" w:hAnsi="Arial" w:cs="Arial"/>
          <w:sz w:val="24"/>
          <w:szCs w:val="24"/>
        </w:rPr>
        <w:t xml:space="preserve">, which </w:t>
      </w:r>
      <w:r w:rsidR="00F240CD">
        <w:rPr>
          <w:rFonts w:ascii="Arial" w:hAnsi="Arial" w:cs="Arial"/>
          <w:sz w:val="24"/>
          <w:szCs w:val="24"/>
        </w:rPr>
        <w:t>supported levels of engagement,</w:t>
      </w:r>
      <w:r w:rsidR="005B445E">
        <w:rPr>
          <w:rFonts w:ascii="Arial" w:hAnsi="Arial" w:cs="Arial"/>
          <w:sz w:val="24"/>
          <w:szCs w:val="24"/>
        </w:rPr>
        <w:t xml:space="preserve"> and</w:t>
      </w:r>
      <w:r w:rsidR="00F240CD">
        <w:rPr>
          <w:rFonts w:ascii="Arial" w:hAnsi="Arial" w:cs="Arial"/>
          <w:sz w:val="24"/>
          <w:szCs w:val="24"/>
        </w:rPr>
        <w:t xml:space="preserve"> with</w:t>
      </w:r>
      <w:r w:rsidR="00043C98">
        <w:rPr>
          <w:rFonts w:ascii="Arial" w:hAnsi="Arial" w:cs="Arial"/>
          <w:sz w:val="24"/>
          <w:szCs w:val="24"/>
        </w:rPr>
        <w:t xml:space="preserve"> the position</w:t>
      </w:r>
      <w:r w:rsidR="005B445E">
        <w:rPr>
          <w:rFonts w:ascii="Arial" w:hAnsi="Arial" w:cs="Arial"/>
          <w:sz w:val="24"/>
          <w:szCs w:val="24"/>
        </w:rPr>
        <w:t>s treated</w:t>
      </w:r>
      <w:r w:rsidR="00043C98">
        <w:rPr>
          <w:rFonts w:ascii="Arial" w:hAnsi="Arial" w:cs="Arial"/>
          <w:sz w:val="24"/>
          <w:szCs w:val="24"/>
        </w:rPr>
        <w:t xml:space="preserve"> </w:t>
      </w:r>
      <w:r w:rsidR="00043C98">
        <w:rPr>
          <w:rFonts w:ascii="Arial" w:hAnsi="Arial" w:cs="Arial"/>
          <w:sz w:val="24"/>
          <w:szCs w:val="24"/>
        </w:rPr>
        <w:lastRenderedPageBreak/>
        <w:t>more seriously.</w:t>
      </w:r>
      <w:r w:rsidR="0011453F">
        <w:rPr>
          <w:rFonts w:ascii="Arial" w:hAnsi="Arial" w:cs="Arial"/>
          <w:sz w:val="24"/>
          <w:szCs w:val="24"/>
        </w:rPr>
        <w:t xml:space="preserve"> There were lots of challenges, particularly in the community and it was difficult to understand why students did not want to be engaged.</w:t>
      </w:r>
      <w:r w:rsidR="007B2E63">
        <w:rPr>
          <w:rFonts w:ascii="Arial" w:hAnsi="Arial" w:cs="Arial"/>
          <w:sz w:val="24"/>
          <w:szCs w:val="24"/>
        </w:rPr>
        <w:t xml:space="preserve"> </w:t>
      </w:r>
    </w:p>
    <w:p w14:paraId="2D8FEA92" w14:textId="77777777" w:rsidR="00043C98" w:rsidRDefault="00043C98" w:rsidP="0053243A">
      <w:pPr>
        <w:ind w:left="720" w:hanging="720"/>
        <w:rPr>
          <w:rFonts w:ascii="Arial" w:hAnsi="Arial" w:cs="Arial"/>
          <w:sz w:val="24"/>
          <w:szCs w:val="24"/>
        </w:rPr>
      </w:pPr>
    </w:p>
    <w:p w14:paraId="38236CB1" w14:textId="7C1ABE6C" w:rsidR="00043C98" w:rsidRDefault="00043C98" w:rsidP="0053243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ab/>
      </w:r>
      <w:r w:rsidR="00553521">
        <w:rPr>
          <w:rFonts w:ascii="Arial" w:hAnsi="Arial" w:cs="Arial"/>
          <w:sz w:val="24"/>
          <w:szCs w:val="24"/>
        </w:rPr>
        <w:t xml:space="preserve">SLH </w:t>
      </w:r>
      <w:r w:rsidR="006E6B60">
        <w:rPr>
          <w:rFonts w:ascii="Arial" w:hAnsi="Arial" w:cs="Arial"/>
          <w:sz w:val="24"/>
          <w:szCs w:val="24"/>
        </w:rPr>
        <w:t xml:space="preserve">responded and </w:t>
      </w:r>
      <w:r w:rsidR="00553521">
        <w:rPr>
          <w:rFonts w:ascii="Arial" w:hAnsi="Arial" w:cs="Arial"/>
          <w:sz w:val="24"/>
          <w:szCs w:val="24"/>
        </w:rPr>
        <w:t>cla</w:t>
      </w:r>
      <w:r w:rsidR="008C7648">
        <w:rPr>
          <w:rFonts w:ascii="Arial" w:hAnsi="Arial" w:cs="Arial"/>
          <w:sz w:val="24"/>
          <w:szCs w:val="24"/>
        </w:rPr>
        <w:t xml:space="preserve">rified that as CEO of SUBU SLH was not a member of the Trustee Board but </w:t>
      </w:r>
      <w:r w:rsidR="007040C2">
        <w:rPr>
          <w:rFonts w:ascii="Arial" w:hAnsi="Arial" w:cs="Arial"/>
          <w:sz w:val="24"/>
          <w:szCs w:val="24"/>
        </w:rPr>
        <w:t xml:space="preserve">stated that the question posed </w:t>
      </w:r>
      <w:r w:rsidR="00A80521">
        <w:rPr>
          <w:rFonts w:ascii="Arial" w:hAnsi="Arial" w:cs="Arial"/>
          <w:sz w:val="24"/>
          <w:szCs w:val="24"/>
        </w:rPr>
        <w:t>was an</w:t>
      </w:r>
      <w:r w:rsidR="007040C2">
        <w:rPr>
          <w:rFonts w:ascii="Arial" w:hAnsi="Arial" w:cs="Arial"/>
          <w:sz w:val="24"/>
          <w:szCs w:val="24"/>
        </w:rPr>
        <w:t xml:space="preserve"> interesting one. SUBU were </w:t>
      </w:r>
      <w:r w:rsidR="00A80521">
        <w:rPr>
          <w:rFonts w:ascii="Arial" w:hAnsi="Arial" w:cs="Arial"/>
          <w:sz w:val="24"/>
          <w:szCs w:val="24"/>
        </w:rPr>
        <w:t>aware of the challenges faced this year regarding the rec</w:t>
      </w:r>
      <w:r w:rsidR="00111F12">
        <w:rPr>
          <w:rFonts w:ascii="Arial" w:hAnsi="Arial" w:cs="Arial"/>
          <w:sz w:val="24"/>
          <w:szCs w:val="24"/>
        </w:rPr>
        <w:t xml:space="preserve">ruitment of Part-Time </w:t>
      </w:r>
      <w:r w:rsidR="00AC7D77">
        <w:rPr>
          <w:rFonts w:ascii="Arial" w:hAnsi="Arial" w:cs="Arial"/>
          <w:sz w:val="24"/>
          <w:szCs w:val="24"/>
        </w:rPr>
        <w:t>O</w:t>
      </w:r>
      <w:r w:rsidR="00111F12">
        <w:rPr>
          <w:rFonts w:ascii="Arial" w:hAnsi="Arial" w:cs="Arial"/>
          <w:sz w:val="24"/>
          <w:szCs w:val="24"/>
        </w:rPr>
        <w:t xml:space="preserve">fficers. If students </w:t>
      </w:r>
      <w:r w:rsidR="00AC7D77">
        <w:rPr>
          <w:rFonts w:ascii="Arial" w:hAnsi="Arial" w:cs="Arial"/>
          <w:sz w:val="24"/>
          <w:szCs w:val="24"/>
        </w:rPr>
        <w:t xml:space="preserve">considered </w:t>
      </w:r>
      <w:r w:rsidR="00111F12">
        <w:rPr>
          <w:rFonts w:ascii="Arial" w:hAnsi="Arial" w:cs="Arial"/>
          <w:sz w:val="24"/>
          <w:szCs w:val="24"/>
        </w:rPr>
        <w:t>that funding may be a barrier</w:t>
      </w:r>
      <w:r w:rsidR="00D95732">
        <w:rPr>
          <w:rFonts w:ascii="Arial" w:hAnsi="Arial" w:cs="Arial"/>
          <w:sz w:val="24"/>
          <w:szCs w:val="24"/>
        </w:rPr>
        <w:t>,</w:t>
      </w:r>
      <w:r w:rsidR="00111F12">
        <w:rPr>
          <w:rFonts w:ascii="Arial" w:hAnsi="Arial" w:cs="Arial"/>
          <w:sz w:val="24"/>
          <w:szCs w:val="24"/>
        </w:rPr>
        <w:t xml:space="preserve"> that was important for the Union to hear. There was a Trustee Board </w:t>
      </w:r>
      <w:r w:rsidR="004D062E">
        <w:rPr>
          <w:rFonts w:ascii="Arial" w:hAnsi="Arial" w:cs="Arial"/>
          <w:sz w:val="24"/>
          <w:szCs w:val="24"/>
        </w:rPr>
        <w:t>M</w:t>
      </w:r>
      <w:r w:rsidR="00111F12">
        <w:rPr>
          <w:rFonts w:ascii="Arial" w:hAnsi="Arial" w:cs="Arial"/>
          <w:sz w:val="24"/>
          <w:szCs w:val="24"/>
        </w:rPr>
        <w:t>eeting scheduled to take place in July and OA and the other Full-Time Officers could raise this</w:t>
      </w:r>
      <w:r w:rsidR="00763F44">
        <w:rPr>
          <w:rFonts w:ascii="Arial" w:hAnsi="Arial" w:cs="Arial"/>
          <w:sz w:val="24"/>
          <w:szCs w:val="24"/>
        </w:rPr>
        <w:t xml:space="preserve">. SUBU were in the process of forming the </w:t>
      </w:r>
      <w:r w:rsidR="004B3D94">
        <w:rPr>
          <w:rFonts w:ascii="Arial" w:hAnsi="Arial" w:cs="Arial"/>
          <w:sz w:val="24"/>
          <w:szCs w:val="24"/>
        </w:rPr>
        <w:t>budgeting plan</w:t>
      </w:r>
      <w:r w:rsidR="00763F44">
        <w:rPr>
          <w:rFonts w:ascii="Arial" w:hAnsi="Arial" w:cs="Arial"/>
          <w:sz w:val="24"/>
          <w:szCs w:val="24"/>
        </w:rPr>
        <w:t xml:space="preserve"> for next year and th</w:t>
      </w:r>
      <w:r w:rsidR="001212C5">
        <w:rPr>
          <w:rFonts w:ascii="Arial" w:hAnsi="Arial" w:cs="Arial"/>
          <w:sz w:val="24"/>
          <w:szCs w:val="24"/>
        </w:rPr>
        <w:t>e</w:t>
      </w:r>
      <w:r w:rsidR="00763F44">
        <w:rPr>
          <w:rFonts w:ascii="Arial" w:hAnsi="Arial" w:cs="Arial"/>
          <w:sz w:val="24"/>
          <w:szCs w:val="24"/>
        </w:rPr>
        <w:t xml:space="preserve"> aspect</w:t>
      </w:r>
      <w:r w:rsidR="001212C5">
        <w:rPr>
          <w:rFonts w:ascii="Arial" w:hAnsi="Arial" w:cs="Arial"/>
          <w:sz w:val="24"/>
          <w:szCs w:val="24"/>
        </w:rPr>
        <w:t xml:space="preserve"> of finance in this area</w:t>
      </w:r>
      <w:r w:rsidR="00763F44">
        <w:rPr>
          <w:rFonts w:ascii="Arial" w:hAnsi="Arial" w:cs="Arial"/>
          <w:sz w:val="24"/>
          <w:szCs w:val="24"/>
        </w:rPr>
        <w:t xml:space="preserve"> could </w:t>
      </w:r>
      <w:r w:rsidR="00ED4281">
        <w:rPr>
          <w:rFonts w:ascii="Arial" w:hAnsi="Arial" w:cs="Arial"/>
          <w:sz w:val="24"/>
          <w:szCs w:val="24"/>
        </w:rPr>
        <w:t xml:space="preserve">potentially </w:t>
      </w:r>
      <w:r w:rsidR="00DA3AED">
        <w:rPr>
          <w:rFonts w:ascii="Arial" w:hAnsi="Arial" w:cs="Arial"/>
          <w:sz w:val="24"/>
          <w:szCs w:val="24"/>
        </w:rPr>
        <w:t>be reviewed</w:t>
      </w:r>
      <w:r w:rsidR="00ED4281">
        <w:rPr>
          <w:rFonts w:ascii="Arial" w:hAnsi="Arial" w:cs="Arial"/>
          <w:sz w:val="24"/>
          <w:szCs w:val="24"/>
        </w:rPr>
        <w:t xml:space="preserve"> with the possibility of some form of funding for Part-Time Officers</w:t>
      </w:r>
      <w:r w:rsidR="009E3395">
        <w:rPr>
          <w:rFonts w:ascii="Arial" w:hAnsi="Arial" w:cs="Arial"/>
          <w:sz w:val="24"/>
          <w:szCs w:val="24"/>
        </w:rPr>
        <w:t xml:space="preserve">. </w:t>
      </w:r>
      <w:r w:rsidR="00DD6FC8">
        <w:rPr>
          <w:rFonts w:ascii="Arial" w:hAnsi="Arial" w:cs="Arial"/>
          <w:sz w:val="24"/>
          <w:szCs w:val="24"/>
        </w:rPr>
        <w:t>It</w:t>
      </w:r>
      <w:r w:rsidR="009E3395">
        <w:rPr>
          <w:rFonts w:ascii="Arial" w:hAnsi="Arial" w:cs="Arial"/>
          <w:sz w:val="24"/>
          <w:szCs w:val="24"/>
        </w:rPr>
        <w:t xml:space="preserve"> could make the role more appealing </w:t>
      </w:r>
      <w:r w:rsidR="004540B3">
        <w:rPr>
          <w:rFonts w:ascii="Arial" w:hAnsi="Arial" w:cs="Arial"/>
          <w:sz w:val="24"/>
          <w:szCs w:val="24"/>
        </w:rPr>
        <w:t xml:space="preserve">without removing the need some students </w:t>
      </w:r>
      <w:r w:rsidR="00640CE7">
        <w:rPr>
          <w:rFonts w:ascii="Arial" w:hAnsi="Arial" w:cs="Arial"/>
          <w:sz w:val="24"/>
          <w:szCs w:val="24"/>
        </w:rPr>
        <w:t xml:space="preserve">had </w:t>
      </w:r>
      <w:r w:rsidR="004540B3">
        <w:rPr>
          <w:rFonts w:ascii="Arial" w:hAnsi="Arial" w:cs="Arial"/>
          <w:sz w:val="24"/>
          <w:szCs w:val="24"/>
        </w:rPr>
        <w:t xml:space="preserve">for part-time </w:t>
      </w:r>
      <w:r w:rsidR="00307EE5">
        <w:rPr>
          <w:rFonts w:ascii="Arial" w:hAnsi="Arial" w:cs="Arial"/>
          <w:sz w:val="24"/>
          <w:szCs w:val="24"/>
        </w:rPr>
        <w:t>work</w:t>
      </w:r>
      <w:r w:rsidR="007A690C">
        <w:rPr>
          <w:rFonts w:ascii="Arial" w:hAnsi="Arial" w:cs="Arial"/>
          <w:sz w:val="24"/>
          <w:szCs w:val="24"/>
        </w:rPr>
        <w:t xml:space="preserve"> to</w:t>
      </w:r>
      <w:r w:rsidR="004540B3">
        <w:rPr>
          <w:rFonts w:ascii="Arial" w:hAnsi="Arial" w:cs="Arial"/>
          <w:sz w:val="24"/>
          <w:szCs w:val="24"/>
        </w:rPr>
        <w:t xml:space="preserve"> </w:t>
      </w:r>
      <w:r w:rsidR="006D10BA">
        <w:rPr>
          <w:rFonts w:ascii="Arial" w:hAnsi="Arial" w:cs="Arial"/>
          <w:sz w:val="24"/>
          <w:szCs w:val="24"/>
        </w:rPr>
        <w:t>live. This w</w:t>
      </w:r>
      <w:r w:rsidR="00307EE5">
        <w:rPr>
          <w:rFonts w:ascii="Arial" w:hAnsi="Arial" w:cs="Arial"/>
          <w:sz w:val="24"/>
          <w:szCs w:val="24"/>
        </w:rPr>
        <w:t>ould</w:t>
      </w:r>
      <w:r w:rsidR="006D10BA">
        <w:rPr>
          <w:rFonts w:ascii="Arial" w:hAnsi="Arial" w:cs="Arial"/>
          <w:sz w:val="24"/>
          <w:szCs w:val="24"/>
        </w:rPr>
        <w:t xml:space="preserve"> be taken as an action, to the Trustee Board, to look at the funding</w:t>
      </w:r>
      <w:r w:rsidR="00AE13D8">
        <w:rPr>
          <w:rFonts w:ascii="Arial" w:hAnsi="Arial" w:cs="Arial"/>
          <w:sz w:val="24"/>
          <w:szCs w:val="24"/>
        </w:rPr>
        <w:t xml:space="preserve"> for Part-Time Officers</w:t>
      </w:r>
      <w:r w:rsidR="001B0AF2">
        <w:rPr>
          <w:rFonts w:ascii="Arial" w:hAnsi="Arial" w:cs="Arial"/>
          <w:sz w:val="24"/>
          <w:szCs w:val="24"/>
        </w:rPr>
        <w:t>,</w:t>
      </w:r>
      <w:r w:rsidR="006D10BA">
        <w:rPr>
          <w:rFonts w:ascii="Arial" w:hAnsi="Arial" w:cs="Arial"/>
          <w:sz w:val="24"/>
          <w:szCs w:val="24"/>
        </w:rPr>
        <w:t xml:space="preserve"> what was available</w:t>
      </w:r>
      <w:r w:rsidR="001B0AF2">
        <w:rPr>
          <w:rFonts w:ascii="Arial" w:hAnsi="Arial" w:cs="Arial"/>
          <w:sz w:val="24"/>
          <w:szCs w:val="24"/>
        </w:rPr>
        <w:t>,</w:t>
      </w:r>
      <w:r w:rsidR="006D10BA">
        <w:rPr>
          <w:rFonts w:ascii="Arial" w:hAnsi="Arial" w:cs="Arial"/>
          <w:sz w:val="24"/>
          <w:szCs w:val="24"/>
        </w:rPr>
        <w:t xml:space="preserve"> the </w:t>
      </w:r>
      <w:r w:rsidR="00985195">
        <w:rPr>
          <w:rFonts w:ascii="Arial" w:hAnsi="Arial" w:cs="Arial"/>
          <w:sz w:val="24"/>
          <w:szCs w:val="24"/>
        </w:rPr>
        <w:t>planning</w:t>
      </w:r>
      <w:r w:rsidR="000515CF">
        <w:rPr>
          <w:rFonts w:ascii="Arial" w:hAnsi="Arial" w:cs="Arial"/>
          <w:sz w:val="24"/>
          <w:szCs w:val="24"/>
        </w:rPr>
        <w:t xml:space="preserve"> and approvals necessary. This would be reported back as soon as possible.</w:t>
      </w:r>
      <w:r w:rsidR="00E14B62">
        <w:rPr>
          <w:rFonts w:ascii="Arial" w:hAnsi="Arial" w:cs="Arial"/>
          <w:sz w:val="24"/>
          <w:szCs w:val="24"/>
        </w:rPr>
        <w:t xml:space="preserve"> It was an important issue for the Union to review.</w:t>
      </w:r>
    </w:p>
    <w:p w14:paraId="33F1C53B" w14:textId="77777777" w:rsidR="000515CF" w:rsidRDefault="000515CF" w:rsidP="0053243A">
      <w:pPr>
        <w:ind w:left="720" w:hanging="720"/>
        <w:rPr>
          <w:rFonts w:ascii="Arial" w:hAnsi="Arial" w:cs="Arial"/>
          <w:sz w:val="24"/>
          <w:szCs w:val="24"/>
        </w:rPr>
      </w:pPr>
    </w:p>
    <w:p w14:paraId="68911AE3" w14:textId="77777777" w:rsidR="00753B41" w:rsidRDefault="000515CF" w:rsidP="0053243A">
      <w:pPr>
        <w:ind w:left="720" w:hanging="720"/>
        <w:rPr>
          <w:rFonts w:ascii="Arial" w:hAnsi="Arial" w:cs="Arial"/>
          <w:sz w:val="24"/>
          <w:szCs w:val="24"/>
        </w:rPr>
      </w:pPr>
      <w:r w:rsidRPr="00ED5F73">
        <w:rPr>
          <w:rFonts w:ascii="Arial" w:hAnsi="Arial" w:cs="Arial"/>
          <w:b/>
          <w:bCs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>:</w:t>
      </w:r>
      <w:r w:rsidR="00307EE5">
        <w:rPr>
          <w:rFonts w:ascii="Arial" w:hAnsi="Arial" w:cs="Arial"/>
          <w:sz w:val="24"/>
          <w:szCs w:val="24"/>
        </w:rPr>
        <w:t xml:space="preserve"> </w:t>
      </w:r>
      <w:r w:rsidR="00ED5F73">
        <w:rPr>
          <w:rFonts w:ascii="Arial" w:hAnsi="Arial" w:cs="Arial"/>
          <w:sz w:val="24"/>
          <w:szCs w:val="24"/>
        </w:rPr>
        <w:t>T</w:t>
      </w:r>
      <w:r w:rsidR="00307EE5">
        <w:rPr>
          <w:rFonts w:ascii="Arial" w:hAnsi="Arial" w:cs="Arial"/>
          <w:sz w:val="24"/>
          <w:szCs w:val="24"/>
        </w:rPr>
        <w:t>he funding</w:t>
      </w:r>
      <w:r w:rsidR="00F20A55">
        <w:rPr>
          <w:rFonts w:ascii="Arial" w:hAnsi="Arial" w:cs="Arial"/>
          <w:sz w:val="24"/>
          <w:szCs w:val="24"/>
        </w:rPr>
        <w:t xml:space="preserve"> for Part-Time Officers to be reviewed at the July Trustee Board </w:t>
      </w:r>
    </w:p>
    <w:p w14:paraId="6D85FD76" w14:textId="50550441" w:rsidR="000515CF" w:rsidRDefault="00F20A55" w:rsidP="0053243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</w:t>
      </w:r>
      <w:r w:rsidR="00ED5F73">
        <w:rPr>
          <w:rFonts w:ascii="Arial" w:hAnsi="Arial" w:cs="Arial"/>
          <w:sz w:val="24"/>
          <w:szCs w:val="24"/>
        </w:rPr>
        <w:t xml:space="preserve"> (SLH + Full-Time Officers).</w:t>
      </w:r>
    </w:p>
    <w:p w14:paraId="2E024CEA" w14:textId="77777777" w:rsidR="000515CF" w:rsidRDefault="000515CF" w:rsidP="0053243A">
      <w:pPr>
        <w:ind w:left="720" w:hanging="720"/>
        <w:rPr>
          <w:rFonts w:ascii="Arial" w:hAnsi="Arial" w:cs="Arial"/>
          <w:sz w:val="24"/>
          <w:szCs w:val="24"/>
        </w:rPr>
      </w:pPr>
    </w:p>
    <w:p w14:paraId="35E8B657" w14:textId="61A48CF7" w:rsidR="00E14B62" w:rsidRDefault="007B2E63" w:rsidP="00960EF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</w:t>
      </w:r>
      <w:r>
        <w:rPr>
          <w:rFonts w:ascii="Arial" w:hAnsi="Arial" w:cs="Arial"/>
          <w:sz w:val="24"/>
          <w:szCs w:val="24"/>
        </w:rPr>
        <w:tab/>
        <w:t xml:space="preserve">LC stated that it had always felt slightly uncomfortable that students from marginalised groups were asked to </w:t>
      </w:r>
      <w:r w:rsidR="00662D70">
        <w:rPr>
          <w:rFonts w:ascii="Arial" w:hAnsi="Arial" w:cs="Arial"/>
          <w:sz w:val="24"/>
          <w:szCs w:val="24"/>
        </w:rPr>
        <w:t xml:space="preserve">conduct free labour. From an optics perspective it had always felt </w:t>
      </w:r>
      <w:r w:rsidR="00FC747B">
        <w:rPr>
          <w:rFonts w:ascii="Arial" w:hAnsi="Arial" w:cs="Arial"/>
          <w:sz w:val="24"/>
          <w:szCs w:val="24"/>
        </w:rPr>
        <w:t>unusual.</w:t>
      </w:r>
      <w:r w:rsidR="002A1B7B">
        <w:rPr>
          <w:rFonts w:ascii="Arial" w:hAnsi="Arial" w:cs="Arial"/>
          <w:sz w:val="24"/>
          <w:szCs w:val="24"/>
        </w:rPr>
        <w:t xml:space="preserve"> These students had the most struggles at </w:t>
      </w:r>
      <w:r w:rsidR="003A3AF6">
        <w:rPr>
          <w:rFonts w:ascii="Arial" w:hAnsi="Arial" w:cs="Arial"/>
          <w:sz w:val="24"/>
          <w:szCs w:val="24"/>
        </w:rPr>
        <w:t>University,</w:t>
      </w:r>
      <w:r w:rsidR="002A1B7B">
        <w:rPr>
          <w:rFonts w:ascii="Arial" w:hAnsi="Arial" w:cs="Arial"/>
          <w:sz w:val="24"/>
          <w:szCs w:val="24"/>
        </w:rPr>
        <w:t xml:space="preserve"> from a resource perspective</w:t>
      </w:r>
      <w:r w:rsidR="003A3AF6">
        <w:rPr>
          <w:rFonts w:ascii="Arial" w:hAnsi="Arial" w:cs="Arial"/>
          <w:sz w:val="24"/>
          <w:szCs w:val="24"/>
        </w:rPr>
        <w:t>,</w:t>
      </w:r>
      <w:r w:rsidR="002A1B7B">
        <w:rPr>
          <w:rFonts w:ascii="Arial" w:hAnsi="Arial" w:cs="Arial"/>
          <w:sz w:val="24"/>
          <w:szCs w:val="24"/>
        </w:rPr>
        <w:t xml:space="preserve"> </w:t>
      </w:r>
      <w:r w:rsidR="00613831">
        <w:rPr>
          <w:rFonts w:ascii="Arial" w:hAnsi="Arial" w:cs="Arial"/>
          <w:sz w:val="24"/>
          <w:szCs w:val="24"/>
        </w:rPr>
        <w:t xml:space="preserve">and to be asked to put in a lot more time and emotional labour could be really difficult. There had </w:t>
      </w:r>
      <w:r w:rsidR="00781F97">
        <w:rPr>
          <w:rFonts w:ascii="Arial" w:hAnsi="Arial" w:cs="Arial"/>
          <w:sz w:val="24"/>
          <w:szCs w:val="24"/>
        </w:rPr>
        <w:t xml:space="preserve">definitely been times during the year when LC had been unable to </w:t>
      </w:r>
      <w:r w:rsidR="00F84537">
        <w:rPr>
          <w:rFonts w:ascii="Arial" w:hAnsi="Arial" w:cs="Arial"/>
          <w:sz w:val="24"/>
          <w:szCs w:val="24"/>
        </w:rPr>
        <w:t xml:space="preserve">work, academically or for SUBU because </w:t>
      </w:r>
      <w:r w:rsidR="007E4999">
        <w:rPr>
          <w:rFonts w:ascii="Arial" w:hAnsi="Arial" w:cs="Arial"/>
          <w:sz w:val="24"/>
          <w:szCs w:val="24"/>
        </w:rPr>
        <w:t xml:space="preserve">the situation had become overwhelming. </w:t>
      </w:r>
      <w:r w:rsidR="00A157ED">
        <w:rPr>
          <w:rFonts w:ascii="Arial" w:hAnsi="Arial" w:cs="Arial"/>
          <w:sz w:val="24"/>
          <w:szCs w:val="24"/>
        </w:rPr>
        <w:t xml:space="preserve">This was not helped </w:t>
      </w:r>
      <w:r w:rsidR="00EC2B81">
        <w:rPr>
          <w:rFonts w:ascii="Arial" w:hAnsi="Arial" w:cs="Arial"/>
          <w:sz w:val="24"/>
          <w:szCs w:val="24"/>
        </w:rPr>
        <w:t>by the fact that</w:t>
      </w:r>
      <w:r w:rsidR="00A157ED">
        <w:rPr>
          <w:rFonts w:ascii="Arial" w:hAnsi="Arial" w:cs="Arial"/>
          <w:sz w:val="24"/>
          <w:szCs w:val="24"/>
        </w:rPr>
        <w:t xml:space="preserve"> there was no compensation for</w:t>
      </w:r>
      <w:r w:rsidR="00EC2B81">
        <w:rPr>
          <w:rFonts w:ascii="Arial" w:hAnsi="Arial" w:cs="Arial"/>
          <w:sz w:val="24"/>
          <w:szCs w:val="24"/>
        </w:rPr>
        <w:t xml:space="preserve"> these efforts</w:t>
      </w:r>
      <w:r w:rsidR="00B8177E">
        <w:rPr>
          <w:rFonts w:ascii="Arial" w:hAnsi="Arial" w:cs="Arial"/>
          <w:sz w:val="24"/>
          <w:szCs w:val="24"/>
        </w:rPr>
        <w:t xml:space="preserve">, </w:t>
      </w:r>
      <w:r w:rsidR="00DF302A">
        <w:rPr>
          <w:rFonts w:ascii="Arial" w:hAnsi="Arial" w:cs="Arial"/>
          <w:sz w:val="24"/>
          <w:szCs w:val="24"/>
        </w:rPr>
        <w:t xml:space="preserve">other than if </w:t>
      </w:r>
      <w:r w:rsidR="00B8177E">
        <w:rPr>
          <w:rFonts w:ascii="Arial" w:hAnsi="Arial" w:cs="Arial"/>
          <w:sz w:val="24"/>
          <w:szCs w:val="24"/>
        </w:rPr>
        <w:t xml:space="preserve">a student was interested in going to the Summer Ball, if that was of </w:t>
      </w:r>
      <w:r w:rsidR="00974D9D">
        <w:rPr>
          <w:rFonts w:ascii="Arial" w:hAnsi="Arial" w:cs="Arial"/>
          <w:sz w:val="24"/>
          <w:szCs w:val="24"/>
        </w:rPr>
        <w:t xml:space="preserve">any </w:t>
      </w:r>
      <w:r w:rsidR="00B8177E">
        <w:rPr>
          <w:rFonts w:ascii="Arial" w:hAnsi="Arial" w:cs="Arial"/>
          <w:sz w:val="24"/>
          <w:szCs w:val="24"/>
        </w:rPr>
        <w:t>interest.</w:t>
      </w:r>
    </w:p>
    <w:p w14:paraId="567D23D2" w14:textId="77777777" w:rsidR="00E14B62" w:rsidRDefault="00E14B62" w:rsidP="0053243A">
      <w:pPr>
        <w:ind w:left="720" w:hanging="720"/>
        <w:rPr>
          <w:rFonts w:ascii="Arial" w:hAnsi="Arial" w:cs="Arial"/>
          <w:sz w:val="24"/>
          <w:szCs w:val="24"/>
        </w:rPr>
      </w:pPr>
    </w:p>
    <w:p w14:paraId="5AF8010C" w14:textId="77777777" w:rsidR="00E14B62" w:rsidRDefault="00E14B62" w:rsidP="0053243A">
      <w:pPr>
        <w:ind w:left="720" w:hanging="720"/>
        <w:rPr>
          <w:rFonts w:ascii="Arial" w:hAnsi="Arial" w:cs="Arial"/>
          <w:sz w:val="24"/>
          <w:szCs w:val="24"/>
        </w:rPr>
      </w:pPr>
    </w:p>
    <w:p w14:paraId="6801F0AA" w14:textId="0B88C496" w:rsidR="00BE3D7E" w:rsidRDefault="008B4378" w:rsidP="00BE3D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BE3D7E" w:rsidRPr="00025D36">
        <w:rPr>
          <w:rFonts w:ascii="Arial" w:hAnsi="Arial" w:cs="Arial"/>
          <w:b/>
          <w:bCs/>
          <w:sz w:val="24"/>
          <w:szCs w:val="24"/>
        </w:rPr>
        <w:t xml:space="preserve">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BE3D7E" w:rsidRPr="00025D36">
        <w:rPr>
          <w:rFonts w:ascii="Arial" w:hAnsi="Arial" w:cs="Arial"/>
          <w:b/>
          <w:bCs/>
          <w:sz w:val="24"/>
          <w:szCs w:val="24"/>
        </w:rPr>
        <w:t>Motions</w:t>
      </w:r>
      <w:r>
        <w:rPr>
          <w:rFonts w:ascii="Arial" w:hAnsi="Arial" w:cs="Arial"/>
          <w:b/>
          <w:bCs/>
          <w:sz w:val="24"/>
          <w:szCs w:val="24"/>
        </w:rPr>
        <w:t xml:space="preserve"> (Student Ideas)</w:t>
      </w:r>
      <w:r w:rsidR="00BE3D7E">
        <w:rPr>
          <w:rFonts w:ascii="Arial" w:hAnsi="Arial" w:cs="Arial"/>
          <w:b/>
          <w:bCs/>
          <w:sz w:val="24"/>
          <w:szCs w:val="24"/>
        </w:rPr>
        <w:t xml:space="preserve">, </w:t>
      </w:r>
      <w:r w:rsidR="00A551C5">
        <w:rPr>
          <w:rFonts w:ascii="Arial" w:hAnsi="Arial" w:cs="Arial"/>
          <w:b/>
          <w:bCs/>
          <w:sz w:val="24"/>
          <w:szCs w:val="24"/>
        </w:rPr>
        <w:t xml:space="preserve">for </w:t>
      </w:r>
      <w:r w:rsidR="00307E4D">
        <w:rPr>
          <w:rFonts w:ascii="Arial" w:hAnsi="Arial" w:cs="Arial"/>
          <w:b/>
          <w:bCs/>
          <w:sz w:val="24"/>
          <w:szCs w:val="24"/>
        </w:rPr>
        <w:t>R</w:t>
      </w:r>
      <w:r w:rsidR="00A551C5">
        <w:rPr>
          <w:rFonts w:ascii="Arial" w:hAnsi="Arial" w:cs="Arial"/>
          <w:b/>
          <w:bCs/>
          <w:sz w:val="24"/>
          <w:szCs w:val="24"/>
        </w:rPr>
        <w:t>atification</w:t>
      </w:r>
    </w:p>
    <w:p w14:paraId="7629EAF9" w14:textId="433CEC0A" w:rsidR="00304D58" w:rsidRDefault="00304D58" w:rsidP="00BE3D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284F396" w14:textId="548F23AC" w:rsidR="00304D58" w:rsidRDefault="00960EF8" w:rsidP="00304D5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</w:t>
      </w:r>
      <w:r w:rsidR="00304D58">
        <w:rPr>
          <w:rFonts w:ascii="Arial" w:hAnsi="Arial" w:cs="Arial"/>
          <w:sz w:val="24"/>
          <w:szCs w:val="24"/>
        </w:rPr>
        <w:t xml:space="preserve"> explained that S</w:t>
      </w:r>
      <w:r w:rsidR="00304D58" w:rsidRPr="00304D58">
        <w:rPr>
          <w:rFonts w:ascii="Arial" w:hAnsi="Arial" w:cs="Arial"/>
          <w:sz w:val="24"/>
          <w:szCs w:val="24"/>
        </w:rPr>
        <w:t>tudent Ideas c</w:t>
      </w:r>
      <w:r w:rsidR="00304D58">
        <w:rPr>
          <w:rFonts w:ascii="Arial" w:hAnsi="Arial" w:cs="Arial"/>
          <w:sz w:val="24"/>
          <w:szCs w:val="24"/>
        </w:rPr>
        <w:t>ould</w:t>
      </w:r>
      <w:r w:rsidR="00304D58" w:rsidRPr="00304D58">
        <w:rPr>
          <w:rFonts w:ascii="Arial" w:hAnsi="Arial" w:cs="Arial"/>
          <w:sz w:val="24"/>
          <w:szCs w:val="24"/>
        </w:rPr>
        <w:t xml:space="preserve"> be submitted online at any time throughout the year. Students </w:t>
      </w:r>
      <w:r w:rsidR="00304D58">
        <w:rPr>
          <w:rFonts w:ascii="Arial" w:hAnsi="Arial" w:cs="Arial"/>
          <w:sz w:val="24"/>
          <w:szCs w:val="24"/>
        </w:rPr>
        <w:t>were</w:t>
      </w:r>
      <w:r w:rsidR="00304D58" w:rsidRPr="00304D58">
        <w:rPr>
          <w:rFonts w:ascii="Arial" w:hAnsi="Arial" w:cs="Arial"/>
          <w:sz w:val="24"/>
          <w:szCs w:val="24"/>
        </w:rPr>
        <w:t xml:space="preserve"> then able to vote and comment on th</w:t>
      </w:r>
      <w:r w:rsidR="00304D58">
        <w:rPr>
          <w:rFonts w:ascii="Arial" w:hAnsi="Arial" w:cs="Arial"/>
          <w:sz w:val="24"/>
          <w:szCs w:val="24"/>
        </w:rPr>
        <w:t>o</w:t>
      </w:r>
      <w:r w:rsidR="00304D58" w:rsidRPr="00304D58">
        <w:rPr>
          <w:rFonts w:ascii="Arial" w:hAnsi="Arial" w:cs="Arial"/>
          <w:sz w:val="24"/>
          <w:szCs w:val="24"/>
        </w:rPr>
        <w:t>se ideas</w:t>
      </w:r>
      <w:r w:rsidR="00304D58">
        <w:rPr>
          <w:rFonts w:ascii="Arial" w:hAnsi="Arial" w:cs="Arial"/>
          <w:sz w:val="24"/>
          <w:szCs w:val="24"/>
        </w:rPr>
        <w:t xml:space="preserve">. </w:t>
      </w:r>
      <w:r w:rsidR="00786256">
        <w:rPr>
          <w:rFonts w:ascii="Arial" w:hAnsi="Arial" w:cs="Arial"/>
          <w:sz w:val="24"/>
          <w:szCs w:val="24"/>
        </w:rPr>
        <w:t>S</w:t>
      </w:r>
      <w:r w:rsidR="00304D58" w:rsidRPr="00304D58">
        <w:rPr>
          <w:rFonts w:ascii="Arial" w:hAnsi="Arial" w:cs="Arial"/>
          <w:sz w:val="24"/>
          <w:szCs w:val="24"/>
        </w:rPr>
        <w:t>tudents who submit</w:t>
      </w:r>
      <w:r w:rsidR="00304D58">
        <w:rPr>
          <w:rFonts w:ascii="Arial" w:hAnsi="Arial" w:cs="Arial"/>
          <w:sz w:val="24"/>
          <w:szCs w:val="24"/>
        </w:rPr>
        <w:t>ted</w:t>
      </w:r>
      <w:r w:rsidR="00304D58" w:rsidRPr="00304D58">
        <w:rPr>
          <w:rFonts w:ascii="Arial" w:hAnsi="Arial" w:cs="Arial"/>
          <w:sz w:val="24"/>
          <w:szCs w:val="24"/>
        </w:rPr>
        <w:t xml:space="preserve"> ideas </w:t>
      </w:r>
      <w:r w:rsidR="00123B4A">
        <w:rPr>
          <w:rFonts w:ascii="Arial" w:hAnsi="Arial" w:cs="Arial"/>
          <w:sz w:val="24"/>
          <w:szCs w:val="24"/>
        </w:rPr>
        <w:t>we</w:t>
      </w:r>
      <w:r w:rsidR="00304D58" w:rsidRPr="00304D58">
        <w:rPr>
          <w:rFonts w:ascii="Arial" w:hAnsi="Arial" w:cs="Arial"/>
          <w:sz w:val="24"/>
          <w:szCs w:val="24"/>
        </w:rPr>
        <w:t>re invited to discuss their proposal with a member of staff</w:t>
      </w:r>
      <w:r w:rsidR="00304D58">
        <w:rPr>
          <w:rFonts w:ascii="Arial" w:hAnsi="Arial" w:cs="Arial"/>
          <w:sz w:val="24"/>
          <w:szCs w:val="24"/>
        </w:rPr>
        <w:t xml:space="preserve">. </w:t>
      </w:r>
      <w:r w:rsidR="00304D58" w:rsidRPr="00304D58">
        <w:rPr>
          <w:rFonts w:ascii="Arial" w:hAnsi="Arial" w:cs="Arial"/>
          <w:sz w:val="24"/>
          <w:szCs w:val="24"/>
        </w:rPr>
        <w:t>The ideas need</w:t>
      </w:r>
      <w:r w:rsidR="00304D58">
        <w:rPr>
          <w:rFonts w:ascii="Arial" w:hAnsi="Arial" w:cs="Arial"/>
          <w:sz w:val="24"/>
          <w:szCs w:val="24"/>
        </w:rPr>
        <w:t>ed</w:t>
      </w:r>
      <w:r w:rsidR="00304D58" w:rsidRPr="00304D58">
        <w:rPr>
          <w:rFonts w:ascii="Arial" w:hAnsi="Arial" w:cs="Arial"/>
          <w:sz w:val="24"/>
          <w:szCs w:val="24"/>
        </w:rPr>
        <w:t xml:space="preserve"> to include the following information:</w:t>
      </w:r>
    </w:p>
    <w:p w14:paraId="705EFF04" w14:textId="77777777" w:rsidR="00123B4A" w:rsidRPr="00304D58" w:rsidRDefault="00123B4A" w:rsidP="00304D58">
      <w:pPr>
        <w:ind w:left="720"/>
        <w:rPr>
          <w:rFonts w:ascii="Arial" w:hAnsi="Arial" w:cs="Arial"/>
          <w:sz w:val="24"/>
          <w:szCs w:val="24"/>
        </w:rPr>
      </w:pPr>
    </w:p>
    <w:p w14:paraId="1181889A" w14:textId="1194CF6A" w:rsidR="00304D58" w:rsidRPr="00304D58" w:rsidRDefault="00304D58" w:rsidP="00304D5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04D58">
        <w:rPr>
          <w:rFonts w:ascii="Arial" w:hAnsi="Arial" w:cs="Arial"/>
          <w:sz w:val="24"/>
          <w:szCs w:val="24"/>
        </w:rPr>
        <w:t xml:space="preserve">The Problem- what the problem </w:t>
      </w:r>
      <w:r w:rsidR="00123B4A">
        <w:rPr>
          <w:rFonts w:ascii="Arial" w:hAnsi="Arial" w:cs="Arial"/>
          <w:sz w:val="24"/>
          <w:szCs w:val="24"/>
        </w:rPr>
        <w:t>wa</w:t>
      </w:r>
      <w:r w:rsidRPr="00304D58">
        <w:rPr>
          <w:rFonts w:ascii="Arial" w:hAnsi="Arial" w:cs="Arial"/>
          <w:sz w:val="24"/>
          <w:szCs w:val="24"/>
        </w:rPr>
        <w:t xml:space="preserve">s, including relevant facts, figures and what </w:t>
      </w:r>
      <w:r w:rsidR="00123B4A">
        <w:rPr>
          <w:rFonts w:ascii="Arial" w:hAnsi="Arial" w:cs="Arial"/>
          <w:sz w:val="24"/>
          <w:szCs w:val="24"/>
        </w:rPr>
        <w:t>was</w:t>
      </w:r>
      <w:r w:rsidRPr="00304D58">
        <w:rPr>
          <w:rFonts w:ascii="Arial" w:hAnsi="Arial" w:cs="Arial"/>
          <w:sz w:val="24"/>
          <w:szCs w:val="24"/>
        </w:rPr>
        <w:t xml:space="preserve"> currently in place</w:t>
      </w:r>
    </w:p>
    <w:p w14:paraId="31623DE2" w14:textId="3D3CD978" w:rsidR="00304D58" w:rsidRPr="00304D58" w:rsidRDefault="00304D58" w:rsidP="00304D5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04D58">
        <w:rPr>
          <w:rFonts w:ascii="Arial" w:hAnsi="Arial" w:cs="Arial"/>
          <w:sz w:val="24"/>
          <w:szCs w:val="24"/>
        </w:rPr>
        <w:t>The Solution- what need</w:t>
      </w:r>
      <w:r w:rsidR="00123B4A">
        <w:rPr>
          <w:rFonts w:ascii="Arial" w:hAnsi="Arial" w:cs="Arial"/>
          <w:sz w:val="24"/>
          <w:szCs w:val="24"/>
        </w:rPr>
        <w:t>ed</w:t>
      </w:r>
      <w:r w:rsidRPr="00304D58">
        <w:rPr>
          <w:rFonts w:ascii="Arial" w:hAnsi="Arial" w:cs="Arial"/>
          <w:sz w:val="24"/>
          <w:szCs w:val="24"/>
        </w:rPr>
        <w:t xml:space="preserve"> to change in order for the problem to go away</w:t>
      </w:r>
    </w:p>
    <w:p w14:paraId="20ECDAF3" w14:textId="239B3615" w:rsidR="00304D58" w:rsidRDefault="00304D58" w:rsidP="00304D5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04D58">
        <w:rPr>
          <w:rFonts w:ascii="Arial" w:hAnsi="Arial" w:cs="Arial"/>
          <w:sz w:val="24"/>
          <w:szCs w:val="24"/>
        </w:rPr>
        <w:t>Ideas for Implementation- what need</w:t>
      </w:r>
      <w:r w:rsidR="00123B4A">
        <w:rPr>
          <w:rFonts w:ascii="Arial" w:hAnsi="Arial" w:cs="Arial"/>
          <w:sz w:val="24"/>
          <w:szCs w:val="24"/>
        </w:rPr>
        <w:t>ed</w:t>
      </w:r>
      <w:r w:rsidRPr="00304D58">
        <w:rPr>
          <w:rFonts w:ascii="Arial" w:hAnsi="Arial" w:cs="Arial"/>
          <w:sz w:val="24"/>
          <w:szCs w:val="24"/>
        </w:rPr>
        <w:t xml:space="preserve"> to happen to bring about this change</w:t>
      </w:r>
    </w:p>
    <w:p w14:paraId="29711C66" w14:textId="77777777" w:rsidR="00C6217B" w:rsidRDefault="00C6217B" w:rsidP="00C6217B">
      <w:pPr>
        <w:pStyle w:val="ListParagraph"/>
        <w:ind w:left="1440" w:firstLine="0"/>
        <w:rPr>
          <w:rFonts w:ascii="Arial" w:hAnsi="Arial" w:cs="Arial"/>
          <w:sz w:val="24"/>
          <w:szCs w:val="24"/>
        </w:rPr>
      </w:pPr>
    </w:p>
    <w:p w14:paraId="117352A9" w14:textId="74FFADC3" w:rsidR="00AC4DDE" w:rsidRPr="00C6217B" w:rsidRDefault="00C6217B" w:rsidP="00C6217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ideas were outlined in full on the SUBU website.</w:t>
      </w:r>
    </w:p>
    <w:p w14:paraId="2E05FB22" w14:textId="3680070B" w:rsidR="00FA4644" w:rsidRDefault="00FA4644" w:rsidP="00304D58">
      <w:pPr>
        <w:ind w:left="720"/>
        <w:rPr>
          <w:rFonts w:ascii="Arial" w:hAnsi="Arial" w:cs="Arial"/>
          <w:sz w:val="24"/>
          <w:szCs w:val="24"/>
        </w:rPr>
      </w:pPr>
    </w:p>
    <w:p w14:paraId="2D7AA145" w14:textId="442B37BC" w:rsidR="00BE3D7E" w:rsidRDefault="008B4378" w:rsidP="00595175">
      <w:pPr>
        <w:ind w:left="720" w:hanging="720"/>
        <w:rPr>
          <w:rFonts w:ascii="Arial" w:hAnsi="Arial" w:cs="Arial"/>
          <w:sz w:val="24"/>
          <w:szCs w:val="24"/>
        </w:rPr>
      </w:pPr>
      <w:r w:rsidRPr="00E81BFB">
        <w:rPr>
          <w:rFonts w:ascii="Arial" w:hAnsi="Arial" w:cs="Arial"/>
          <w:sz w:val="24"/>
          <w:szCs w:val="24"/>
        </w:rPr>
        <w:t>8</w:t>
      </w:r>
      <w:r w:rsidR="00BE3D7E" w:rsidRPr="00E81BFB">
        <w:rPr>
          <w:rFonts w:ascii="Arial" w:hAnsi="Arial" w:cs="Arial"/>
          <w:sz w:val="24"/>
          <w:szCs w:val="24"/>
        </w:rPr>
        <w:t>.1</w:t>
      </w:r>
      <w:r w:rsidR="00BE3D7E"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bookmarkStart w:id="4" w:name="_Hlk71931572"/>
      <w:r w:rsidR="00BE3D7E" w:rsidRPr="00773ED5">
        <w:rPr>
          <w:rFonts w:ascii="Arial" w:hAnsi="Arial" w:cs="Arial"/>
          <w:b/>
          <w:bCs/>
          <w:sz w:val="24"/>
          <w:szCs w:val="24"/>
        </w:rPr>
        <w:t>Motion 1</w:t>
      </w:r>
      <w:bookmarkStart w:id="5" w:name="_Hlk104837128"/>
      <w:r w:rsidR="00BE3D7E">
        <w:rPr>
          <w:rFonts w:ascii="Arial" w:hAnsi="Arial" w:cs="Arial"/>
          <w:sz w:val="24"/>
          <w:szCs w:val="24"/>
        </w:rPr>
        <w:t xml:space="preserve">: </w:t>
      </w:r>
      <w:bookmarkEnd w:id="4"/>
      <w:r w:rsidR="00E118A4" w:rsidRPr="00E118A4">
        <w:rPr>
          <w:rFonts w:ascii="Arial" w:hAnsi="Arial" w:cs="Arial"/>
          <w:b/>
          <w:bCs/>
          <w:sz w:val="24"/>
          <w:szCs w:val="24"/>
        </w:rPr>
        <w:t>Make campus safer for marginalised students</w:t>
      </w:r>
      <w:r w:rsidR="00E118A4">
        <w:rPr>
          <w:rFonts w:ascii="Arial" w:hAnsi="Arial" w:cs="Arial"/>
          <w:b/>
          <w:bCs/>
          <w:sz w:val="24"/>
          <w:szCs w:val="24"/>
        </w:rPr>
        <w:t>.</w:t>
      </w:r>
    </w:p>
    <w:bookmarkEnd w:id="5"/>
    <w:p w14:paraId="3F40A1B5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3FD095EA" w14:textId="001BF95B" w:rsidR="00C70439" w:rsidRDefault="00BE3D7E" w:rsidP="00A551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Proposer – </w:t>
      </w:r>
      <w:r w:rsidR="00AC70D0" w:rsidRPr="00AC70D0">
        <w:rPr>
          <w:rFonts w:ascii="Arial" w:hAnsi="Arial" w:cs="Arial"/>
          <w:sz w:val="24"/>
          <w:szCs w:val="24"/>
        </w:rPr>
        <w:t>Leon Cambray</w:t>
      </w:r>
    </w:p>
    <w:p w14:paraId="21362287" w14:textId="77777777" w:rsidR="00AC70D0" w:rsidRDefault="00AC70D0" w:rsidP="00A551C5">
      <w:pPr>
        <w:ind w:firstLine="720"/>
        <w:rPr>
          <w:rFonts w:ascii="Arial" w:hAnsi="Arial" w:cs="Arial"/>
          <w:sz w:val="24"/>
          <w:szCs w:val="24"/>
        </w:rPr>
      </w:pPr>
    </w:p>
    <w:p w14:paraId="20BEDE3B" w14:textId="5F3558F6" w:rsidR="002F3509" w:rsidRDefault="00A47471" w:rsidP="002F3509">
      <w:pPr>
        <w:ind w:left="720"/>
        <w:rPr>
          <w:rFonts w:ascii="Arial" w:hAnsi="Arial" w:cs="Arial"/>
          <w:sz w:val="24"/>
          <w:szCs w:val="24"/>
        </w:rPr>
      </w:pPr>
      <w:r w:rsidRPr="002F3509">
        <w:rPr>
          <w:rFonts w:ascii="Arial" w:hAnsi="Arial" w:cs="Arial"/>
          <w:b/>
          <w:bCs/>
          <w:sz w:val="24"/>
          <w:szCs w:val="24"/>
        </w:rPr>
        <w:t>Summary</w:t>
      </w:r>
      <w:r>
        <w:rPr>
          <w:rFonts w:ascii="Arial" w:hAnsi="Arial" w:cs="Arial"/>
          <w:sz w:val="24"/>
          <w:szCs w:val="24"/>
        </w:rPr>
        <w:t xml:space="preserve">: </w:t>
      </w:r>
      <w:r w:rsidR="002F3509" w:rsidRPr="002F3509">
        <w:rPr>
          <w:rFonts w:ascii="Arial" w:hAnsi="Arial" w:cs="Arial"/>
          <w:sz w:val="24"/>
          <w:szCs w:val="24"/>
        </w:rPr>
        <w:t>Many students of marginalised groups d</w:t>
      </w:r>
      <w:r w:rsidR="00495175">
        <w:rPr>
          <w:rFonts w:ascii="Arial" w:hAnsi="Arial" w:cs="Arial"/>
          <w:sz w:val="24"/>
          <w:szCs w:val="24"/>
        </w:rPr>
        <w:t>id</w:t>
      </w:r>
      <w:r w:rsidR="002F3509" w:rsidRPr="002F3509">
        <w:rPr>
          <w:rFonts w:ascii="Arial" w:hAnsi="Arial" w:cs="Arial"/>
          <w:sz w:val="24"/>
          <w:szCs w:val="24"/>
        </w:rPr>
        <w:t xml:space="preserve"> not feel comfortable around the police, have had bad experiences with the police, or kn</w:t>
      </w:r>
      <w:r w:rsidR="00742C14">
        <w:rPr>
          <w:rFonts w:ascii="Arial" w:hAnsi="Arial" w:cs="Arial"/>
          <w:sz w:val="24"/>
          <w:szCs w:val="24"/>
        </w:rPr>
        <w:t>e</w:t>
      </w:r>
      <w:r w:rsidR="002F3509" w:rsidRPr="002F3509">
        <w:rPr>
          <w:rFonts w:ascii="Arial" w:hAnsi="Arial" w:cs="Arial"/>
          <w:sz w:val="24"/>
          <w:szCs w:val="24"/>
        </w:rPr>
        <w:t>w someone who ha</w:t>
      </w:r>
      <w:r w:rsidR="00742C14">
        <w:rPr>
          <w:rFonts w:ascii="Arial" w:hAnsi="Arial" w:cs="Arial"/>
          <w:sz w:val="24"/>
          <w:szCs w:val="24"/>
        </w:rPr>
        <w:t>d</w:t>
      </w:r>
      <w:r w:rsidR="002F3509" w:rsidRPr="002F3509">
        <w:rPr>
          <w:rFonts w:ascii="Arial" w:hAnsi="Arial" w:cs="Arial"/>
          <w:sz w:val="24"/>
          <w:szCs w:val="24"/>
        </w:rPr>
        <w:t>. As a result, the involvement of police on campus c</w:t>
      </w:r>
      <w:r w:rsidR="00742C14">
        <w:rPr>
          <w:rFonts w:ascii="Arial" w:hAnsi="Arial" w:cs="Arial"/>
          <w:sz w:val="24"/>
          <w:szCs w:val="24"/>
        </w:rPr>
        <w:t>ould</w:t>
      </w:r>
      <w:r w:rsidR="002F3509" w:rsidRPr="002F3509">
        <w:rPr>
          <w:rFonts w:ascii="Arial" w:hAnsi="Arial" w:cs="Arial"/>
          <w:sz w:val="24"/>
          <w:szCs w:val="24"/>
        </w:rPr>
        <w:t xml:space="preserve"> often make these groups feel less safe and supported than </w:t>
      </w:r>
      <w:r w:rsidR="00F31582">
        <w:rPr>
          <w:rFonts w:ascii="Arial" w:hAnsi="Arial" w:cs="Arial"/>
          <w:sz w:val="24"/>
          <w:szCs w:val="24"/>
        </w:rPr>
        <w:t>wa</w:t>
      </w:r>
      <w:r w:rsidR="002F3509" w:rsidRPr="002F3509">
        <w:rPr>
          <w:rFonts w:ascii="Arial" w:hAnsi="Arial" w:cs="Arial"/>
          <w:sz w:val="24"/>
          <w:szCs w:val="24"/>
        </w:rPr>
        <w:t xml:space="preserve">s necessary. Not only this, but the reliance on police to </w:t>
      </w:r>
      <w:r w:rsidR="00763DD8" w:rsidRPr="002F3509">
        <w:rPr>
          <w:rFonts w:ascii="Arial" w:hAnsi="Arial" w:cs="Arial"/>
          <w:sz w:val="24"/>
          <w:szCs w:val="24"/>
        </w:rPr>
        <w:t>manage</w:t>
      </w:r>
      <w:r w:rsidR="002F3509" w:rsidRPr="002F3509">
        <w:rPr>
          <w:rFonts w:ascii="Arial" w:hAnsi="Arial" w:cs="Arial"/>
          <w:sz w:val="24"/>
          <w:szCs w:val="24"/>
        </w:rPr>
        <w:t xml:space="preserve"> issues increase</w:t>
      </w:r>
      <w:r w:rsidR="00F31582">
        <w:rPr>
          <w:rFonts w:ascii="Arial" w:hAnsi="Arial" w:cs="Arial"/>
          <w:sz w:val="24"/>
          <w:szCs w:val="24"/>
        </w:rPr>
        <w:t>d</w:t>
      </w:r>
      <w:r w:rsidR="002F3509" w:rsidRPr="002F3509">
        <w:rPr>
          <w:rFonts w:ascii="Arial" w:hAnsi="Arial" w:cs="Arial"/>
          <w:sz w:val="24"/>
          <w:szCs w:val="24"/>
        </w:rPr>
        <w:t xml:space="preserve"> the likelihood of escalation within incidents, especially including BIPOC and other minority groups.</w:t>
      </w:r>
    </w:p>
    <w:p w14:paraId="66806978" w14:textId="77777777" w:rsidR="002F3509" w:rsidRDefault="002F3509" w:rsidP="002F3509">
      <w:pPr>
        <w:ind w:left="720"/>
        <w:rPr>
          <w:rFonts w:ascii="Arial" w:hAnsi="Arial" w:cs="Arial"/>
          <w:sz w:val="24"/>
          <w:szCs w:val="24"/>
        </w:rPr>
      </w:pPr>
    </w:p>
    <w:p w14:paraId="7A505808" w14:textId="39338FD0" w:rsidR="000E2548" w:rsidRDefault="00E43E80" w:rsidP="002F350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 explained that t</w:t>
      </w:r>
      <w:r w:rsidR="000A49C9">
        <w:rPr>
          <w:rFonts w:ascii="Arial" w:hAnsi="Arial" w:cs="Arial"/>
          <w:sz w:val="24"/>
          <w:szCs w:val="24"/>
        </w:rPr>
        <w:t xml:space="preserve">he idea </w:t>
      </w:r>
      <w:r w:rsidR="004E266C">
        <w:rPr>
          <w:rFonts w:ascii="Arial" w:hAnsi="Arial" w:cs="Arial"/>
          <w:sz w:val="24"/>
          <w:szCs w:val="24"/>
        </w:rPr>
        <w:t>was</w:t>
      </w:r>
      <w:r w:rsidR="000A49C9">
        <w:rPr>
          <w:rFonts w:ascii="Arial" w:hAnsi="Arial" w:cs="Arial"/>
          <w:sz w:val="24"/>
          <w:szCs w:val="24"/>
        </w:rPr>
        <w:t xml:space="preserve"> to </w:t>
      </w:r>
      <w:r w:rsidR="00E356DA">
        <w:rPr>
          <w:rFonts w:ascii="Arial" w:hAnsi="Arial" w:cs="Arial"/>
          <w:sz w:val="24"/>
          <w:szCs w:val="24"/>
        </w:rPr>
        <w:t>try</w:t>
      </w:r>
      <w:r w:rsidR="000A49C9">
        <w:rPr>
          <w:rFonts w:ascii="Arial" w:hAnsi="Arial" w:cs="Arial"/>
          <w:sz w:val="24"/>
          <w:szCs w:val="24"/>
        </w:rPr>
        <w:t xml:space="preserve"> </w:t>
      </w:r>
      <w:r w:rsidR="00E356DA">
        <w:rPr>
          <w:rFonts w:ascii="Arial" w:hAnsi="Arial" w:cs="Arial"/>
          <w:sz w:val="24"/>
          <w:szCs w:val="24"/>
        </w:rPr>
        <w:t>to mobilise</w:t>
      </w:r>
      <w:r w:rsidR="004E266C">
        <w:rPr>
          <w:rFonts w:ascii="Arial" w:hAnsi="Arial" w:cs="Arial"/>
          <w:sz w:val="24"/>
          <w:szCs w:val="24"/>
        </w:rPr>
        <w:t xml:space="preserve"> BU’s own campus security, and as a result of subsequent discussions sin</w:t>
      </w:r>
      <w:r w:rsidR="00110285">
        <w:rPr>
          <w:rFonts w:ascii="Arial" w:hAnsi="Arial" w:cs="Arial"/>
          <w:sz w:val="24"/>
          <w:szCs w:val="24"/>
        </w:rPr>
        <w:t xml:space="preserve">ce this idea was </w:t>
      </w:r>
      <w:r w:rsidR="002B28AB">
        <w:rPr>
          <w:rFonts w:ascii="Arial" w:hAnsi="Arial" w:cs="Arial"/>
          <w:sz w:val="24"/>
          <w:szCs w:val="24"/>
        </w:rPr>
        <w:t xml:space="preserve">developed, there was a </w:t>
      </w:r>
      <w:r w:rsidR="00EC4300">
        <w:rPr>
          <w:rFonts w:ascii="Arial" w:hAnsi="Arial" w:cs="Arial"/>
          <w:sz w:val="24"/>
          <w:szCs w:val="24"/>
        </w:rPr>
        <w:t xml:space="preserve">now a security element operated by BU Estates. </w:t>
      </w:r>
      <w:r w:rsidR="002B03B0">
        <w:rPr>
          <w:rFonts w:ascii="Arial" w:hAnsi="Arial" w:cs="Arial"/>
          <w:sz w:val="24"/>
          <w:szCs w:val="24"/>
        </w:rPr>
        <w:t>LC explained that t</w:t>
      </w:r>
      <w:r w:rsidR="008C166F">
        <w:rPr>
          <w:rFonts w:ascii="Arial" w:hAnsi="Arial" w:cs="Arial"/>
          <w:sz w:val="24"/>
          <w:szCs w:val="24"/>
        </w:rPr>
        <w:t>he problem</w:t>
      </w:r>
      <w:r w:rsidR="00223B3D">
        <w:rPr>
          <w:rFonts w:ascii="Arial" w:hAnsi="Arial" w:cs="Arial"/>
          <w:sz w:val="24"/>
          <w:szCs w:val="24"/>
        </w:rPr>
        <w:t>,</w:t>
      </w:r>
      <w:r w:rsidR="008C166F">
        <w:rPr>
          <w:rFonts w:ascii="Arial" w:hAnsi="Arial" w:cs="Arial"/>
          <w:sz w:val="24"/>
          <w:szCs w:val="24"/>
        </w:rPr>
        <w:t xml:space="preserve"> as mentioned</w:t>
      </w:r>
      <w:r w:rsidR="00223B3D">
        <w:rPr>
          <w:rFonts w:ascii="Arial" w:hAnsi="Arial" w:cs="Arial"/>
          <w:sz w:val="24"/>
          <w:szCs w:val="24"/>
        </w:rPr>
        <w:t>,</w:t>
      </w:r>
      <w:r w:rsidR="008C166F">
        <w:rPr>
          <w:rFonts w:ascii="Arial" w:hAnsi="Arial" w:cs="Arial"/>
          <w:sz w:val="24"/>
          <w:szCs w:val="24"/>
        </w:rPr>
        <w:t xml:space="preserve"> </w:t>
      </w:r>
      <w:r w:rsidR="00845DEB">
        <w:rPr>
          <w:rFonts w:ascii="Arial" w:hAnsi="Arial" w:cs="Arial"/>
          <w:sz w:val="24"/>
          <w:szCs w:val="24"/>
        </w:rPr>
        <w:t xml:space="preserve">was that Dorset police had the most disparate statistics in the country on how </w:t>
      </w:r>
      <w:r w:rsidR="00985195">
        <w:rPr>
          <w:rFonts w:ascii="Arial" w:hAnsi="Arial" w:cs="Arial"/>
          <w:sz w:val="24"/>
          <w:szCs w:val="24"/>
        </w:rPr>
        <w:t>they</w:t>
      </w:r>
      <w:r w:rsidR="00845DEB">
        <w:rPr>
          <w:rFonts w:ascii="Arial" w:hAnsi="Arial" w:cs="Arial"/>
          <w:sz w:val="24"/>
          <w:szCs w:val="24"/>
        </w:rPr>
        <w:t xml:space="preserve"> treated marginalised groups</w:t>
      </w:r>
      <w:r w:rsidR="006C1614">
        <w:rPr>
          <w:rFonts w:ascii="Arial" w:hAnsi="Arial" w:cs="Arial"/>
          <w:sz w:val="24"/>
          <w:szCs w:val="24"/>
        </w:rPr>
        <w:t xml:space="preserve">. In the UK there </w:t>
      </w:r>
      <w:r w:rsidR="00C84F47">
        <w:rPr>
          <w:rFonts w:ascii="Arial" w:hAnsi="Arial" w:cs="Arial"/>
          <w:sz w:val="24"/>
          <w:szCs w:val="24"/>
        </w:rPr>
        <w:t>were</w:t>
      </w:r>
      <w:r w:rsidR="006C1614">
        <w:rPr>
          <w:rFonts w:ascii="Arial" w:hAnsi="Arial" w:cs="Arial"/>
          <w:sz w:val="24"/>
          <w:szCs w:val="24"/>
        </w:rPr>
        <w:t xml:space="preserve"> </w:t>
      </w:r>
      <w:r w:rsidR="00A13025">
        <w:rPr>
          <w:rFonts w:ascii="Arial" w:hAnsi="Arial" w:cs="Arial"/>
          <w:sz w:val="24"/>
          <w:szCs w:val="24"/>
        </w:rPr>
        <w:t xml:space="preserve">low levels of confidence in the police with </w:t>
      </w:r>
      <w:r w:rsidR="00C84F47">
        <w:rPr>
          <w:rFonts w:ascii="Arial" w:hAnsi="Arial" w:cs="Arial"/>
          <w:sz w:val="24"/>
          <w:szCs w:val="24"/>
        </w:rPr>
        <w:t>regards to</w:t>
      </w:r>
      <w:r w:rsidR="00A13025">
        <w:rPr>
          <w:rFonts w:ascii="Arial" w:hAnsi="Arial" w:cs="Arial"/>
          <w:sz w:val="24"/>
          <w:szCs w:val="24"/>
        </w:rPr>
        <w:t xml:space="preserve"> marginalised groups. Th</w:t>
      </w:r>
      <w:r w:rsidR="00C84F47">
        <w:rPr>
          <w:rFonts w:ascii="Arial" w:hAnsi="Arial" w:cs="Arial"/>
          <w:sz w:val="24"/>
          <w:szCs w:val="24"/>
        </w:rPr>
        <w:t>e idea presented</w:t>
      </w:r>
      <w:r w:rsidR="00A13025">
        <w:rPr>
          <w:rFonts w:ascii="Arial" w:hAnsi="Arial" w:cs="Arial"/>
          <w:sz w:val="24"/>
          <w:szCs w:val="24"/>
        </w:rPr>
        <w:t xml:space="preserve"> was </w:t>
      </w:r>
      <w:r w:rsidR="007A690C">
        <w:rPr>
          <w:rFonts w:ascii="Arial" w:hAnsi="Arial" w:cs="Arial"/>
          <w:sz w:val="24"/>
          <w:szCs w:val="24"/>
        </w:rPr>
        <w:t>around</w:t>
      </w:r>
      <w:r w:rsidR="00A13025">
        <w:rPr>
          <w:rFonts w:ascii="Arial" w:hAnsi="Arial" w:cs="Arial"/>
          <w:sz w:val="24"/>
          <w:szCs w:val="24"/>
        </w:rPr>
        <w:t xml:space="preserve"> </w:t>
      </w:r>
      <w:r w:rsidR="00C84F47">
        <w:rPr>
          <w:rFonts w:ascii="Arial" w:hAnsi="Arial" w:cs="Arial"/>
          <w:sz w:val="24"/>
          <w:szCs w:val="24"/>
        </w:rPr>
        <w:t>prioritising</w:t>
      </w:r>
      <w:r w:rsidR="00A13025">
        <w:rPr>
          <w:rFonts w:ascii="Arial" w:hAnsi="Arial" w:cs="Arial"/>
          <w:sz w:val="24"/>
          <w:szCs w:val="24"/>
        </w:rPr>
        <w:t xml:space="preserve"> BU’s own services and ensuring those services had the relevant training to be inclusive and </w:t>
      </w:r>
      <w:r w:rsidR="003F08E5">
        <w:rPr>
          <w:rFonts w:ascii="Arial" w:hAnsi="Arial" w:cs="Arial"/>
          <w:sz w:val="24"/>
          <w:szCs w:val="24"/>
        </w:rPr>
        <w:t xml:space="preserve">an </w:t>
      </w:r>
      <w:r w:rsidR="00A13025">
        <w:rPr>
          <w:rFonts w:ascii="Arial" w:hAnsi="Arial" w:cs="Arial"/>
          <w:sz w:val="24"/>
          <w:szCs w:val="24"/>
        </w:rPr>
        <w:t>aware</w:t>
      </w:r>
      <w:r w:rsidR="003F08E5">
        <w:rPr>
          <w:rFonts w:ascii="Arial" w:hAnsi="Arial" w:cs="Arial"/>
          <w:sz w:val="24"/>
          <w:szCs w:val="24"/>
        </w:rPr>
        <w:t>ness</w:t>
      </w:r>
      <w:r w:rsidR="00A13025">
        <w:rPr>
          <w:rFonts w:ascii="Arial" w:hAnsi="Arial" w:cs="Arial"/>
          <w:sz w:val="24"/>
          <w:szCs w:val="24"/>
        </w:rPr>
        <w:t xml:space="preserve"> of unconscious bias</w:t>
      </w:r>
      <w:r w:rsidR="001665D9">
        <w:rPr>
          <w:rFonts w:ascii="Arial" w:hAnsi="Arial" w:cs="Arial"/>
          <w:sz w:val="24"/>
          <w:szCs w:val="24"/>
        </w:rPr>
        <w:t>es</w:t>
      </w:r>
      <w:r w:rsidR="00A13025">
        <w:rPr>
          <w:rFonts w:ascii="Arial" w:hAnsi="Arial" w:cs="Arial"/>
          <w:sz w:val="24"/>
          <w:szCs w:val="24"/>
        </w:rPr>
        <w:t>. It was also a</w:t>
      </w:r>
      <w:r w:rsidR="009819CA">
        <w:rPr>
          <w:rFonts w:ascii="Arial" w:hAnsi="Arial" w:cs="Arial"/>
          <w:sz w:val="24"/>
          <w:szCs w:val="24"/>
        </w:rPr>
        <w:t>bout</w:t>
      </w:r>
      <w:r w:rsidR="00A13025">
        <w:rPr>
          <w:rFonts w:ascii="Arial" w:hAnsi="Arial" w:cs="Arial"/>
          <w:sz w:val="24"/>
          <w:szCs w:val="24"/>
        </w:rPr>
        <w:t xml:space="preserve"> not inviting the police on campus </w:t>
      </w:r>
      <w:r w:rsidR="006F2FA0">
        <w:rPr>
          <w:rFonts w:ascii="Arial" w:hAnsi="Arial" w:cs="Arial"/>
          <w:sz w:val="24"/>
          <w:szCs w:val="24"/>
        </w:rPr>
        <w:t>unnecessary, for vanity</w:t>
      </w:r>
      <w:r w:rsidR="009819CA">
        <w:rPr>
          <w:rFonts w:ascii="Arial" w:hAnsi="Arial" w:cs="Arial"/>
          <w:sz w:val="24"/>
          <w:szCs w:val="24"/>
        </w:rPr>
        <w:t>,</w:t>
      </w:r>
      <w:r w:rsidR="006F2FA0">
        <w:rPr>
          <w:rFonts w:ascii="Arial" w:hAnsi="Arial" w:cs="Arial"/>
          <w:sz w:val="24"/>
          <w:szCs w:val="24"/>
        </w:rPr>
        <w:t xml:space="preserve"> but to have them involved in </w:t>
      </w:r>
      <w:r w:rsidR="00903B4B">
        <w:rPr>
          <w:rFonts w:ascii="Arial" w:hAnsi="Arial" w:cs="Arial"/>
          <w:sz w:val="24"/>
          <w:szCs w:val="24"/>
        </w:rPr>
        <w:t>investigations and incidents that are deemed necessary.</w:t>
      </w:r>
      <w:r w:rsidR="00E0662A">
        <w:rPr>
          <w:rFonts w:ascii="Arial" w:hAnsi="Arial" w:cs="Arial"/>
          <w:sz w:val="24"/>
          <w:szCs w:val="24"/>
        </w:rPr>
        <w:t xml:space="preserve"> </w:t>
      </w:r>
      <w:r w:rsidR="002F3509">
        <w:rPr>
          <w:rFonts w:ascii="Arial" w:hAnsi="Arial" w:cs="Arial"/>
          <w:sz w:val="24"/>
          <w:szCs w:val="24"/>
        </w:rPr>
        <w:tab/>
      </w:r>
    </w:p>
    <w:p w14:paraId="64B973BA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61F8AE46" w14:textId="5D946986" w:rsidR="00BE3D7E" w:rsidRDefault="003E01FE" w:rsidP="001E02E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E3D7E">
        <w:rPr>
          <w:rFonts w:ascii="Arial" w:hAnsi="Arial" w:cs="Arial"/>
          <w:sz w:val="24"/>
          <w:szCs w:val="24"/>
        </w:rPr>
        <w:t>.</w:t>
      </w:r>
      <w:r w:rsidR="001E02E6">
        <w:rPr>
          <w:rFonts w:ascii="Arial" w:hAnsi="Arial" w:cs="Arial"/>
          <w:sz w:val="24"/>
          <w:szCs w:val="24"/>
        </w:rPr>
        <w:t>1.</w:t>
      </w:r>
      <w:r w:rsidR="00F74D9C">
        <w:rPr>
          <w:rFonts w:ascii="Arial" w:hAnsi="Arial" w:cs="Arial"/>
          <w:sz w:val="24"/>
          <w:szCs w:val="24"/>
        </w:rPr>
        <w:t>1</w:t>
      </w:r>
      <w:r w:rsidR="00BE3D7E"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r w:rsidR="00F13A2B">
        <w:rPr>
          <w:rFonts w:ascii="Arial" w:hAnsi="Arial" w:cs="Arial"/>
          <w:sz w:val="24"/>
          <w:szCs w:val="24"/>
        </w:rPr>
        <w:t xml:space="preserve">No </w:t>
      </w:r>
      <w:r w:rsidR="00BE3D7E">
        <w:rPr>
          <w:rFonts w:ascii="Arial" w:hAnsi="Arial" w:cs="Arial"/>
          <w:sz w:val="24"/>
          <w:szCs w:val="24"/>
        </w:rPr>
        <w:t>comments</w:t>
      </w:r>
      <w:r w:rsidR="00874166">
        <w:rPr>
          <w:rFonts w:ascii="Arial" w:hAnsi="Arial" w:cs="Arial"/>
          <w:sz w:val="24"/>
          <w:szCs w:val="24"/>
        </w:rPr>
        <w:t xml:space="preserve"> or opposition</w:t>
      </w:r>
      <w:r w:rsidR="00BE3D7E">
        <w:rPr>
          <w:rFonts w:ascii="Arial" w:hAnsi="Arial" w:cs="Arial"/>
          <w:sz w:val="24"/>
          <w:szCs w:val="24"/>
        </w:rPr>
        <w:t xml:space="preserve"> were noted</w:t>
      </w:r>
      <w:r w:rsidR="00F13A2B">
        <w:rPr>
          <w:rFonts w:ascii="Arial" w:hAnsi="Arial" w:cs="Arial"/>
          <w:sz w:val="24"/>
          <w:szCs w:val="24"/>
        </w:rPr>
        <w:t xml:space="preserve"> </w:t>
      </w:r>
      <w:r w:rsidR="00B047DC">
        <w:rPr>
          <w:rFonts w:ascii="Arial" w:hAnsi="Arial" w:cs="Arial"/>
          <w:sz w:val="24"/>
          <w:szCs w:val="24"/>
        </w:rPr>
        <w:t>for</w:t>
      </w:r>
      <w:r w:rsidR="00F13A2B">
        <w:rPr>
          <w:rFonts w:ascii="Arial" w:hAnsi="Arial" w:cs="Arial"/>
          <w:sz w:val="24"/>
          <w:szCs w:val="24"/>
        </w:rPr>
        <w:t xml:space="preserve"> Motion</w:t>
      </w:r>
      <w:r w:rsidR="00874166">
        <w:rPr>
          <w:rFonts w:ascii="Arial" w:hAnsi="Arial" w:cs="Arial"/>
          <w:sz w:val="24"/>
          <w:szCs w:val="24"/>
        </w:rPr>
        <w:t xml:space="preserve"> 1</w:t>
      </w:r>
      <w:r w:rsidR="00F13A2B">
        <w:rPr>
          <w:rFonts w:ascii="Arial" w:hAnsi="Arial" w:cs="Arial"/>
          <w:sz w:val="24"/>
          <w:szCs w:val="24"/>
        </w:rPr>
        <w:t>.</w:t>
      </w:r>
      <w:r w:rsidR="00BE3D7E">
        <w:rPr>
          <w:rFonts w:ascii="Arial" w:hAnsi="Arial" w:cs="Arial"/>
          <w:sz w:val="24"/>
          <w:szCs w:val="24"/>
        </w:rPr>
        <w:t xml:space="preserve"> </w:t>
      </w:r>
    </w:p>
    <w:p w14:paraId="0D29DA04" w14:textId="77777777" w:rsidR="00A44ADD" w:rsidRDefault="00A44ADD" w:rsidP="001E02E6">
      <w:pPr>
        <w:ind w:firstLine="720"/>
        <w:rPr>
          <w:rFonts w:ascii="Arial" w:hAnsi="Arial" w:cs="Arial"/>
          <w:sz w:val="24"/>
          <w:szCs w:val="24"/>
        </w:rPr>
      </w:pPr>
    </w:p>
    <w:p w14:paraId="23F533E3" w14:textId="4CF2CE7C" w:rsidR="007C3F6F" w:rsidRPr="007C3F6F" w:rsidRDefault="007C3F6F" w:rsidP="007C3F6F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8.1.2</w:t>
      </w:r>
      <w:r>
        <w:rPr>
          <w:rFonts w:ascii="Arial" w:hAnsi="Arial" w:cs="Arial"/>
          <w:sz w:val="24"/>
          <w:szCs w:val="24"/>
        </w:rPr>
        <w:tab/>
      </w:r>
      <w:r w:rsidRPr="007C3F6F">
        <w:rPr>
          <w:rFonts w:ascii="Arial" w:hAnsi="Arial" w:cs="Arial"/>
          <w:b/>
          <w:bCs/>
          <w:sz w:val="24"/>
          <w:szCs w:val="24"/>
        </w:rPr>
        <w:t xml:space="preserve">Motion 1: </w:t>
      </w:r>
      <w:r w:rsidR="00C236A6" w:rsidRPr="00C236A6">
        <w:rPr>
          <w:rFonts w:ascii="Arial" w:hAnsi="Arial" w:cs="Arial"/>
          <w:b/>
          <w:bCs/>
          <w:sz w:val="24"/>
          <w:szCs w:val="24"/>
        </w:rPr>
        <w:t>Make campus safer for marginalised students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36CC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436CC">
        <w:rPr>
          <w:rFonts w:ascii="Arial" w:hAnsi="Arial" w:cs="Arial"/>
          <w:b/>
          <w:bCs/>
          <w:sz w:val="24"/>
          <w:szCs w:val="24"/>
        </w:rPr>
        <w:t xml:space="preserve">Motion </w:t>
      </w:r>
      <w:r w:rsidR="00B67B23">
        <w:rPr>
          <w:rFonts w:ascii="Arial" w:hAnsi="Arial" w:cs="Arial"/>
          <w:b/>
          <w:bCs/>
          <w:sz w:val="24"/>
          <w:szCs w:val="24"/>
        </w:rPr>
        <w:t>P</w:t>
      </w:r>
      <w:r w:rsidR="000436CC">
        <w:rPr>
          <w:rFonts w:ascii="Arial" w:hAnsi="Arial" w:cs="Arial"/>
          <w:b/>
          <w:bCs/>
          <w:sz w:val="24"/>
          <w:szCs w:val="24"/>
        </w:rPr>
        <w:t>ASSED</w:t>
      </w:r>
      <w:r w:rsidR="0030719B">
        <w:rPr>
          <w:rFonts w:ascii="Arial" w:hAnsi="Arial" w:cs="Arial"/>
          <w:b/>
          <w:bCs/>
          <w:sz w:val="24"/>
          <w:szCs w:val="24"/>
        </w:rPr>
        <w:t xml:space="preserve"> / RATIFIED</w:t>
      </w:r>
    </w:p>
    <w:p w14:paraId="31B58D70" w14:textId="10D461DC" w:rsidR="007C3F6F" w:rsidRPr="007C3F6F" w:rsidRDefault="007C3F6F" w:rsidP="001E02E6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65C0F250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3105A33A" w14:textId="77777777" w:rsidR="002B3564" w:rsidRDefault="003E01FE" w:rsidP="001C175D">
      <w:pPr>
        <w:rPr>
          <w:rFonts w:ascii="Arial" w:hAnsi="Arial" w:cs="Arial"/>
          <w:b/>
          <w:bCs/>
          <w:sz w:val="24"/>
          <w:szCs w:val="24"/>
        </w:rPr>
      </w:pPr>
      <w:r w:rsidRPr="00E81BFB">
        <w:rPr>
          <w:rFonts w:ascii="Arial" w:hAnsi="Arial" w:cs="Arial"/>
          <w:sz w:val="24"/>
          <w:szCs w:val="24"/>
        </w:rPr>
        <w:t>8</w:t>
      </w:r>
      <w:r w:rsidR="00BE3D7E" w:rsidRPr="00E81BFB">
        <w:rPr>
          <w:rFonts w:ascii="Arial" w:hAnsi="Arial" w:cs="Arial"/>
          <w:sz w:val="24"/>
          <w:szCs w:val="24"/>
        </w:rPr>
        <w:t>.</w:t>
      </w:r>
      <w:r w:rsidR="001E02E6" w:rsidRPr="00E81BFB">
        <w:rPr>
          <w:rFonts w:ascii="Arial" w:hAnsi="Arial" w:cs="Arial"/>
          <w:sz w:val="24"/>
          <w:szCs w:val="24"/>
        </w:rPr>
        <w:t>2</w:t>
      </w:r>
      <w:r w:rsidR="00BE3D7E">
        <w:rPr>
          <w:rFonts w:ascii="Arial" w:hAnsi="Arial" w:cs="Arial"/>
          <w:sz w:val="24"/>
          <w:szCs w:val="24"/>
        </w:rPr>
        <w:t xml:space="preserve"> </w:t>
      </w:r>
      <w:r w:rsidR="00A551C5">
        <w:rPr>
          <w:rFonts w:ascii="Arial" w:hAnsi="Arial" w:cs="Arial"/>
          <w:sz w:val="24"/>
          <w:szCs w:val="24"/>
        </w:rPr>
        <w:tab/>
      </w:r>
      <w:r w:rsidR="00BE3D7E" w:rsidRPr="00773ED5">
        <w:rPr>
          <w:rFonts w:ascii="Arial" w:hAnsi="Arial" w:cs="Arial"/>
          <w:b/>
          <w:bCs/>
          <w:sz w:val="24"/>
          <w:szCs w:val="24"/>
        </w:rPr>
        <w:t>Motion 2</w:t>
      </w:r>
      <w:r w:rsidR="00BE3D7E" w:rsidRPr="00C21EA6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6" w:name="_Hlk138457799"/>
      <w:r w:rsidR="002B3564" w:rsidRPr="002B3564">
        <w:rPr>
          <w:rFonts w:ascii="Arial" w:hAnsi="Arial" w:cs="Arial"/>
          <w:b/>
          <w:bCs/>
          <w:sz w:val="24"/>
          <w:szCs w:val="24"/>
        </w:rPr>
        <w:t xml:space="preserve">SUBU should lobby to allow part-time work to be included for </w:t>
      </w:r>
    </w:p>
    <w:p w14:paraId="09DBDBAD" w14:textId="4053C14F" w:rsidR="00BE3D7E" w:rsidRDefault="002B3564" w:rsidP="00164647">
      <w:pPr>
        <w:ind w:left="720"/>
        <w:rPr>
          <w:rFonts w:ascii="Arial" w:hAnsi="Arial" w:cs="Arial"/>
          <w:sz w:val="24"/>
          <w:szCs w:val="24"/>
        </w:rPr>
      </w:pPr>
      <w:r w:rsidRPr="002B3564">
        <w:rPr>
          <w:rFonts w:ascii="Arial" w:hAnsi="Arial" w:cs="Arial"/>
          <w:b/>
          <w:bCs/>
          <w:sz w:val="24"/>
          <w:szCs w:val="24"/>
        </w:rPr>
        <w:t>exceptional circumstances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bookmarkEnd w:id="6"/>
    <w:p w14:paraId="65EAEED6" w14:textId="77777777" w:rsidR="00A56195" w:rsidRDefault="00A56195" w:rsidP="00A551C5">
      <w:pPr>
        <w:ind w:firstLine="720"/>
        <w:rPr>
          <w:rFonts w:ascii="Arial" w:hAnsi="Arial" w:cs="Arial"/>
          <w:sz w:val="24"/>
          <w:szCs w:val="24"/>
        </w:rPr>
      </w:pPr>
    </w:p>
    <w:p w14:paraId="56CD4F4A" w14:textId="59E61627" w:rsidR="00E82AFB" w:rsidRDefault="00E82AFB" w:rsidP="00A551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Proposer - </w:t>
      </w:r>
      <w:r w:rsidR="007918A9" w:rsidRPr="007918A9">
        <w:rPr>
          <w:rFonts w:ascii="Arial" w:hAnsi="Arial" w:cs="Arial"/>
          <w:sz w:val="24"/>
          <w:szCs w:val="24"/>
        </w:rPr>
        <w:t>Amelia Metcalfe</w:t>
      </w:r>
    </w:p>
    <w:p w14:paraId="43ADC35D" w14:textId="77777777" w:rsidR="00E82AFB" w:rsidRDefault="00E82AFB" w:rsidP="00B21131">
      <w:pPr>
        <w:ind w:left="2160" w:hanging="1440"/>
        <w:rPr>
          <w:rFonts w:ascii="Arial" w:hAnsi="Arial" w:cs="Arial"/>
          <w:sz w:val="24"/>
          <w:szCs w:val="24"/>
        </w:rPr>
      </w:pPr>
    </w:p>
    <w:p w14:paraId="57AA9437" w14:textId="77777777" w:rsidR="002A398D" w:rsidRDefault="00A47471" w:rsidP="00E82AFB">
      <w:pPr>
        <w:ind w:left="2160" w:hanging="1440"/>
        <w:rPr>
          <w:rFonts w:ascii="Arial" w:hAnsi="Arial" w:cs="Arial"/>
          <w:sz w:val="24"/>
          <w:szCs w:val="24"/>
        </w:rPr>
      </w:pPr>
      <w:r w:rsidRPr="00A059AB">
        <w:rPr>
          <w:rFonts w:ascii="Arial" w:hAnsi="Arial" w:cs="Arial"/>
          <w:b/>
          <w:bCs/>
          <w:sz w:val="24"/>
          <w:szCs w:val="24"/>
        </w:rPr>
        <w:t>Summary</w:t>
      </w:r>
      <w:r>
        <w:rPr>
          <w:rFonts w:ascii="Arial" w:hAnsi="Arial" w:cs="Arial"/>
          <w:sz w:val="24"/>
          <w:szCs w:val="24"/>
        </w:rPr>
        <w:t>:</w:t>
      </w:r>
      <w:r w:rsidR="002A398D">
        <w:rPr>
          <w:rFonts w:ascii="Arial" w:hAnsi="Arial" w:cs="Arial"/>
          <w:sz w:val="24"/>
          <w:szCs w:val="24"/>
        </w:rPr>
        <w:t xml:space="preserve"> OA gave a summation:</w:t>
      </w:r>
      <w:r>
        <w:rPr>
          <w:rFonts w:ascii="Arial" w:hAnsi="Arial" w:cs="Arial"/>
          <w:sz w:val="24"/>
          <w:szCs w:val="24"/>
        </w:rPr>
        <w:t xml:space="preserve"> </w:t>
      </w:r>
      <w:r w:rsidR="004140EE">
        <w:rPr>
          <w:rFonts w:ascii="Arial" w:hAnsi="Arial" w:cs="Arial"/>
          <w:sz w:val="24"/>
          <w:szCs w:val="24"/>
        </w:rPr>
        <w:t xml:space="preserve">Many </w:t>
      </w:r>
      <w:r w:rsidR="00C14FE2">
        <w:rPr>
          <w:rFonts w:ascii="Arial" w:hAnsi="Arial" w:cs="Arial"/>
          <w:sz w:val="24"/>
          <w:szCs w:val="24"/>
        </w:rPr>
        <w:t>students</w:t>
      </w:r>
      <w:r w:rsidR="008311F9">
        <w:rPr>
          <w:rFonts w:ascii="Arial" w:hAnsi="Arial" w:cs="Arial"/>
          <w:sz w:val="24"/>
          <w:szCs w:val="24"/>
        </w:rPr>
        <w:t xml:space="preserve"> needed to work in order to </w:t>
      </w:r>
    </w:p>
    <w:p w14:paraId="04E32F15" w14:textId="341730C6" w:rsidR="00C261F3" w:rsidRDefault="008311F9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 at University and with the rise</w:t>
      </w:r>
      <w:r w:rsidR="00C27C68">
        <w:rPr>
          <w:rFonts w:ascii="Arial" w:hAnsi="Arial" w:cs="Arial"/>
          <w:sz w:val="24"/>
          <w:szCs w:val="24"/>
        </w:rPr>
        <w:t xml:space="preserve"> in the cost of living</w:t>
      </w:r>
      <w:r w:rsidR="00C261F3">
        <w:rPr>
          <w:rFonts w:ascii="Arial" w:hAnsi="Arial" w:cs="Arial"/>
          <w:sz w:val="24"/>
          <w:szCs w:val="24"/>
        </w:rPr>
        <w:t>,</w:t>
      </w:r>
      <w:r w:rsidR="00C27C68">
        <w:rPr>
          <w:rFonts w:ascii="Arial" w:hAnsi="Arial" w:cs="Arial"/>
          <w:sz w:val="24"/>
          <w:szCs w:val="24"/>
        </w:rPr>
        <w:t xml:space="preserve"> </w:t>
      </w:r>
      <w:r w:rsidR="00E9022D">
        <w:rPr>
          <w:rFonts w:ascii="Arial" w:hAnsi="Arial" w:cs="Arial"/>
          <w:sz w:val="24"/>
          <w:szCs w:val="24"/>
        </w:rPr>
        <w:t>increasingly</w:t>
      </w:r>
      <w:r w:rsidR="00C27C68">
        <w:rPr>
          <w:rFonts w:ascii="Arial" w:hAnsi="Arial" w:cs="Arial"/>
          <w:sz w:val="24"/>
          <w:szCs w:val="24"/>
        </w:rPr>
        <w:t xml:space="preserve"> </w:t>
      </w:r>
    </w:p>
    <w:p w14:paraId="21F42668" w14:textId="77777777" w:rsidR="00C261F3" w:rsidRDefault="00C27C68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found themselves in this situation. This could have a m</w:t>
      </w:r>
      <w:r w:rsidR="00274DEB">
        <w:rPr>
          <w:rFonts w:ascii="Arial" w:hAnsi="Arial" w:cs="Arial"/>
          <w:sz w:val="24"/>
          <w:szCs w:val="24"/>
        </w:rPr>
        <w:t xml:space="preserve">ajor impact on </w:t>
      </w:r>
    </w:p>
    <w:p w14:paraId="38425511" w14:textId="77777777" w:rsidR="00244BC5" w:rsidRDefault="00274DEB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</w:t>
      </w:r>
      <w:r w:rsidR="00C261F3">
        <w:rPr>
          <w:rFonts w:ascii="Arial" w:hAnsi="Arial" w:cs="Arial"/>
          <w:sz w:val="24"/>
          <w:szCs w:val="24"/>
        </w:rPr>
        <w:t xml:space="preserve">. </w:t>
      </w:r>
      <w:r w:rsidR="006F2689">
        <w:rPr>
          <w:rFonts w:ascii="Arial" w:hAnsi="Arial" w:cs="Arial"/>
          <w:sz w:val="24"/>
          <w:szCs w:val="24"/>
        </w:rPr>
        <w:t>BU allow</w:t>
      </w:r>
      <w:r w:rsidR="00C261F3">
        <w:rPr>
          <w:rFonts w:ascii="Arial" w:hAnsi="Arial" w:cs="Arial"/>
          <w:sz w:val="24"/>
          <w:szCs w:val="24"/>
        </w:rPr>
        <w:t>ed</w:t>
      </w:r>
      <w:r w:rsidR="001522D2">
        <w:rPr>
          <w:rFonts w:ascii="Arial" w:hAnsi="Arial" w:cs="Arial"/>
          <w:sz w:val="24"/>
          <w:szCs w:val="24"/>
        </w:rPr>
        <w:t xml:space="preserve"> </w:t>
      </w:r>
      <w:r w:rsidR="00574144">
        <w:rPr>
          <w:rFonts w:ascii="Arial" w:hAnsi="Arial" w:cs="Arial"/>
          <w:sz w:val="24"/>
          <w:szCs w:val="24"/>
        </w:rPr>
        <w:t xml:space="preserve">exceptional </w:t>
      </w:r>
      <w:r w:rsidR="006F2689">
        <w:rPr>
          <w:rFonts w:ascii="Arial" w:hAnsi="Arial" w:cs="Arial"/>
          <w:sz w:val="24"/>
          <w:szCs w:val="24"/>
        </w:rPr>
        <w:t xml:space="preserve">circumstances for students who were in </w:t>
      </w:r>
    </w:p>
    <w:p w14:paraId="22A401E2" w14:textId="45DB4F76" w:rsidR="008D469F" w:rsidRDefault="006F2689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44BC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ort</w:t>
      </w:r>
      <w:r w:rsidR="00244BC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te</w:t>
      </w:r>
      <w:r w:rsidR="00BC29C3">
        <w:rPr>
          <w:rFonts w:ascii="Arial" w:hAnsi="Arial" w:cs="Arial"/>
          <w:sz w:val="24"/>
          <w:szCs w:val="24"/>
        </w:rPr>
        <w:t xml:space="preserve">rm financial </w:t>
      </w:r>
      <w:r w:rsidR="008D469F">
        <w:rPr>
          <w:rFonts w:ascii="Arial" w:hAnsi="Arial" w:cs="Arial"/>
          <w:sz w:val="24"/>
          <w:szCs w:val="24"/>
        </w:rPr>
        <w:t>difficulties if</w:t>
      </w:r>
      <w:r w:rsidR="000446CA">
        <w:rPr>
          <w:rFonts w:ascii="Arial" w:hAnsi="Arial" w:cs="Arial"/>
          <w:sz w:val="24"/>
          <w:szCs w:val="24"/>
        </w:rPr>
        <w:t xml:space="preserve"> they require</w:t>
      </w:r>
      <w:r w:rsidR="001522D2">
        <w:rPr>
          <w:rFonts w:ascii="Arial" w:hAnsi="Arial" w:cs="Arial"/>
          <w:sz w:val="24"/>
          <w:szCs w:val="24"/>
        </w:rPr>
        <w:t>d</w:t>
      </w:r>
      <w:r w:rsidR="000446CA">
        <w:rPr>
          <w:rFonts w:ascii="Arial" w:hAnsi="Arial" w:cs="Arial"/>
          <w:sz w:val="24"/>
          <w:szCs w:val="24"/>
        </w:rPr>
        <w:t xml:space="preserve"> an increase in work hours</w:t>
      </w:r>
      <w:r w:rsidR="00725D1C">
        <w:rPr>
          <w:rFonts w:ascii="Arial" w:hAnsi="Arial" w:cs="Arial"/>
          <w:sz w:val="24"/>
          <w:szCs w:val="24"/>
        </w:rPr>
        <w:t>.</w:t>
      </w:r>
      <w:r w:rsidR="000446CA">
        <w:rPr>
          <w:rFonts w:ascii="Arial" w:hAnsi="Arial" w:cs="Arial"/>
          <w:sz w:val="24"/>
          <w:szCs w:val="24"/>
        </w:rPr>
        <w:t xml:space="preserve"> </w:t>
      </w:r>
      <w:r w:rsidR="00725D1C">
        <w:rPr>
          <w:rFonts w:ascii="Arial" w:hAnsi="Arial" w:cs="Arial"/>
          <w:sz w:val="24"/>
          <w:szCs w:val="24"/>
        </w:rPr>
        <w:t>B</w:t>
      </w:r>
      <w:r w:rsidR="000446CA">
        <w:rPr>
          <w:rFonts w:ascii="Arial" w:hAnsi="Arial" w:cs="Arial"/>
          <w:sz w:val="24"/>
          <w:szCs w:val="24"/>
        </w:rPr>
        <w:t xml:space="preserve">ut </w:t>
      </w:r>
    </w:p>
    <w:p w14:paraId="621B13B4" w14:textId="77777777" w:rsidR="008D469F" w:rsidRDefault="00725D1C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did not include</w:t>
      </w:r>
      <w:r w:rsidR="008D469F">
        <w:rPr>
          <w:rFonts w:ascii="Arial" w:hAnsi="Arial" w:cs="Arial"/>
          <w:sz w:val="24"/>
          <w:szCs w:val="24"/>
        </w:rPr>
        <w:t xml:space="preserve"> </w:t>
      </w:r>
      <w:r w:rsidR="000446CA">
        <w:rPr>
          <w:rFonts w:ascii="Arial" w:hAnsi="Arial" w:cs="Arial"/>
          <w:sz w:val="24"/>
          <w:szCs w:val="24"/>
        </w:rPr>
        <w:t>students</w:t>
      </w:r>
      <w:r w:rsidR="001522D2">
        <w:rPr>
          <w:rFonts w:ascii="Arial" w:hAnsi="Arial" w:cs="Arial"/>
          <w:sz w:val="24"/>
          <w:szCs w:val="24"/>
        </w:rPr>
        <w:t xml:space="preserve"> </w:t>
      </w:r>
      <w:r w:rsidR="00883CFD">
        <w:rPr>
          <w:rFonts w:ascii="Arial" w:hAnsi="Arial" w:cs="Arial"/>
          <w:sz w:val="24"/>
          <w:szCs w:val="24"/>
        </w:rPr>
        <w:t>who f</w:t>
      </w:r>
      <w:r w:rsidR="005E1B62">
        <w:rPr>
          <w:rFonts w:ascii="Arial" w:hAnsi="Arial" w:cs="Arial"/>
          <w:sz w:val="24"/>
          <w:szCs w:val="24"/>
        </w:rPr>
        <w:t>oun</w:t>
      </w:r>
      <w:r w:rsidR="00883CFD">
        <w:rPr>
          <w:rFonts w:ascii="Arial" w:hAnsi="Arial" w:cs="Arial"/>
          <w:sz w:val="24"/>
          <w:szCs w:val="24"/>
        </w:rPr>
        <w:t xml:space="preserve">d themselves needing to work many </w:t>
      </w:r>
    </w:p>
    <w:p w14:paraId="19859F69" w14:textId="77777777" w:rsidR="008D469F" w:rsidRDefault="00883CFD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hours to pay for essentials all year round. This id</w:t>
      </w:r>
      <w:r w:rsidR="00CA70A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 as</w:t>
      </w:r>
      <w:r w:rsidR="005E1B62">
        <w:rPr>
          <w:rFonts w:ascii="Arial" w:hAnsi="Arial" w:cs="Arial"/>
          <w:sz w:val="24"/>
          <w:szCs w:val="24"/>
        </w:rPr>
        <w:t>ked</w:t>
      </w:r>
      <w:r>
        <w:rPr>
          <w:rFonts w:ascii="Arial" w:hAnsi="Arial" w:cs="Arial"/>
          <w:sz w:val="24"/>
          <w:szCs w:val="24"/>
        </w:rPr>
        <w:t xml:space="preserve"> for SUBU to lo</w:t>
      </w:r>
      <w:r w:rsidR="005E1B62">
        <w:rPr>
          <w:rFonts w:ascii="Arial" w:hAnsi="Arial" w:cs="Arial"/>
          <w:sz w:val="24"/>
          <w:szCs w:val="24"/>
        </w:rPr>
        <w:t>bb</w:t>
      </w:r>
      <w:r>
        <w:rPr>
          <w:rFonts w:ascii="Arial" w:hAnsi="Arial" w:cs="Arial"/>
          <w:sz w:val="24"/>
          <w:szCs w:val="24"/>
        </w:rPr>
        <w:t xml:space="preserve">y </w:t>
      </w:r>
    </w:p>
    <w:p w14:paraId="72383653" w14:textId="77777777" w:rsidR="008D469F" w:rsidRDefault="00883CFD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E1B62">
        <w:rPr>
          <w:rFonts w:ascii="Arial" w:hAnsi="Arial" w:cs="Arial"/>
          <w:sz w:val="24"/>
          <w:szCs w:val="24"/>
        </w:rPr>
        <w:t>University</w:t>
      </w:r>
      <w:r w:rsidR="00E73C66">
        <w:rPr>
          <w:rFonts w:ascii="Arial" w:hAnsi="Arial" w:cs="Arial"/>
          <w:sz w:val="24"/>
          <w:szCs w:val="24"/>
        </w:rPr>
        <w:t xml:space="preserve"> and allow part</w:t>
      </w:r>
      <w:r w:rsidR="00E00E6A">
        <w:rPr>
          <w:rFonts w:ascii="Arial" w:hAnsi="Arial" w:cs="Arial"/>
          <w:sz w:val="24"/>
          <w:szCs w:val="24"/>
        </w:rPr>
        <w:t xml:space="preserve">-time work to </w:t>
      </w:r>
      <w:r w:rsidR="00E32FF7">
        <w:rPr>
          <w:rFonts w:ascii="Arial" w:hAnsi="Arial" w:cs="Arial"/>
          <w:sz w:val="24"/>
          <w:szCs w:val="24"/>
        </w:rPr>
        <w:t xml:space="preserve">be </w:t>
      </w:r>
      <w:r w:rsidR="00E00E6A">
        <w:rPr>
          <w:rFonts w:ascii="Arial" w:hAnsi="Arial" w:cs="Arial"/>
          <w:sz w:val="24"/>
          <w:szCs w:val="24"/>
        </w:rPr>
        <w:t xml:space="preserve">accepted as grounds for </w:t>
      </w:r>
    </w:p>
    <w:p w14:paraId="10A7505E" w14:textId="77777777" w:rsidR="00802BCD" w:rsidRDefault="00E00E6A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exceptional circumstances as well as to provide </w:t>
      </w:r>
      <w:r w:rsidR="000B6C8F">
        <w:rPr>
          <w:rFonts w:ascii="Arial" w:hAnsi="Arial" w:cs="Arial"/>
          <w:sz w:val="24"/>
          <w:szCs w:val="24"/>
        </w:rPr>
        <w:t xml:space="preserve">more </w:t>
      </w:r>
      <w:r>
        <w:rPr>
          <w:rFonts w:ascii="Arial" w:hAnsi="Arial" w:cs="Arial"/>
          <w:sz w:val="24"/>
          <w:szCs w:val="24"/>
        </w:rPr>
        <w:t>support for student</w:t>
      </w:r>
      <w:r w:rsidR="00802BCD">
        <w:rPr>
          <w:rFonts w:ascii="Arial" w:hAnsi="Arial" w:cs="Arial"/>
          <w:sz w:val="24"/>
          <w:szCs w:val="24"/>
        </w:rPr>
        <w:t>s</w:t>
      </w:r>
    </w:p>
    <w:p w14:paraId="559BAFDC" w14:textId="3E1F64FE" w:rsidR="00802BCD" w:rsidRDefault="000B6C8F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need</w:t>
      </w:r>
      <w:r w:rsidR="00E32FF7">
        <w:rPr>
          <w:rFonts w:ascii="Arial" w:hAnsi="Arial" w:cs="Arial"/>
          <w:sz w:val="24"/>
          <w:szCs w:val="24"/>
        </w:rPr>
        <w:t>ed to</w:t>
      </w:r>
      <w:r w:rsidR="00802B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work to study</w:t>
      </w:r>
      <w:r w:rsidR="00BC04B5">
        <w:rPr>
          <w:rFonts w:ascii="Arial" w:hAnsi="Arial" w:cs="Arial"/>
          <w:sz w:val="24"/>
          <w:szCs w:val="24"/>
        </w:rPr>
        <w:t>;</w:t>
      </w:r>
      <w:r w:rsidR="00306526">
        <w:rPr>
          <w:rFonts w:ascii="Arial" w:hAnsi="Arial" w:cs="Arial"/>
          <w:sz w:val="24"/>
          <w:szCs w:val="24"/>
        </w:rPr>
        <w:t xml:space="preserve"> </w:t>
      </w:r>
      <w:r w:rsidR="00802BCD">
        <w:rPr>
          <w:rFonts w:ascii="Arial" w:hAnsi="Arial" w:cs="Arial"/>
          <w:sz w:val="24"/>
          <w:szCs w:val="24"/>
        </w:rPr>
        <w:t xml:space="preserve">this </w:t>
      </w:r>
      <w:r w:rsidR="00306526">
        <w:rPr>
          <w:rFonts w:ascii="Arial" w:hAnsi="Arial" w:cs="Arial"/>
          <w:sz w:val="24"/>
          <w:szCs w:val="24"/>
        </w:rPr>
        <w:t>includ</w:t>
      </w:r>
      <w:r w:rsidR="00802BCD">
        <w:rPr>
          <w:rFonts w:ascii="Arial" w:hAnsi="Arial" w:cs="Arial"/>
          <w:sz w:val="24"/>
          <w:szCs w:val="24"/>
        </w:rPr>
        <w:t>ed</w:t>
      </w:r>
      <w:r w:rsidR="00306526">
        <w:rPr>
          <w:rFonts w:ascii="Arial" w:hAnsi="Arial" w:cs="Arial"/>
          <w:sz w:val="24"/>
          <w:szCs w:val="24"/>
        </w:rPr>
        <w:t xml:space="preserve"> both home and international </w:t>
      </w:r>
    </w:p>
    <w:p w14:paraId="02429D2E" w14:textId="70ADC641" w:rsidR="006F2689" w:rsidRDefault="00306526" w:rsidP="00E82AFB">
      <w:pPr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students.</w:t>
      </w:r>
    </w:p>
    <w:p w14:paraId="64C88BAB" w14:textId="77777777" w:rsidR="00D47036" w:rsidRDefault="00D47036" w:rsidP="00D47036">
      <w:pPr>
        <w:rPr>
          <w:rFonts w:ascii="Arial" w:hAnsi="Arial" w:cs="Arial"/>
          <w:sz w:val="24"/>
          <w:szCs w:val="24"/>
        </w:rPr>
      </w:pPr>
    </w:p>
    <w:p w14:paraId="03B2E316" w14:textId="6633E5E2" w:rsidR="00B26388" w:rsidRDefault="00D47036" w:rsidP="00E82A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3DC4" w:rsidRPr="00CA3DC4">
        <w:rPr>
          <w:rFonts w:ascii="Arial" w:hAnsi="Arial" w:cs="Arial"/>
          <w:sz w:val="24"/>
          <w:szCs w:val="24"/>
        </w:rPr>
        <w:t>8.</w:t>
      </w:r>
      <w:r w:rsidR="00CA3DC4">
        <w:rPr>
          <w:rFonts w:ascii="Arial" w:hAnsi="Arial" w:cs="Arial"/>
          <w:sz w:val="24"/>
          <w:szCs w:val="24"/>
        </w:rPr>
        <w:t>2</w:t>
      </w:r>
      <w:r w:rsidR="00CA3DC4" w:rsidRPr="00CA3DC4">
        <w:rPr>
          <w:rFonts w:ascii="Arial" w:hAnsi="Arial" w:cs="Arial"/>
          <w:sz w:val="24"/>
          <w:szCs w:val="24"/>
        </w:rPr>
        <w:t xml:space="preserve">.1 </w:t>
      </w:r>
      <w:r w:rsidR="00CA3DC4" w:rsidRPr="00CA3DC4">
        <w:rPr>
          <w:rFonts w:ascii="Arial" w:hAnsi="Arial" w:cs="Arial"/>
          <w:sz w:val="24"/>
          <w:szCs w:val="24"/>
        </w:rPr>
        <w:tab/>
        <w:t xml:space="preserve">No comments or opposition were noted for Motion </w:t>
      </w:r>
      <w:r w:rsidR="00CA3DC4">
        <w:rPr>
          <w:rFonts w:ascii="Arial" w:hAnsi="Arial" w:cs="Arial"/>
          <w:sz w:val="24"/>
          <w:szCs w:val="24"/>
        </w:rPr>
        <w:t>2.</w:t>
      </w:r>
    </w:p>
    <w:p w14:paraId="1F8F09FF" w14:textId="77777777" w:rsidR="00D06D24" w:rsidRDefault="00D06D24" w:rsidP="00E65BAE">
      <w:pPr>
        <w:rPr>
          <w:rFonts w:ascii="Arial" w:hAnsi="Arial" w:cs="Arial"/>
          <w:sz w:val="24"/>
          <w:szCs w:val="24"/>
        </w:rPr>
      </w:pPr>
    </w:p>
    <w:p w14:paraId="1715B08D" w14:textId="77777777" w:rsidR="000436CC" w:rsidRDefault="000436CC" w:rsidP="00FB72A5">
      <w:pPr>
        <w:ind w:left="2880" w:hanging="1440"/>
        <w:rPr>
          <w:rFonts w:ascii="Arial" w:hAnsi="Arial" w:cs="Arial"/>
          <w:sz w:val="24"/>
          <w:szCs w:val="24"/>
        </w:rPr>
      </w:pPr>
    </w:p>
    <w:p w14:paraId="3B24F545" w14:textId="15B429E0" w:rsidR="00164647" w:rsidRDefault="00164647" w:rsidP="00164647">
      <w:pPr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8.2.2</w:t>
      </w:r>
      <w:r>
        <w:rPr>
          <w:rFonts w:ascii="Arial" w:hAnsi="Arial" w:cs="Arial"/>
          <w:sz w:val="24"/>
          <w:szCs w:val="24"/>
        </w:rPr>
        <w:tab/>
      </w:r>
      <w:r w:rsidR="00306526" w:rsidRPr="00D23275">
        <w:rPr>
          <w:rFonts w:ascii="Arial" w:hAnsi="Arial" w:cs="Arial"/>
          <w:b/>
          <w:bCs/>
          <w:sz w:val="24"/>
          <w:szCs w:val="24"/>
        </w:rPr>
        <w:t xml:space="preserve">Motion 2: </w:t>
      </w:r>
      <w:r w:rsidR="00306526" w:rsidRPr="00306526">
        <w:rPr>
          <w:rFonts w:ascii="Arial" w:hAnsi="Arial" w:cs="Arial"/>
          <w:b/>
          <w:bCs/>
          <w:sz w:val="24"/>
          <w:szCs w:val="24"/>
        </w:rPr>
        <w:t>SUBU should lobby</w:t>
      </w:r>
      <w:r w:rsidR="001F4231">
        <w:rPr>
          <w:rFonts w:ascii="Arial" w:hAnsi="Arial" w:cs="Arial"/>
          <w:b/>
          <w:bCs/>
          <w:sz w:val="24"/>
          <w:szCs w:val="24"/>
        </w:rPr>
        <w:t xml:space="preserve"> BU</w:t>
      </w:r>
      <w:r w:rsidR="00306526" w:rsidRPr="00306526">
        <w:rPr>
          <w:rFonts w:ascii="Arial" w:hAnsi="Arial" w:cs="Arial"/>
          <w:b/>
          <w:bCs/>
          <w:sz w:val="24"/>
          <w:szCs w:val="24"/>
        </w:rPr>
        <w:t xml:space="preserve"> to allow part-time work to be </w:t>
      </w:r>
    </w:p>
    <w:p w14:paraId="1C3E83C3" w14:textId="77777777" w:rsidR="00D23275" w:rsidRDefault="00306526" w:rsidP="00D23275">
      <w:pPr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306526">
        <w:rPr>
          <w:rFonts w:ascii="Arial" w:hAnsi="Arial" w:cs="Arial"/>
          <w:b/>
          <w:bCs/>
          <w:sz w:val="24"/>
          <w:szCs w:val="24"/>
        </w:rPr>
        <w:lastRenderedPageBreak/>
        <w:t>included for exceptional circumstances</w:t>
      </w:r>
      <w:r w:rsidR="00D23275">
        <w:rPr>
          <w:rFonts w:ascii="Arial" w:hAnsi="Arial" w:cs="Arial"/>
          <w:b/>
          <w:bCs/>
          <w:sz w:val="24"/>
          <w:szCs w:val="24"/>
        </w:rPr>
        <w:t xml:space="preserve"> - </w:t>
      </w:r>
      <w:r w:rsidR="00D23275" w:rsidRPr="00D23275">
        <w:rPr>
          <w:rFonts w:ascii="Arial" w:hAnsi="Arial" w:cs="Arial"/>
          <w:b/>
          <w:bCs/>
          <w:sz w:val="24"/>
          <w:szCs w:val="24"/>
        </w:rPr>
        <w:t xml:space="preserve">Motion PASSED / </w:t>
      </w:r>
    </w:p>
    <w:p w14:paraId="1DAB48DD" w14:textId="77553E28" w:rsidR="00D23275" w:rsidRPr="00D23275" w:rsidRDefault="00D23275" w:rsidP="00D23275">
      <w:pPr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D23275">
        <w:rPr>
          <w:rFonts w:ascii="Arial" w:hAnsi="Arial" w:cs="Arial"/>
          <w:b/>
          <w:bCs/>
          <w:sz w:val="24"/>
          <w:szCs w:val="24"/>
        </w:rPr>
        <w:t>RATIFIED</w:t>
      </w:r>
    </w:p>
    <w:p w14:paraId="16A205AF" w14:textId="4F170347" w:rsidR="00306526" w:rsidRPr="00306526" w:rsidRDefault="00306526" w:rsidP="00164647">
      <w:pPr>
        <w:ind w:left="720" w:firstLine="720"/>
        <w:rPr>
          <w:rFonts w:ascii="Arial" w:hAnsi="Arial" w:cs="Arial"/>
          <w:b/>
          <w:bCs/>
          <w:sz w:val="24"/>
          <w:szCs w:val="24"/>
        </w:rPr>
      </w:pPr>
    </w:p>
    <w:p w14:paraId="720710D0" w14:textId="0E9B28AD" w:rsidR="001C40B0" w:rsidRDefault="003E01FE" w:rsidP="001C40B0">
      <w:pPr>
        <w:rPr>
          <w:rFonts w:ascii="Arial" w:hAnsi="Arial" w:cs="Arial"/>
          <w:b/>
          <w:bCs/>
          <w:sz w:val="24"/>
          <w:szCs w:val="24"/>
        </w:rPr>
      </w:pPr>
      <w:r w:rsidRPr="003E01FE">
        <w:rPr>
          <w:rFonts w:ascii="Arial" w:hAnsi="Arial" w:cs="Arial"/>
          <w:sz w:val="24"/>
          <w:szCs w:val="24"/>
        </w:rPr>
        <w:t>8.</w:t>
      </w:r>
      <w:r w:rsidR="00B90553">
        <w:rPr>
          <w:rFonts w:ascii="Arial" w:hAnsi="Arial" w:cs="Arial"/>
          <w:sz w:val="24"/>
          <w:szCs w:val="24"/>
        </w:rPr>
        <w:t>3</w:t>
      </w:r>
      <w:r w:rsidRPr="003E01FE">
        <w:rPr>
          <w:rFonts w:ascii="Arial" w:hAnsi="Arial" w:cs="Arial"/>
          <w:b/>
          <w:bCs/>
          <w:sz w:val="24"/>
          <w:szCs w:val="24"/>
        </w:rPr>
        <w:t xml:space="preserve">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Pr="003E01FE">
        <w:rPr>
          <w:rFonts w:ascii="Arial" w:hAnsi="Arial" w:cs="Arial"/>
          <w:b/>
          <w:bCs/>
          <w:sz w:val="24"/>
          <w:szCs w:val="24"/>
        </w:rPr>
        <w:t xml:space="preserve">Motion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E01FE">
        <w:rPr>
          <w:rFonts w:ascii="Arial" w:hAnsi="Arial" w:cs="Arial"/>
          <w:sz w:val="24"/>
          <w:szCs w:val="24"/>
        </w:rPr>
        <w:t xml:space="preserve">: </w:t>
      </w:r>
      <w:r w:rsidR="001C40B0" w:rsidRPr="001C40B0">
        <w:rPr>
          <w:rFonts w:ascii="Arial" w:hAnsi="Arial" w:cs="Arial"/>
          <w:b/>
          <w:bCs/>
          <w:sz w:val="24"/>
          <w:szCs w:val="24"/>
        </w:rPr>
        <w:t xml:space="preserve">SUBU to lobby to create women-only and men-only hours in </w:t>
      </w:r>
    </w:p>
    <w:p w14:paraId="6BDC6062" w14:textId="141CF88C" w:rsidR="00017EFA" w:rsidRDefault="001C40B0" w:rsidP="001C40B0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1C40B0">
        <w:rPr>
          <w:rFonts w:ascii="Arial" w:hAnsi="Arial" w:cs="Arial"/>
          <w:b/>
          <w:bCs/>
          <w:sz w:val="24"/>
          <w:szCs w:val="24"/>
        </w:rPr>
        <w:t>the gym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BDE2478" w14:textId="77777777" w:rsidR="001C40B0" w:rsidRPr="00032C21" w:rsidRDefault="001C40B0" w:rsidP="001C40B0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2FC4F89D" w14:textId="3C4FEE4F" w:rsidR="003E01FE" w:rsidRPr="003E01FE" w:rsidRDefault="003E01FE" w:rsidP="00A551C5">
      <w:pPr>
        <w:ind w:firstLine="720"/>
        <w:rPr>
          <w:rFonts w:ascii="Arial" w:hAnsi="Arial" w:cs="Arial"/>
          <w:sz w:val="24"/>
          <w:szCs w:val="24"/>
        </w:rPr>
      </w:pPr>
      <w:r w:rsidRPr="003E01FE">
        <w:rPr>
          <w:rFonts w:ascii="Arial" w:hAnsi="Arial" w:cs="Arial"/>
          <w:sz w:val="24"/>
          <w:szCs w:val="24"/>
        </w:rPr>
        <w:t xml:space="preserve">Proposer: </w:t>
      </w:r>
      <w:r w:rsidR="009451C7" w:rsidRPr="009451C7">
        <w:rPr>
          <w:rFonts w:ascii="Arial" w:hAnsi="Arial" w:cs="Arial"/>
          <w:sz w:val="24"/>
          <w:szCs w:val="24"/>
        </w:rPr>
        <w:t>Julia Tavaszi</w:t>
      </w:r>
    </w:p>
    <w:p w14:paraId="328268E1" w14:textId="77777777" w:rsidR="003E01FE" w:rsidRPr="003E01FE" w:rsidRDefault="003E01FE" w:rsidP="003E01FE">
      <w:pPr>
        <w:rPr>
          <w:rFonts w:ascii="Arial" w:hAnsi="Arial" w:cs="Arial"/>
          <w:sz w:val="24"/>
          <w:szCs w:val="24"/>
        </w:rPr>
      </w:pPr>
    </w:p>
    <w:p w14:paraId="372B007D" w14:textId="3E2509B8" w:rsidR="00EA4910" w:rsidRDefault="00BF3D56" w:rsidP="00B9048A">
      <w:pPr>
        <w:ind w:left="720"/>
        <w:rPr>
          <w:rFonts w:ascii="Arial" w:hAnsi="Arial" w:cs="Arial"/>
          <w:sz w:val="24"/>
          <w:szCs w:val="24"/>
        </w:rPr>
      </w:pPr>
      <w:r w:rsidRPr="00281737">
        <w:rPr>
          <w:rFonts w:ascii="Arial" w:hAnsi="Arial" w:cs="Arial"/>
          <w:b/>
          <w:bCs/>
          <w:sz w:val="24"/>
          <w:szCs w:val="24"/>
        </w:rPr>
        <w:t>Summary</w:t>
      </w:r>
      <w:r>
        <w:rPr>
          <w:rFonts w:ascii="Arial" w:hAnsi="Arial" w:cs="Arial"/>
          <w:sz w:val="24"/>
          <w:szCs w:val="24"/>
        </w:rPr>
        <w:t xml:space="preserve">: </w:t>
      </w:r>
      <w:r w:rsidR="001F4231">
        <w:rPr>
          <w:rFonts w:ascii="Arial" w:hAnsi="Arial" w:cs="Arial"/>
          <w:sz w:val="24"/>
          <w:szCs w:val="24"/>
        </w:rPr>
        <w:t xml:space="preserve">OA gave a summation: </w:t>
      </w:r>
      <w:r w:rsidR="00281737" w:rsidRPr="00281737">
        <w:rPr>
          <w:rFonts w:ascii="Arial" w:hAnsi="Arial" w:cs="Arial"/>
          <w:sz w:val="24"/>
          <w:szCs w:val="24"/>
        </w:rPr>
        <w:t xml:space="preserve">The SportBU gym at Talbot </w:t>
      </w:r>
      <w:r w:rsidR="00EF6134">
        <w:rPr>
          <w:rFonts w:ascii="Arial" w:hAnsi="Arial" w:cs="Arial"/>
          <w:sz w:val="24"/>
          <w:szCs w:val="24"/>
        </w:rPr>
        <w:t>wa</w:t>
      </w:r>
      <w:r w:rsidR="00281737" w:rsidRPr="00281737">
        <w:rPr>
          <w:rFonts w:ascii="Arial" w:hAnsi="Arial" w:cs="Arial"/>
          <w:sz w:val="24"/>
          <w:szCs w:val="24"/>
        </w:rPr>
        <w:t xml:space="preserve">s mixed-gender, with no hours allocated for single-gender use. This </w:t>
      </w:r>
      <w:r w:rsidR="00EF6134">
        <w:rPr>
          <w:rFonts w:ascii="Arial" w:hAnsi="Arial" w:cs="Arial"/>
          <w:sz w:val="24"/>
          <w:szCs w:val="24"/>
        </w:rPr>
        <w:t>wa</w:t>
      </w:r>
      <w:r w:rsidR="00281737" w:rsidRPr="00281737">
        <w:rPr>
          <w:rFonts w:ascii="Arial" w:hAnsi="Arial" w:cs="Arial"/>
          <w:sz w:val="24"/>
          <w:szCs w:val="24"/>
        </w:rPr>
        <w:t xml:space="preserve">s important because some students may not be comfortable exercising around </w:t>
      </w:r>
      <w:r w:rsidR="002444D3" w:rsidRPr="00281737">
        <w:rPr>
          <w:rFonts w:ascii="Arial" w:hAnsi="Arial" w:cs="Arial"/>
          <w:sz w:val="24"/>
          <w:szCs w:val="24"/>
        </w:rPr>
        <w:t>a different sex</w:t>
      </w:r>
      <w:r w:rsidR="00281737" w:rsidRPr="00281737">
        <w:rPr>
          <w:rFonts w:ascii="Arial" w:hAnsi="Arial" w:cs="Arial"/>
          <w:sz w:val="24"/>
          <w:szCs w:val="24"/>
        </w:rPr>
        <w:t xml:space="preserve"> for various reasons: such as religion, anxiety, sexual trauma, or having been previously harassed by </w:t>
      </w:r>
      <w:r w:rsidR="00245F3C" w:rsidRPr="00281737">
        <w:rPr>
          <w:rFonts w:ascii="Arial" w:hAnsi="Arial" w:cs="Arial"/>
          <w:sz w:val="24"/>
          <w:szCs w:val="24"/>
        </w:rPr>
        <w:t>a different sex</w:t>
      </w:r>
      <w:r w:rsidR="00281737" w:rsidRPr="00281737">
        <w:rPr>
          <w:rFonts w:ascii="Arial" w:hAnsi="Arial" w:cs="Arial"/>
          <w:sz w:val="24"/>
          <w:szCs w:val="24"/>
        </w:rPr>
        <w:t xml:space="preserve"> in a gym setting.</w:t>
      </w:r>
      <w:r w:rsidR="0040052A">
        <w:rPr>
          <w:rFonts w:ascii="Arial" w:hAnsi="Arial" w:cs="Arial"/>
          <w:sz w:val="24"/>
          <w:szCs w:val="24"/>
        </w:rPr>
        <w:t xml:space="preserve"> Individuals may feel more comfortable </w:t>
      </w:r>
      <w:r w:rsidR="00EF06CA">
        <w:rPr>
          <w:rFonts w:ascii="Arial" w:hAnsi="Arial" w:cs="Arial"/>
          <w:sz w:val="24"/>
          <w:szCs w:val="24"/>
        </w:rPr>
        <w:t>having set hours set aside for single gender use. The closet gym that offer</w:t>
      </w:r>
      <w:r w:rsidR="009A43E6">
        <w:rPr>
          <w:rFonts w:ascii="Arial" w:hAnsi="Arial" w:cs="Arial"/>
          <w:sz w:val="24"/>
          <w:szCs w:val="24"/>
        </w:rPr>
        <w:t>ed</w:t>
      </w:r>
      <w:r w:rsidR="00EF06CA">
        <w:rPr>
          <w:rFonts w:ascii="Arial" w:hAnsi="Arial" w:cs="Arial"/>
          <w:sz w:val="24"/>
          <w:szCs w:val="24"/>
        </w:rPr>
        <w:t xml:space="preserve"> women’s only hours </w:t>
      </w:r>
      <w:r w:rsidR="009A43E6">
        <w:rPr>
          <w:rFonts w:ascii="Arial" w:hAnsi="Arial" w:cs="Arial"/>
          <w:sz w:val="24"/>
          <w:szCs w:val="24"/>
        </w:rPr>
        <w:t>wa</w:t>
      </w:r>
      <w:r w:rsidR="00EF06CA">
        <w:rPr>
          <w:rFonts w:ascii="Arial" w:hAnsi="Arial" w:cs="Arial"/>
          <w:sz w:val="24"/>
          <w:szCs w:val="24"/>
        </w:rPr>
        <w:t>s in London</w:t>
      </w:r>
      <w:r w:rsidR="0025129B">
        <w:rPr>
          <w:rFonts w:ascii="Arial" w:hAnsi="Arial" w:cs="Arial"/>
          <w:sz w:val="24"/>
          <w:szCs w:val="24"/>
        </w:rPr>
        <w:t xml:space="preserve">. There </w:t>
      </w:r>
      <w:r w:rsidR="009A43E6">
        <w:rPr>
          <w:rFonts w:ascii="Arial" w:hAnsi="Arial" w:cs="Arial"/>
          <w:sz w:val="24"/>
          <w:szCs w:val="24"/>
        </w:rPr>
        <w:t>we</w:t>
      </w:r>
      <w:r w:rsidR="0025129B">
        <w:rPr>
          <w:rFonts w:ascii="Arial" w:hAnsi="Arial" w:cs="Arial"/>
          <w:sz w:val="24"/>
          <w:szCs w:val="24"/>
        </w:rPr>
        <w:t xml:space="preserve">re </w:t>
      </w:r>
      <w:r w:rsidR="002C0A1A">
        <w:rPr>
          <w:rFonts w:ascii="Arial" w:hAnsi="Arial" w:cs="Arial"/>
          <w:sz w:val="24"/>
          <w:szCs w:val="24"/>
        </w:rPr>
        <w:t>no other options for students in Bournemouth. Th</w:t>
      </w:r>
      <w:r w:rsidR="009A43E6">
        <w:rPr>
          <w:rFonts w:ascii="Arial" w:hAnsi="Arial" w:cs="Arial"/>
          <w:sz w:val="24"/>
          <w:szCs w:val="24"/>
        </w:rPr>
        <w:t>is</w:t>
      </w:r>
      <w:r w:rsidR="002C0A1A">
        <w:rPr>
          <w:rFonts w:ascii="Arial" w:hAnsi="Arial" w:cs="Arial"/>
          <w:sz w:val="24"/>
          <w:szCs w:val="24"/>
        </w:rPr>
        <w:t xml:space="preserve"> idea would have </w:t>
      </w:r>
      <w:r w:rsidR="00054A85">
        <w:rPr>
          <w:rFonts w:ascii="Arial" w:hAnsi="Arial" w:cs="Arial"/>
          <w:sz w:val="24"/>
          <w:szCs w:val="24"/>
        </w:rPr>
        <w:t>SUBU lobby SportB</w:t>
      </w:r>
      <w:r w:rsidR="006031FF">
        <w:rPr>
          <w:rFonts w:ascii="Arial" w:hAnsi="Arial" w:cs="Arial"/>
          <w:sz w:val="24"/>
          <w:szCs w:val="24"/>
        </w:rPr>
        <w:t>U</w:t>
      </w:r>
      <w:r w:rsidR="00054A85">
        <w:rPr>
          <w:rFonts w:ascii="Arial" w:hAnsi="Arial" w:cs="Arial"/>
          <w:sz w:val="24"/>
          <w:szCs w:val="24"/>
        </w:rPr>
        <w:t xml:space="preserve"> to have at least one hour of women only</w:t>
      </w:r>
      <w:r w:rsidR="00395490">
        <w:rPr>
          <w:rFonts w:ascii="Arial" w:hAnsi="Arial" w:cs="Arial"/>
          <w:sz w:val="24"/>
          <w:szCs w:val="24"/>
        </w:rPr>
        <w:t xml:space="preserve"> usage and men only usage a week</w:t>
      </w:r>
      <w:r w:rsidR="00695CB1">
        <w:rPr>
          <w:rFonts w:ascii="Arial" w:hAnsi="Arial" w:cs="Arial"/>
          <w:sz w:val="24"/>
          <w:szCs w:val="24"/>
        </w:rPr>
        <w:t>; m</w:t>
      </w:r>
      <w:r w:rsidR="00395490">
        <w:rPr>
          <w:rFonts w:ascii="Arial" w:hAnsi="Arial" w:cs="Arial"/>
          <w:sz w:val="24"/>
          <w:szCs w:val="24"/>
        </w:rPr>
        <w:t xml:space="preserve">aking sure these hours were </w:t>
      </w:r>
      <w:r w:rsidR="00EC4C8C">
        <w:rPr>
          <w:rFonts w:ascii="Arial" w:hAnsi="Arial" w:cs="Arial"/>
          <w:sz w:val="24"/>
          <w:szCs w:val="24"/>
        </w:rPr>
        <w:t>T</w:t>
      </w:r>
      <w:r w:rsidR="00395490">
        <w:rPr>
          <w:rFonts w:ascii="Arial" w:hAnsi="Arial" w:cs="Arial"/>
          <w:sz w:val="24"/>
          <w:szCs w:val="24"/>
        </w:rPr>
        <w:t>rans inclusive. I</w:t>
      </w:r>
      <w:r w:rsidR="006031FF">
        <w:rPr>
          <w:rFonts w:ascii="Arial" w:hAnsi="Arial" w:cs="Arial"/>
          <w:sz w:val="24"/>
          <w:szCs w:val="24"/>
        </w:rPr>
        <w:t xml:space="preserve">t would also ask SportBU to have single gender options for popular classes and work to </w:t>
      </w:r>
      <w:r w:rsidR="002450E5">
        <w:rPr>
          <w:rFonts w:ascii="Arial" w:hAnsi="Arial" w:cs="Arial"/>
          <w:sz w:val="24"/>
          <w:szCs w:val="24"/>
        </w:rPr>
        <w:t xml:space="preserve">make </w:t>
      </w:r>
      <w:r w:rsidR="006031FF">
        <w:rPr>
          <w:rFonts w:ascii="Arial" w:hAnsi="Arial" w:cs="Arial"/>
          <w:sz w:val="24"/>
          <w:szCs w:val="24"/>
        </w:rPr>
        <w:t>the g</w:t>
      </w:r>
      <w:r w:rsidR="007B06F9">
        <w:rPr>
          <w:rFonts w:ascii="Arial" w:hAnsi="Arial" w:cs="Arial"/>
          <w:sz w:val="24"/>
          <w:szCs w:val="24"/>
        </w:rPr>
        <w:t>ym more accessible.</w:t>
      </w:r>
      <w:r w:rsidR="00763CE6">
        <w:rPr>
          <w:rFonts w:ascii="Arial" w:hAnsi="Arial" w:cs="Arial"/>
          <w:sz w:val="24"/>
          <w:szCs w:val="24"/>
        </w:rPr>
        <w:t xml:space="preserve"> This idea also asked </w:t>
      </w:r>
      <w:r w:rsidR="003059FB">
        <w:rPr>
          <w:rFonts w:ascii="Arial" w:hAnsi="Arial" w:cs="Arial"/>
          <w:sz w:val="24"/>
          <w:szCs w:val="24"/>
        </w:rPr>
        <w:t xml:space="preserve">SUBU to work with </w:t>
      </w:r>
      <w:r w:rsidR="00763CE6">
        <w:rPr>
          <w:rFonts w:ascii="Arial" w:hAnsi="Arial" w:cs="Arial"/>
          <w:sz w:val="24"/>
          <w:szCs w:val="24"/>
        </w:rPr>
        <w:t>Spo</w:t>
      </w:r>
      <w:r w:rsidR="00EC4C8C">
        <w:rPr>
          <w:rFonts w:ascii="Arial" w:hAnsi="Arial" w:cs="Arial"/>
          <w:sz w:val="24"/>
          <w:szCs w:val="24"/>
        </w:rPr>
        <w:t>r</w:t>
      </w:r>
      <w:r w:rsidR="00763CE6">
        <w:rPr>
          <w:rFonts w:ascii="Arial" w:hAnsi="Arial" w:cs="Arial"/>
          <w:sz w:val="24"/>
          <w:szCs w:val="24"/>
        </w:rPr>
        <w:t xml:space="preserve">tBU to </w:t>
      </w:r>
      <w:r w:rsidR="003059FB">
        <w:rPr>
          <w:rFonts w:ascii="Arial" w:hAnsi="Arial" w:cs="Arial"/>
          <w:sz w:val="24"/>
          <w:szCs w:val="24"/>
        </w:rPr>
        <w:t>create a more</w:t>
      </w:r>
      <w:r w:rsidR="001011C4">
        <w:rPr>
          <w:rFonts w:ascii="Arial" w:hAnsi="Arial" w:cs="Arial"/>
          <w:sz w:val="24"/>
          <w:szCs w:val="24"/>
        </w:rPr>
        <w:t xml:space="preserve"> inclusive environment</w:t>
      </w:r>
      <w:r w:rsidR="003059FB">
        <w:rPr>
          <w:rFonts w:ascii="Arial" w:hAnsi="Arial" w:cs="Arial"/>
          <w:sz w:val="24"/>
          <w:szCs w:val="24"/>
        </w:rPr>
        <w:t xml:space="preserve"> especially with marginalised genders</w:t>
      </w:r>
      <w:r w:rsidR="00377547">
        <w:rPr>
          <w:rFonts w:ascii="Arial" w:hAnsi="Arial" w:cs="Arial"/>
          <w:sz w:val="24"/>
          <w:szCs w:val="24"/>
        </w:rPr>
        <w:t>,</w:t>
      </w:r>
      <w:r w:rsidR="003059FB">
        <w:rPr>
          <w:rFonts w:ascii="Arial" w:hAnsi="Arial" w:cs="Arial"/>
          <w:sz w:val="24"/>
          <w:szCs w:val="24"/>
        </w:rPr>
        <w:t xml:space="preserve"> for example</w:t>
      </w:r>
      <w:r w:rsidR="00377547">
        <w:rPr>
          <w:rFonts w:ascii="Arial" w:hAnsi="Arial" w:cs="Arial"/>
          <w:sz w:val="24"/>
          <w:szCs w:val="24"/>
        </w:rPr>
        <w:t>,</w:t>
      </w:r>
      <w:r w:rsidR="003059FB">
        <w:rPr>
          <w:rFonts w:ascii="Arial" w:hAnsi="Arial" w:cs="Arial"/>
          <w:sz w:val="24"/>
          <w:szCs w:val="24"/>
        </w:rPr>
        <w:t xml:space="preserve"> non-binary people</w:t>
      </w:r>
    </w:p>
    <w:p w14:paraId="5329A65F" w14:textId="77777777" w:rsidR="00B71617" w:rsidRDefault="00B71617" w:rsidP="00B71617">
      <w:pPr>
        <w:rPr>
          <w:rFonts w:ascii="Arial" w:hAnsi="Arial" w:cs="Arial"/>
          <w:sz w:val="24"/>
          <w:szCs w:val="24"/>
        </w:rPr>
      </w:pPr>
    </w:p>
    <w:p w14:paraId="75B7FF37" w14:textId="2BF807E1" w:rsidR="00B71617" w:rsidRDefault="00B71617" w:rsidP="00B71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1617"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>3</w:t>
      </w:r>
      <w:r w:rsidRPr="00B71617">
        <w:rPr>
          <w:rFonts w:ascii="Arial" w:hAnsi="Arial" w:cs="Arial"/>
          <w:sz w:val="24"/>
          <w:szCs w:val="24"/>
        </w:rPr>
        <w:t xml:space="preserve">.1 </w:t>
      </w:r>
      <w:r w:rsidRPr="00B71617">
        <w:rPr>
          <w:rFonts w:ascii="Arial" w:hAnsi="Arial" w:cs="Arial"/>
          <w:sz w:val="24"/>
          <w:szCs w:val="24"/>
        </w:rPr>
        <w:tab/>
        <w:t xml:space="preserve">No comments or opposition were noted for Motion </w:t>
      </w:r>
      <w:r>
        <w:rPr>
          <w:rFonts w:ascii="Arial" w:hAnsi="Arial" w:cs="Arial"/>
          <w:sz w:val="24"/>
          <w:szCs w:val="24"/>
        </w:rPr>
        <w:t>3</w:t>
      </w:r>
      <w:r w:rsidRPr="00B71617">
        <w:rPr>
          <w:rFonts w:ascii="Arial" w:hAnsi="Arial" w:cs="Arial"/>
          <w:sz w:val="24"/>
          <w:szCs w:val="24"/>
        </w:rPr>
        <w:t>.</w:t>
      </w:r>
    </w:p>
    <w:p w14:paraId="09609008" w14:textId="77777777" w:rsidR="00B9048A" w:rsidRDefault="00B9048A" w:rsidP="00B9048A">
      <w:pPr>
        <w:ind w:left="720"/>
        <w:rPr>
          <w:rFonts w:ascii="Arial" w:hAnsi="Arial" w:cs="Arial"/>
          <w:sz w:val="24"/>
          <w:szCs w:val="24"/>
        </w:rPr>
      </w:pPr>
    </w:p>
    <w:p w14:paraId="2E9BA3C1" w14:textId="3AAA2349" w:rsidR="003E01FE" w:rsidRDefault="00EA1089" w:rsidP="00A24F36">
      <w:pPr>
        <w:ind w:left="144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4A520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B373B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3E01FE" w:rsidRPr="00E2189A">
        <w:rPr>
          <w:rFonts w:ascii="Arial" w:hAnsi="Arial" w:cs="Arial"/>
          <w:b/>
          <w:bCs/>
          <w:sz w:val="24"/>
          <w:szCs w:val="24"/>
        </w:rPr>
        <w:t>Motion 3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4F36" w:rsidRPr="00A24F36">
        <w:rPr>
          <w:rFonts w:ascii="Arial" w:hAnsi="Arial" w:cs="Arial"/>
          <w:b/>
          <w:bCs/>
          <w:sz w:val="24"/>
          <w:szCs w:val="24"/>
        </w:rPr>
        <w:t>SUBU to lobby to create women-only and men-only hours in the gym</w:t>
      </w:r>
      <w:r w:rsidR="007455D2">
        <w:rPr>
          <w:rFonts w:ascii="Arial" w:hAnsi="Arial" w:cs="Arial"/>
          <w:b/>
          <w:bCs/>
          <w:sz w:val="24"/>
          <w:szCs w:val="24"/>
        </w:rPr>
        <w:t xml:space="preserve"> </w:t>
      </w:r>
      <w:r w:rsidR="00B12987">
        <w:rPr>
          <w:rFonts w:ascii="Arial" w:hAnsi="Arial" w:cs="Arial"/>
          <w:b/>
          <w:bCs/>
          <w:sz w:val="24"/>
          <w:szCs w:val="24"/>
        </w:rPr>
        <w:t>–</w:t>
      </w:r>
      <w:r w:rsidR="003E01FE" w:rsidRPr="00E2189A">
        <w:rPr>
          <w:rFonts w:ascii="Arial" w:hAnsi="Arial" w:cs="Arial"/>
          <w:b/>
          <w:bCs/>
          <w:sz w:val="24"/>
          <w:szCs w:val="24"/>
        </w:rPr>
        <w:t xml:space="preserve"> </w:t>
      </w:r>
      <w:r w:rsidR="00B12987">
        <w:rPr>
          <w:rFonts w:ascii="Arial" w:hAnsi="Arial" w:cs="Arial"/>
          <w:b/>
          <w:bCs/>
          <w:sz w:val="24"/>
          <w:szCs w:val="24"/>
        </w:rPr>
        <w:t xml:space="preserve">Motion </w:t>
      </w:r>
      <w:r w:rsidR="00D7243F">
        <w:rPr>
          <w:rFonts w:ascii="Arial" w:hAnsi="Arial" w:cs="Arial"/>
          <w:b/>
          <w:bCs/>
          <w:sz w:val="24"/>
          <w:szCs w:val="24"/>
        </w:rPr>
        <w:t>PASSED</w:t>
      </w:r>
      <w:r w:rsidR="00B373BC">
        <w:rPr>
          <w:rFonts w:ascii="Arial" w:hAnsi="Arial" w:cs="Arial"/>
          <w:b/>
          <w:bCs/>
          <w:sz w:val="24"/>
          <w:szCs w:val="24"/>
        </w:rPr>
        <w:t xml:space="preserve"> / RATIFIED</w:t>
      </w:r>
      <w:r w:rsidR="00B12987">
        <w:rPr>
          <w:rFonts w:ascii="Arial" w:hAnsi="Arial" w:cs="Arial"/>
          <w:b/>
          <w:bCs/>
          <w:sz w:val="24"/>
          <w:szCs w:val="24"/>
        </w:rPr>
        <w:t>.</w:t>
      </w:r>
    </w:p>
    <w:p w14:paraId="720AB838" w14:textId="204A2638" w:rsidR="00E2189A" w:rsidRDefault="00E2189A" w:rsidP="003E01FE">
      <w:pPr>
        <w:rPr>
          <w:rFonts w:ascii="Arial" w:hAnsi="Arial" w:cs="Arial"/>
          <w:sz w:val="24"/>
          <w:szCs w:val="24"/>
        </w:rPr>
      </w:pPr>
    </w:p>
    <w:p w14:paraId="1740D19F" w14:textId="435D0D84" w:rsidR="00BE3D7E" w:rsidRDefault="00751914" w:rsidP="00BE3D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BE3D7E" w:rsidRPr="00025D36">
        <w:rPr>
          <w:rFonts w:ascii="Arial" w:hAnsi="Arial" w:cs="Arial"/>
          <w:b/>
          <w:bCs/>
          <w:sz w:val="24"/>
          <w:szCs w:val="24"/>
        </w:rPr>
        <w:t xml:space="preserve">. </w:t>
      </w:r>
      <w:r w:rsidR="00A551C5">
        <w:rPr>
          <w:rFonts w:ascii="Arial" w:hAnsi="Arial" w:cs="Arial"/>
          <w:b/>
          <w:bCs/>
          <w:sz w:val="24"/>
          <w:szCs w:val="24"/>
        </w:rPr>
        <w:tab/>
      </w:r>
      <w:r w:rsidR="00BE3D7E" w:rsidRPr="00025D36">
        <w:rPr>
          <w:rFonts w:ascii="Arial" w:hAnsi="Arial" w:cs="Arial"/>
          <w:b/>
          <w:bCs/>
          <w:sz w:val="24"/>
          <w:szCs w:val="24"/>
        </w:rPr>
        <w:t>AOB</w:t>
      </w:r>
    </w:p>
    <w:p w14:paraId="1C7B194B" w14:textId="77777777" w:rsidR="00A551C5" w:rsidRPr="00025D36" w:rsidRDefault="00A551C5" w:rsidP="00BE3D7E">
      <w:pPr>
        <w:rPr>
          <w:rFonts w:ascii="Arial" w:hAnsi="Arial" w:cs="Arial"/>
          <w:b/>
          <w:bCs/>
          <w:sz w:val="24"/>
          <w:szCs w:val="24"/>
        </w:rPr>
      </w:pPr>
    </w:p>
    <w:p w14:paraId="2CB6742A" w14:textId="51C321EB" w:rsidR="00BE3D7E" w:rsidRDefault="00751914" w:rsidP="00BE3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E3D7E">
        <w:rPr>
          <w:rFonts w:ascii="Arial" w:hAnsi="Arial" w:cs="Arial"/>
          <w:sz w:val="24"/>
          <w:szCs w:val="24"/>
        </w:rPr>
        <w:t xml:space="preserve">.1 </w:t>
      </w:r>
      <w:r w:rsidR="00A551C5">
        <w:rPr>
          <w:rFonts w:ascii="Arial" w:hAnsi="Arial" w:cs="Arial"/>
          <w:sz w:val="24"/>
          <w:szCs w:val="24"/>
        </w:rPr>
        <w:tab/>
      </w:r>
      <w:r w:rsidR="00BE3D7E">
        <w:rPr>
          <w:rFonts w:ascii="Arial" w:hAnsi="Arial" w:cs="Arial"/>
          <w:sz w:val="24"/>
          <w:szCs w:val="24"/>
        </w:rPr>
        <w:t>None</w:t>
      </w:r>
      <w:r w:rsidR="002466F9">
        <w:rPr>
          <w:rFonts w:ascii="Arial" w:hAnsi="Arial" w:cs="Arial"/>
          <w:sz w:val="24"/>
          <w:szCs w:val="24"/>
        </w:rPr>
        <w:t xml:space="preserve"> recorded.</w:t>
      </w:r>
    </w:p>
    <w:p w14:paraId="4D01DA7F" w14:textId="5B28262F" w:rsidR="00006229" w:rsidRDefault="00006229" w:rsidP="00BE3D7E">
      <w:pPr>
        <w:rPr>
          <w:rFonts w:ascii="Arial" w:hAnsi="Arial" w:cs="Arial"/>
          <w:sz w:val="24"/>
          <w:szCs w:val="24"/>
        </w:rPr>
      </w:pPr>
    </w:p>
    <w:p w14:paraId="6E9339F5" w14:textId="327D20C6" w:rsidR="00BE3D7E" w:rsidRDefault="0092303E" w:rsidP="001B2F5C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0134E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3977EC">
        <w:rPr>
          <w:rFonts w:ascii="Arial" w:hAnsi="Arial" w:cs="Arial"/>
          <w:sz w:val="24"/>
          <w:szCs w:val="24"/>
        </w:rPr>
        <w:t>OA</w:t>
      </w:r>
      <w:r>
        <w:rPr>
          <w:rFonts w:ascii="Arial" w:hAnsi="Arial" w:cs="Arial"/>
          <w:sz w:val="24"/>
          <w:szCs w:val="24"/>
        </w:rPr>
        <w:t xml:space="preserve"> thanked everyone for taking part in the meeting. </w:t>
      </w:r>
    </w:p>
    <w:p w14:paraId="6787D896" w14:textId="77777777" w:rsidR="00BE3D7E" w:rsidRDefault="00BE3D7E" w:rsidP="00BE3D7E">
      <w:pPr>
        <w:rPr>
          <w:rFonts w:ascii="Arial" w:hAnsi="Arial" w:cs="Arial"/>
          <w:sz w:val="24"/>
          <w:szCs w:val="24"/>
        </w:rPr>
      </w:pPr>
    </w:p>
    <w:p w14:paraId="45E75AFB" w14:textId="44D9C30A" w:rsidR="005A6FAD" w:rsidRDefault="005A6FAD"/>
    <w:sectPr w:rsidR="005A6FA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9683" w14:textId="77777777" w:rsidR="00066C12" w:rsidRDefault="00066C12" w:rsidP="006165D7">
      <w:r>
        <w:separator/>
      </w:r>
    </w:p>
  </w:endnote>
  <w:endnote w:type="continuationSeparator" w:id="0">
    <w:p w14:paraId="1279C6B8" w14:textId="77777777" w:rsidR="00066C12" w:rsidRDefault="00066C12" w:rsidP="006165D7">
      <w:r>
        <w:continuationSeparator/>
      </w:r>
    </w:p>
  </w:endnote>
  <w:endnote w:type="continuationNotice" w:id="1">
    <w:p w14:paraId="15ACA22E" w14:textId="77777777" w:rsidR="00066C12" w:rsidRDefault="00066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67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7A323" w14:textId="591AAD09" w:rsidR="00C218AE" w:rsidRDefault="00C218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SUBU_SMM_</w:t>
        </w:r>
        <w:r w:rsidR="00275C44">
          <w:rPr>
            <w:noProof/>
          </w:rPr>
          <w:t>30</w:t>
        </w:r>
        <w:r>
          <w:rPr>
            <w:noProof/>
          </w:rPr>
          <w:t>05202</w:t>
        </w:r>
        <w:r w:rsidR="00466B3C">
          <w:rPr>
            <w:noProof/>
          </w:rPr>
          <w:t>3</w:t>
        </w:r>
      </w:p>
    </w:sdtContent>
  </w:sdt>
  <w:p w14:paraId="78EF2624" w14:textId="77777777" w:rsidR="006165D7" w:rsidRDefault="00616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FF11" w14:textId="77777777" w:rsidR="00066C12" w:rsidRDefault="00066C12" w:rsidP="006165D7">
      <w:r>
        <w:separator/>
      </w:r>
    </w:p>
  </w:footnote>
  <w:footnote w:type="continuationSeparator" w:id="0">
    <w:p w14:paraId="6D6501F8" w14:textId="77777777" w:rsidR="00066C12" w:rsidRDefault="00066C12" w:rsidP="006165D7">
      <w:r>
        <w:continuationSeparator/>
      </w:r>
    </w:p>
  </w:footnote>
  <w:footnote w:type="continuationNotice" w:id="1">
    <w:p w14:paraId="22844CC6" w14:textId="77777777" w:rsidR="00066C12" w:rsidRDefault="00066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A70B" w14:textId="0ECB58C6" w:rsidR="006165D7" w:rsidRDefault="00616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7734" w14:textId="2A196F62" w:rsidR="006165D7" w:rsidRDefault="00616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AB92" w14:textId="5F59B03F" w:rsidR="006165D7" w:rsidRDefault="00616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AB5"/>
    <w:multiLevelType w:val="hybridMultilevel"/>
    <w:tmpl w:val="0B365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E716A"/>
    <w:multiLevelType w:val="multilevel"/>
    <w:tmpl w:val="A3D46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9523C4"/>
    <w:multiLevelType w:val="hybridMultilevel"/>
    <w:tmpl w:val="B5D0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0EB4"/>
    <w:multiLevelType w:val="hybridMultilevel"/>
    <w:tmpl w:val="1652B16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98F39EB"/>
    <w:multiLevelType w:val="hybridMultilevel"/>
    <w:tmpl w:val="B91020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851341"/>
    <w:multiLevelType w:val="hybridMultilevel"/>
    <w:tmpl w:val="AAEC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247C9"/>
    <w:multiLevelType w:val="hybridMultilevel"/>
    <w:tmpl w:val="BC7C82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CF0AA4"/>
    <w:multiLevelType w:val="hybridMultilevel"/>
    <w:tmpl w:val="B04CF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359DB"/>
    <w:multiLevelType w:val="hybridMultilevel"/>
    <w:tmpl w:val="D2C2FD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7174E4"/>
    <w:multiLevelType w:val="hybridMultilevel"/>
    <w:tmpl w:val="77A2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82EC4"/>
    <w:multiLevelType w:val="hybridMultilevel"/>
    <w:tmpl w:val="820C9AFC"/>
    <w:lvl w:ilvl="0" w:tplc="C56C67D8">
      <w:start w:val="8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E3D48"/>
    <w:multiLevelType w:val="hybridMultilevel"/>
    <w:tmpl w:val="5E0C4D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F5F44"/>
    <w:multiLevelType w:val="hybridMultilevel"/>
    <w:tmpl w:val="D84A3924"/>
    <w:lvl w:ilvl="0" w:tplc="C56C67D8">
      <w:start w:val="8"/>
      <w:numFmt w:val="bullet"/>
      <w:lvlText w:val="•"/>
      <w:lvlJc w:val="left"/>
      <w:pPr>
        <w:ind w:left="216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984A82"/>
    <w:multiLevelType w:val="hybridMultilevel"/>
    <w:tmpl w:val="91584D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B750B"/>
    <w:multiLevelType w:val="hybridMultilevel"/>
    <w:tmpl w:val="1076CF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E933FE"/>
    <w:multiLevelType w:val="hybridMultilevel"/>
    <w:tmpl w:val="EEF61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EC3F21"/>
    <w:multiLevelType w:val="hybridMultilevel"/>
    <w:tmpl w:val="07D2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739EA"/>
    <w:multiLevelType w:val="hybridMultilevel"/>
    <w:tmpl w:val="804A0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07E2E"/>
    <w:multiLevelType w:val="hybridMultilevel"/>
    <w:tmpl w:val="05D6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3031C"/>
    <w:multiLevelType w:val="hybridMultilevel"/>
    <w:tmpl w:val="490CCE42"/>
    <w:lvl w:ilvl="0" w:tplc="C56C67D8">
      <w:start w:val="8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335030"/>
    <w:multiLevelType w:val="hybridMultilevel"/>
    <w:tmpl w:val="13F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B85E7C"/>
    <w:multiLevelType w:val="hybridMultilevel"/>
    <w:tmpl w:val="EFD8DE5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6C65725"/>
    <w:multiLevelType w:val="hybridMultilevel"/>
    <w:tmpl w:val="BFA00904"/>
    <w:lvl w:ilvl="0" w:tplc="C56C67D8">
      <w:start w:val="8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308972">
    <w:abstractNumId w:val="4"/>
  </w:num>
  <w:num w:numId="2" w16cid:durableId="1248079896">
    <w:abstractNumId w:val="17"/>
  </w:num>
  <w:num w:numId="3" w16cid:durableId="503782050">
    <w:abstractNumId w:val="13"/>
  </w:num>
  <w:num w:numId="4" w16cid:durableId="1011685518">
    <w:abstractNumId w:val="11"/>
  </w:num>
  <w:num w:numId="5" w16cid:durableId="72289348">
    <w:abstractNumId w:val="7"/>
  </w:num>
  <w:num w:numId="6" w16cid:durableId="580868177">
    <w:abstractNumId w:val="0"/>
  </w:num>
  <w:num w:numId="7" w16cid:durableId="2057006028">
    <w:abstractNumId w:val="16"/>
  </w:num>
  <w:num w:numId="8" w16cid:durableId="2067953407">
    <w:abstractNumId w:val="2"/>
  </w:num>
  <w:num w:numId="9" w16cid:durableId="1490124715">
    <w:abstractNumId w:val="18"/>
  </w:num>
  <w:num w:numId="10" w16cid:durableId="1077556503">
    <w:abstractNumId w:val="5"/>
  </w:num>
  <w:num w:numId="11" w16cid:durableId="1044060035">
    <w:abstractNumId w:val="6"/>
  </w:num>
  <w:num w:numId="12" w16cid:durableId="1632899871">
    <w:abstractNumId w:val="3"/>
  </w:num>
  <w:num w:numId="13" w16cid:durableId="1289819640">
    <w:abstractNumId w:val="22"/>
  </w:num>
  <w:num w:numId="14" w16cid:durableId="1019889321">
    <w:abstractNumId w:val="12"/>
  </w:num>
  <w:num w:numId="15" w16cid:durableId="644625937">
    <w:abstractNumId w:val="10"/>
  </w:num>
  <w:num w:numId="16" w16cid:durableId="398788479">
    <w:abstractNumId w:val="19"/>
  </w:num>
  <w:num w:numId="17" w16cid:durableId="666370854">
    <w:abstractNumId w:val="15"/>
  </w:num>
  <w:num w:numId="18" w16cid:durableId="445546432">
    <w:abstractNumId w:val="21"/>
  </w:num>
  <w:num w:numId="19" w16cid:durableId="495614166">
    <w:abstractNumId w:val="20"/>
  </w:num>
  <w:num w:numId="20" w16cid:durableId="271403506">
    <w:abstractNumId w:val="8"/>
  </w:num>
  <w:num w:numId="21" w16cid:durableId="1989939239">
    <w:abstractNumId w:val="14"/>
  </w:num>
  <w:num w:numId="22" w16cid:durableId="2060395118">
    <w:abstractNumId w:val="9"/>
  </w:num>
  <w:num w:numId="23" w16cid:durableId="158749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7E"/>
    <w:rsid w:val="000004B6"/>
    <w:rsid w:val="000013CA"/>
    <w:rsid w:val="00001DD0"/>
    <w:rsid w:val="0000353F"/>
    <w:rsid w:val="00003593"/>
    <w:rsid w:val="00003B2E"/>
    <w:rsid w:val="00004122"/>
    <w:rsid w:val="0000581D"/>
    <w:rsid w:val="00006229"/>
    <w:rsid w:val="00007C2F"/>
    <w:rsid w:val="000107CB"/>
    <w:rsid w:val="000134E9"/>
    <w:rsid w:val="00017EFA"/>
    <w:rsid w:val="0002009A"/>
    <w:rsid w:val="000200AD"/>
    <w:rsid w:val="000222AB"/>
    <w:rsid w:val="000327B2"/>
    <w:rsid w:val="00032C21"/>
    <w:rsid w:val="000343FE"/>
    <w:rsid w:val="00036B66"/>
    <w:rsid w:val="00037D27"/>
    <w:rsid w:val="00037DAE"/>
    <w:rsid w:val="000414B6"/>
    <w:rsid w:val="00041718"/>
    <w:rsid w:val="00041923"/>
    <w:rsid w:val="00041A26"/>
    <w:rsid w:val="00041FED"/>
    <w:rsid w:val="000436CC"/>
    <w:rsid w:val="00043C98"/>
    <w:rsid w:val="000446CA"/>
    <w:rsid w:val="0004490A"/>
    <w:rsid w:val="00045535"/>
    <w:rsid w:val="0004744A"/>
    <w:rsid w:val="00047556"/>
    <w:rsid w:val="000475FA"/>
    <w:rsid w:val="00047805"/>
    <w:rsid w:val="00047C6F"/>
    <w:rsid w:val="00050656"/>
    <w:rsid w:val="00051075"/>
    <w:rsid w:val="000515CF"/>
    <w:rsid w:val="000530DE"/>
    <w:rsid w:val="0005426F"/>
    <w:rsid w:val="000542F5"/>
    <w:rsid w:val="00054A85"/>
    <w:rsid w:val="00055C33"/>
    <w:rsid w:val="00056358"/>
    <w:rsid w:val="00061465"/>
    <w:rsid w:val="0006216F"/>
    <w:rsid w:val="00063097"/>
    <w:rsid w:val="000637BB"/>
    <w:rsid w:val="00064BE0"/>
    <w:rsid w:val="00066596"/>
    <w:rsid w:val="00066C12"/>
    <w:rsid w:val="0006790F"/>
    <w:rsid w:val="00067DD7"/>
    <w:rsid w:val="0007185B"/>
    <w:rsid w:val="00072D8B"/>
    <w:rsid w:val="00073149"/>
    <w:rsid w:val="000735C7"/>
    <w:rsid w:val="00075EAD"/>
    <w:rsid w:val="0007746C"/>
    <w:rsid w:val="00080EA9"/>
    <w:rsid w:val="00081C57"/>
    <w:rsid w:val="00081CB6"/>
    <w:rsid w:val="000840B1"/>
    <w:rsid w:val="00085DBF"/>
    <w:rsid w:val="00086421"/>
    <w:rsid w:val="00087930"/>
    <w:rsid w:val="00091BA7"/>
    <w:rsid w:val="00092E58"/>
    <w:rsid w:val="00094992"/>
    <w:rsid w:val="00095147"/>
    <w:rsid w:val="000A02BD"/>
    <w:rsid w:val="000A49C9"/>
    <w:rsid w:val="000A5546"/>
    <w:rsid w:val="000A6B37"/>
    <w:rsid w:val="000B1051"/>
    <w:rsid w:val="000B3F2C"/>
    <w:rsid w:val="000B6A84"/>
    <w:rsid w:val="000B6C8F"/>
    <w:rsid w:val="000C04C9"/>
    <w:rsid w:val="000C1DE5"/>
    <w:rsid w:val="000C27D1"/>
    <w:rsid w:val="000C297E"/>
    <w:rsid w:val="000C3F8C"/>
    <w:rsid w:val="000C7681"/>
    <w:rsid w:val="000C7948"/>
    <w:rsid w:val="000D12FC"/>
    <w:rsid w:val="000D3184"/>
    <w:rsid w:val="000D38F4"/>
    <w:rsid w:val="000D440A"/>
    <w:rsid w:val="000D67F6"/>
    <w:rsid w:val="000D6908"/>
    <w:rsid w:val="000D7116"/>
    <w:rsid w:val="000E2548"/>
    <w:rsid w:val="000E26C0"/>
    <w:rsid w:val="000E60C9"/>
    <w:rsid w:val="000F2CFE"/>
    <w:rsid w:val="000F4748"/>
    <w:rsid w:val="001011C4"/>
    <w:rsid w:val="00102EB4"/>
    <w:rsid w:val="00105DA6"/>
    <w:rsid w:val="00107B8B"/>
    <w:rsid w:val="00110285"/>
    <w:rsid w:val="00110876"/>
    <w:rsid w:val="001109E3"/>
    <w:rsid w:val="001112BE"/>
    <w:rsid w:val="00111F12"/>
    <w:rsid w:val="001132C1"/>
    <w:rsid w:val="0011453F"/>
    <w:rsid w:val="001212C5"/>
    <w:rsid w:val="00122118"/>
    <w:rsid w:val="00122A66"/>
    <w:rsid w:val="00122F03"/>
    <w:rsid w:val="00123B4A"/>
    <w:rsid w:val="00125EB1"/>
    <w:rsid w:val="00127BE5"/>
    <w:rsid w:val="00130CD7"/>
    <w:rsid w:val="001322D8"/>
    <w:rsid w:val="00132C1D"/>
    <w:rsid w:val="0013315B"/>
    <w:rsid w:val="00135C27"/>
    <w:rsid w:val="00137F3B"/>
    <w:rsid w:val="00141675"/>
    <w:rsid w:val="00142335"/>
    <w:rsid w:val="00143FF4"/>
    <w:rsid w:val="00144B83"/>
    <w:rsid w:val="00145058"/>
    <w:rsid w:val="00150807"/>
    <w:rsid w:val="0015100D"/>
    <w:rsid w:val="001522D2"/>
    <w:rsid w:val="00152509"/>
    <w:rsid w:val="00153948"/>
    <w:rsid w:val="00157410"/>
    <w:rsid w:val="0016157E"/>
    <w:rsid w:val="00161CFB"/>
    <w:rsid w:val="00164647"/>
    <w:rsid w:val="00165827"/>
    <w:rsid w:val="00165A8D"/>
    <w:rsid w:val="00165CF8"/>
    <w:rsid w:val="001665D9"/>
    <w:rsid w:val="00170A7C"/>
    <w:rsid w:val="00171AB9"/>
    <w:rsid w:val="00172D29"/>
    <w:rsid w:val="001749B7"/>
    <w:rsid w:val="001775A4"/>
    <w:rsid w:val="001827DC"/>
    <w:rsid w:val="00182AD2"/>
    <w:rsid w:val="00187EA4"/>
    <w:rsid w:val="00190134"/>
    <w:rsid w:val="00192C8F"/>
    <w:rsid w:val="00193785"/>
    <w:rsid w:val="001940E0"/>
    <w:rsid w:val="001942C3"/>
    <w:rsid w:val="00194C49"/>
    <w:rsid w:val="00194F3D"/>
    <w:rsid w:val="00195D01"/>
    <w:rsid w:val="001978CA"/>
    <w:rsid w:val="001A0BB7"/>
    <w:rsid w:val="001A2118"/>
    <w:rsid w:val="001A6E78"/>
    <w:rsid w:val="001B0AF2"/>
    <w:rsid w:val="001B1102"/>
    <w:rsid w:val="001B2F5C"/>
    <w:rsid w:val="001B4812"/>
    <w:rsid w:val="001B6BFD"/>
    <w:rsid w:val="001C175D"/>
    <w:rsid w:val="001C40B0"/>
    <w:rsid w:val="001C4275"/>
    <w:rsid w:val="001C6EFF"/>
    <w:rsid w:val="001D0089"/>
    <w:rsid w:val="001D7969"/>
    <w:rsid w:val="001E02E6"/>
    <w:rsid w:val="001E2A30"/>
    <w:rsid w:val="001E3909"/>
    <w:rsid w:val="001F2654"/>
    <w:rsid w:val="001F4231"/>
    <w:rsid w:val="001F6F70"/>
    <w:rsid w:val="001F7E24"/>
    <w:rsid w:val="0020033E"/>
    <w:rsid w:val="002008B6"/>
    <w:rsid w:val="00203B1C"/>
    <w:rsid w:val="002040C1"/>
    <w:rsid w:val="00204ACA"/>
    <w:rsid w:val="002057FB"/>
    <w:rsid w:val="0020620F"/>
    <w:rsid w:val="0021159C"/>
    <w:rsid w:val="002129C0"/>
    <w:rsid w:val="00212C47"/>
    <w:rsid w:val="00216188"/>
    <w:rsid w:val="00217476"/>
    <w:rsid w:val="00217FC8"/>
    <w:rsid w:val="00223B3D"/>
    <w:rsid w:val="0022518F"/>
    <w:rsid w:val="0022629E"/>
    <w:rsid w:val="00231C76"/>
    <w:rsid w:val="00232C60"/>
    <w:rsid w:val="00234E4F"/>
    <w:rsid w:val="002370F1"/>
    <w:rsid w:val="00237358"/>
    <w:rsid w:val="0023754D"/>
    <w:rsid w:val="0024072D"/>
    <w:rsid w:val="0024074C"/>
    <w:rsid w:val="00241998"/>
    <w:rsid w:val="002444D3"/>
    <w:rsid w:val="0024477A"/>
    <w:rsid w:val="00244BC5"/>
    <w:rsid w:val="00244D87"/>
    <w:rsid w:val="002450E5"/>
    <w:rsid w:val="00245F3C"/>
    <w:rsid w:val="002466F9"/>
    <w:rsid w:val="002478C3"/>
    <w:rsid w:val="002505DB"/>
    <w:rsid w:val="0025129B"/>
    <w:rsid w:val="00251722"/>
    <w:rsid w:val="00252988"/>
    <w:rsid w:val="00254088"/>
    <w:rsid w:val="00254D8C"/>
    <w:rsid w:val="002616C0"/>
    <w:rsid w:val="00261CCB"/>
    <w:rsid w:val="00263729"/>
    <w:rsid w:val="00264A7C"/>
    <w:rsid w:val="00266C7E"/>
    <w:rsid w:val="0026767B"/>
    <w:rsid w:val="00270F55"/>
    <w:rsid w:val="00271AA0"/>
    <w:rsid w:val="00272175"/>
    <w:rsid w:val="00273232"/>
    <w:rsid w:val="00274BA5"/>
    <w:rsid w:val="00274DEB"/>
    <w:rsid w:val="00275C44"/>
    <w:rsid w:val="002764EE"/>
    <w:rsid w:val="00277012"/>
    <w:rsid w:val="0028164E"/>
    <w:rsid w:val="00281737"/>
    <w:rsid w:val="00285EF7"/>
    <w:rsid w:val="00286ACB"/>
    <w:rsid w:val="00290AD5"/>
    <w:rsid w:val="00294033"/>
    <w:rsid w:val="00294078"/>
    <w:rsid w:val="00294484"/>
    <w:rsid w:val="00296E88"/>
    <w:rsid w:val="002A1B7B"/>
    <w:rsid w:val="002A398D"/>
    <w:rsid w:val="002A5AC8"/>
    <w:rsid w:val="002A643D"/>
    <w:rsid w:val="002A7C29"/>
    <w:rsid w:val="002B03B0"/>
    <w:rsid w:val="002B08A8"/>
    <w:rsid w:val="002B0F7D"/>
    <w:rsid w:val="002B28AB"/>
    <w:rsid w:val="002B3564"/>
    <w:rsid w:val="002B55B5"/>
    <w:rsid w:val="002B5FC2"/>
    <w:rsid w:val="002B6358"/>
    <w:rsid w:val="002C0A1A"/>
    <w:rsid w:val="002C2251"/>
    <w:rsid w:val="002C2657"/>
    <w:rsid w:val="002C31B5"/>
    <w:rsid w:val="002C69D6"/>
    <w:rsid w:val="002C6D38"/>
    <w:rsid w:val="002C7139"/>
    <w:rsid w:val="002D0FE6"/>
    <w:rsid w:val="002D142E"/>
    <w:rsid w:val="002D1596"/>
    <w:rsid w:val="002D558A"/>
    <w:rsid w:val="002D7FD0"/>
    <w:rsid w:val="002E49D7"/>
    <w:rsid w:val="002E4DA1"/>
    <w:rsid w:val="002F3509"/>
    <w:rsid w:val="002F5C45"/>
    <w:rsid w:val="003043A2"/>
    <w:rsid w:val="00304D58"/>
    <w:rsid w:val="003059FB"/>
    <w:rsid w:val="00305FB3"/>
    <w:rsid w:val="00306526"/>
    <w:rsid w:val="00306DED"/>
    <w:rsid w:val="0030719B"/>
    <w:rsid w:val="00307A94"/>
    <w:rsid w:val="00307E4D"/>
    <w:rsid w:val="00307EE5"/>
    <w:rsid w:val="00311422"/>
    <w:rsid w:val="003120C9"/>
    <w:rsid w:val="003123DE"/>
    <w:rsid w:val="00313984"/>
    <w:rsid w:val="00314B09"/>
    <w:rsid w:val="0032049B"/>
    <w:rsid w:val="00321D82"/>
    <w:rsid w:val="00322261"/>
    <w:rsid w:val="0032418E"/>
    <w:rsid w:val="003249F8"/>
    <w:rsid w:val="00326C51"/>
    <w:rsid w:val="00327B62"/>
    <w:rsid w:val="00331A74"/>
    <w:rsid w:val="003362F1"/>
    <w:rsid w:val="00336929"/>
    <w:rsid w:val="003408DC"/>
    <w:rsid w:val="003419DF"/>
    <w:rsid w:val="00342662"/>
    <w:rsid w:val="003502C4"/>
    <w:rsid w:val="00351D16"/>
    <w:rsid w:val="00353DDD"/>
    <w:rsid w:val="003551C6"/>
    <w:rsid w:val="003552BB"/>
    <w:rsid w:val="003557B8"/>
    <w:rsid w:val="003559BD"/>
    <w:rsid w:val="003576AD"/>
    <w:rsid w:val="00360405"/>
    <w:rsid w:val="003617CA"/>
    <w:rsid w:val="00364038"/>
    <w:rsid w:val="003640A3"/>
    <w:rsid w:val="00366D3B"/>
    <w:rsid w:val="00371AC2"/>
    <w:rsid w:val="003738D0"/>
    <w:rsid w:val="003746F2"/>
    <w:rsid w:val="00377547"/>
    <w:rsid w:val="00385FD6"/>
    <w:rsid w:val="00386356"/>
    <w:rsid w:val="00387654"/>
    <w:rsid w:val="00390461"/>
    <w:rsid w:val="00393295"/>
    <w:rsid w:val="00393787"/>
    <w:rsid w:val="00395177"/>
    <w:rsid w:val="0039536D"/>
    <w:rsid w:val="00395490"/>
    <w:rsid w:val="00396448"/>
    <w:rsid w:val="003977EC"/>
    <w:rsid w:val="003979BF"/>
    <w:rsid w:val="003A070F"/>
    <w:rsid w:val="003A1999"/>
    <w:rsid w:val="003A3464"/>
    <w:rsid w:val="003A3AF6"/>
    <w:rsid w:val="003A4F90"/>
    <w:rsid w:val="003A68CC"/>
    <w:rsid w:val="003A7C8F"/>
    <w:rsid w:val="003A7D0C"/>
    <w:rsid w:val="003B2701"/>
    <w:rsid w:val="003B2F65"/>
    <w:rsid w:val="003B3986"/>
    <w:rsid w:val="003B3F28"/>
    <w:rsid w:val="003B462F"/>
    <w:rsid w:val="003B5EDA"/>
    <w:rsid w:val="003B5F4C"/>
    <w:rsid w:val="003B7FD7"/>
    <w:rsid w:val="003C3D74"/>
    <w:rsid w:val="003D19B4"/>
    <w:rsid w:val="003D26E6"/>
    <w:rsid w:val="003D5926"/>
    <w:rsid w:val="003D5C45"/>
    <w:rsid w:val="003D5DCF"/>
    <w:rsid w:val="003D6044"/>
    <w:rsid w:val="003E01FE"/>
    <w:rsid w:val="003E533F"/>
    <w:rsid w:val="003E5FD9"/>
    <w:rsid w:val="003E680F"/>
    <w:rsid w:val="003F08E5"/>
    <w:rsid w:val="003F1653"/>
    <w:rsid w:val="003F1988"/>
    <w:rsid w:val="003F2586"/>
    <w:rsid w:val="003F472F"/>
    <w:rsid w:val="0040052A"/>
    <w:rsid w:val="00401D2E"/>
    <w:rsid w:val="00404EC6"/>
    <w:rsid w:val="00404F8F"/>
    <w:rsid w:val="0040689A"/>
    <w:rsid w:val="00410422"/>
    <w:rsid w:val="00410BD4"/>
    <w:rsid w:val="00411434"/>
    <w:rsid w:val="004140EE"/>
    <w:rsid w:val="004142B5"/>
    <w:rsid w:val="00421876"/>
    <w:rsid w:val="004254A6"/>
    <w:rsid w:val="0043107A"/>
    <w:rsid w:val="00431B23"/>
    <w:rsid w:val="00431E7B"/>
    <w:rsid w:val="00433028"/>
    <w:rsid w:val="00433065"/>
    <w:rsid w:val="00433D13"/>
    <w:rsid w:val="00434A71"/>
    <w:rsid w:val="0043528C"/>
    <w:rsid w:val="00435360"/>
    <w:rsid w:val="004364AF"/>
    <w:rsid w:val="00436D4F"/>
    <w:rsid w:val="00437E96"/>
    <w:rsid w:val="00440324"/>
    <w:rsid w:val="00442E0A"/>
    <w:rsid w:val="00444406"/>
    <w:rsid w:val="00450498"/>
    <w:rsid w:val="00451458"/>
    <w:rsid w:val="00451CDD"/>
    <w:rsid w:val="00452C43"/>
    <w:rsid w:val="004540B3"/>
    <w:rsid w:val="004545B9"/>
    <w:rsid w:val="00454EC1"/>
    <w:rsid w:val="00456C26"/>
    <w:rsid w:val="00456D3B"/>
    <w:rsid w:val="00460F86"/>
    <w:rsid w:val="00461E38"/>
    <w:rsid w:val="004632B6"/>
    <w:rsid w:val="00466B3C"/>
    <w:rsid w:val="00466E0E"/>
    <w:rsid w:val="004703EE"/>
    <w:rsid w:val="00470BFC"/>
    <w:rsid w:val="00471A00"/>
    <w:rsid w:val="00476525"/>
    <w:rsid w:val="00476AAA"/>
    <w:rsid w:val="00481ADB"/>
    <w:rsid w:val="004829B1"/>
    <w:rsid w:val="00482F8B"/>
    <w:rsid w:val="004844A9"/>
    <w:rsid w:val="004914EF"/>
    <w:rsid w:val="00492D39"/>
    <w:rsid w:val="00495175"/>
    <w:rsid w:val="00495594"/>
    <w:rsid w:val="00496D54"/>
    <w:rsid w:val="00497439"/>
    <w:rsid w:val="004A21CB"/>
    <w:rsid w:val="004A2B16"/>
    <w:rsid w:val="004A336D"/>
    <w:rsid w:val="004A3DB7"/>
    <w:rsid w:val="004A47F7"/>
    <w:rsid w:val="004A5157"/>
    <w:rsid w:val="004A520A"/>
    <w:rsid w:val="004B2406"/>
    <w:rsid w:val="004B25CE"/>
    <w:rsid w:val="004B2C70"/>
    <w:rsid w:val="004B3678"/>
    <w:rsid w:val="004B3D94"/>
    <w:rsid w:val="004B3F54"/>
    <w:rsid w:val="004C34C0"/>
    <w:rsid w:val="004C44A2"/>
    <w:rsid w:val="004C7D8A"/>
    <w:rsid w:val="004D062E"/>
    <w:rsid w:val="004D181A"/>
    <w:rsid w:val="004D19F5"/>
    <w:rsid w:val="004D1D6A"/>
    <w:rsid w:val="004D31AF"/>
    <w:rsid w:val="004D330C"/>
    <w:rsid w:val="004D36EE"/>
    <w:rsid w:val="004D38E2"/>
    <w:rsid w:val="004D3BC2"/>
    <w:rsid w:val="004D3F16"/>
    <w:rsid w:val="004D6275"/>
    <w:rsid w:val="004D6428"/>
    <w:rsid w:val="004D7BDC"/>
    <w:rsid w:val="004E266C"/>
    <w:rsid w:val="004E2C8B"/>
    <w:rsid w:val="004E44D1"/>
    <w:rsid w:val="004E67EA"/>
    <w:rsid w:val="004F23C3"/>
    <w:rsid w:val="004F3950"/>
    <w:rsid w:val="004F4E1D"/>
    <w:rsid w:val="004F5DE5"/>
    <w:rsid w:val="004F610A"/>
    <w:rsid w:val="004F7F30"/>
    <w:rsid w:val="0050556E"/>
    <w:rsid w:val="005058C6"/>
    <w:rsid w:val="00515DAA"/>
    <w:rsid w:val="00516A0A"/>
    <w:rsid w:val="0052071A"/>
    <w:rsid w:val="00520C3E"/>
    <w:rsid w:val="0052106B"/>
    <w:rsid w:val="005213E1"/>
    <w:rsid w:val="005260F4"/>
    <w:rsid w:val="0053243A"/>
    <w:rsid w:val="005330DC"/>
    <w:rsid w:val="00542E36"/>
    <w:rsid w:val="005443A2"/>
    <w:rsid w:val="00545EFB"/>
    <w:rsid w:val="0054792D"/>
    <w:rsid w:val="00550B0E"/>
    <w:rsid w:val="00550C9D"/>
    <w:rsid w:val="00550E5F"/>
    <w:rsid w:val="00553521"/>
    <w:rsid w:val="00553ACF"/>
    <w:rsid w:val="005562B2"/>
    <w:rsid w:val="005564DE"/>
    <w:rsid w:val="00556F07"/>
    <w:rsid w:val="00561C37"/>
    <w:rsid w:val="0056248D"/>
    <w:rsid w:val="00566B90"/>
    <w:rsid w:val="00567AE8"/>
    <w:rsid w:val="005703F4"/>
    <w:rsid w:val="00572CE2"/>
    <w:rsid w:val="00574144"/>
    <w:rsid w:val="0057591A"/>
    <w:rsid w:val="0057755A"/>
    <w:rsid w:val="00577AFF"/>
    <w:rsid w:val="00577CED"/>
    <w:rsid w:val="005820FC"/>
    <w:rsid w:val="00582D69"/>
    <w:rsid w:val="00583E6D"/>
    <w:rsid w:val="00586C02"/>
    <w:rsid w:val="00595175"/>
    <w:rsid w:val="0059662E"/>
    <w:rsid w:val="00597EE3"/>
    <w:rsid w:val="005A023B"/>
    <w:rsid w:val="005A0FBD"/>
    <w:rsid w:val="005A30C7"/>
    <w:rsid w:val="005A34DD"/>
    <w:rsid w:val="005A4EC9"/>
    <w:rsid w:val="005A6685"/>
    <w:rsid w:val="005A6FAD"/>
    <w:rsid w:val="005B019F"/>
    <w:rsid w:val="005B272A"/>
    <w:rsid w:val="005B2780"/>
    <w:rsid w:val="005B42D3"/>
    <w:rsid w:val="005B445E"/>
    <w:rsid w:val="005B4FD2"/>
    <w:rsid w:val="005B50D8"/>
    <w:rsid w:val="005B55AA"/>
    <w:rsid w:val="005B6174"/>
    <w:rsid w:val="005B79BA"/>
    <w:rsid w:val="005C4B42"/>
    <w:rsid w:val="005C4C7A"/>
    <w:rsid w:val="005C64FA"/>
    <w:rsid w:val="005D1AD7"/>
    <w:rsid w:val="005D4ACC"/>
    <w:rsid w:val="005D4C81"/>
    <w:rsid w:val="005D55F2"/>
    <w:rsid w:val="005D5E33"/>
    <w:rsid w:val="005E151F"/>
    <w:rsid w:val="005E1B62"/>
    <w:rsid w:val="005E28F7"/>
    <w:rsid w:val="005F2E70"/>
    <w:rsid w:val="005F396F"/>
    <w:rsid w:val="005F4ADC"/>
    <w:rsid w:val="005F503C"/>
    <w:rsid w:val="005F72EE"/>
    <w:rsid w:val="006003EF"/>
    <w:rsid w:val="006031FF"/>
    <w:rsid w:val="00606948"/>
    <w:rsid w:val="00613831"/>
    <w:rsid w:val="006165D7"/>
    <w:rsid w:val="00621991"/>
    <w:rsid w:val="00622049"/>
    <w:rsid w:val="00626B41"/>
    <w:rsid w:val="0063241A"/>
    <w:rsid w:val="00634091"/>
    <w:rsid w:val="006352FB"/>
    <w:rsid w:val="0063683B"/>
    <w:rsid w:val="006409FC"/>
    <w:rsid w:val="00640CE7"/>
    <w:rsid w:val="00643A9D"/>
    <w:rsid w:val="00644356"/>
    <w:rsid w:val="0064538C"/>
    <w:rsid w:val="00646BCA"/>
    <w:rsid w:val="0065090D"/>
    <w:rsid w:val="0065235F"/>
    <w:rsid w:val="00652B37"/>
    <w:rsid w:val="006544A4"/>
    <w:rsid w:val="00654C99"/>
    <w:rsid w:val="00655429"/>
    <w:rsid w:val="006561AC"/>
    <w:rsid w:val="00662129"/>
    <w:rsid w:val="00662CAA"/>
    <w:rsid w:val="00662D70"/>
    <w:rsid w:val="006658C9"/>
    <w:rsid w:val="00666729"/>
    <w:rsid w:val="00672904"/>
    <w:rsid w:val="006829C4"/>
    <w:rsid w:val="00682AFF"/>
    <w:rsid w:val="006852E2"/>
    <w:rsid w:val="006857A7"/>
    <w:rsid w:val="00686523"/>
    <w:rsid w:val="00687A43"/>
    <w:rsid w:val="00690FAC"/>
    <w:rsid w:val="0069112B"/>
    <w:rsid w:val="0069147D"/>
    <w:rsid w:val="00691C44"/>
    <w:rsid w:val="006941EA"/>
    <w:rsid w:val="006950DE"/>
    <w:rsid w:val="006956BE"/>
    <w:rsid w:val="00695CB1"/>
    <w:rsid w:val="006963D9"/>
    <w:rsid w:val="00696C74"/>
    <w:rsid w:val="00697041"/>
    <w:rsid w:val="006A728C"/>
    <w:rsid w:val="006B0F97"/>
    <w:rsid w:val="006B15A7"/>
    <w:rsid w:val="006B249F"/>
    <w:rsid w:val="006B7671"/>
    <w:rsid w:val="006C0056"/>
    <w:rsid w:val="006C1614"/>
    <w:rsid w:val="006C3787"/>
    <w:rsid w:val="006C76E8"/>
    <w:rsid w:val="006D10BA"/>
    <w:rsid w:val="006D3984"/>
    <w:rsid w:val="006D49E4"/>
    <w:rsid w:val="006D611B"/>
    <w:rsid w:val="006D790E"/>
    <w:rsid w:val="006E2335"/>
    <w:rsid w:val="006E3764"/>
    <w:rsid w:val="006E3C1A"/>
    <w:rsid w:val="006E5943"/>
    <w:rsid w:val="006E59C8"/>
    <w:rsid w:val="006E6B60"/>
    <w:rsid w:val="006F08BB"/>
    <w:rsid w:val="006F2689"/>
    <w:rsid w:val="006F2FA0"/>
    <w:rsid w:val="006F64C9"/>
    <w:rsid w:val="006F6557"/>
    <w:rsid w:val="0070118E"/>
    <w:rsid w:val="00703311"/>
    <w:rsid w:val="007040C2"/>
    <w:rsid w:val="007054CB"/>
    <w:rsid w:val="00706654"/>
    <w:rsid w:val="007104CA"/>
    <w:rsid w:val="007138DB"/>
    <w:rsid w:val="00713A60"/>
    <w:rsid w:val="00713D42"/>
    <w:rsid w:val="0071690D"/>
    <w:rsid w:val="00721892"/>
    <w:rsid w:val="00725D1C"/>
    <w:rsid w:val="00726C94"/>
    <w:rsid w:val="0072744C"/>
    <w:rsid w:val="007276FF"/>
    <w:rsid w:val="00730353"/>
    <w:rsid w:val="0073464A"/>
    <w:rsid w:val="007405A0"/>
    <w:rsid w:val="00742C14"/>
    <w:rsid w:val="00743216"/>
    <w:rsid w:val="00744300"/>
    <w:rsid w:val="00744E6A"/>
    <w:rsid w:val="007455D2"/>
    <w:rsid w:val="007465AF"/>
    <w:rsid w:val="00747024"/>
    <w:rsid w:val="00747C53"/>
    <w:rsid w:val="00751914"/>
    <w:rsid w:val="00751D5A"/>
    <w:rsid w:val="00752D9C"/>
    <w:rsid w:val="00753B41"/>
    <w:rsid w:val="00756281"/>
    <w:rsid w:val="0076370D"/>
    <w:rsid w:val="00763CE6"/>
    <w:rsid w:val="00763DD8"/>
    <w:rsid w:val="00763F44"/>
    <w:rsid w:val="00764475"/>
    <w:rsid w:val="00770C09"/>
    <w:rsid w:val="007713A8"/>
    <w:rsid w:val="0077259D"/>
    <w:rsid w:val="0077599E"/>
    <w:rsid w:val="007767E2"/>
    <w:rsid w:val="00776D66"/>
    <w:rsid w:val="007803FE"/>
    <w:rsid w:val="00781F97"/>
    <w:rsid w:val="007830D9"/>
    <w:rsid w:val="00783308"/>
    <w:rsid w:val="0078557A"/>
    <w:rsid w:val="00785C2D"/>
    <w:rsid w:val="00786256"/>
    <w:rsid w:val="00790482"/>
    <w:rsid w:val="00790C4B"/>
    <w:rsid w:val="007918A9"/>
    <w:rsid w:val="00791AD2"/>
    <w:rsid w:val="00793D5A"/>
    <w:rsid w:val="00796902"/>
    <w:rsid w:val="007A3958"/>
    <w:rsid w:val="007A690C"/>
    <w:rsid w:val="007A7F7B"/>
    <w:rsid w:val="007B06F9"/>
    <w:rsid w:val="007B112A"/>
    <w:rsid w:val="007B26DB"/>
    <w:rsid w:val="007B2E63"/>
    <w:rsid w:val="007B7F7B"/>
    <w:rsid w:val="007C22A9"/>
    <w:rsid w:val="007C2BEE"/>
    <w:rsid w:val="007C3C31"/>
    <w:rsid w:val="007C3F6F"/>
    <w:rsid w:val="007C55F5"/>
    <w:rsid w:val="007C5F1A"/>
    <w:rsid w:val="007C7B5C"/>
    <w:rsid w:val="007D018A"/>
    <w:rsid w:val="007D1A59"/>
    <w:rsid w:val="007D5F9C"/>
    <w:rsid w:val="007D6972"/>
    <w:rsid w:val="007E020F"/>
    <w:rsid w:val="007E08C8"/>
    <w:rsid w:val="007E1371"/>
    <w:rsid w:val="007E1601"/>
    <w:rsid w:val="007E17C4"/>
    <w:rsid w:val="007E1B52"/>
    <w:rsid w:val="007E4999"/>
    <w:rsid w:val="007E6910"/>
    <w:rsid w:val="007E6CA9"/>
    <w:rsid w:val="007E709A"/>
    <w:rsid w:val="007E7A0E"/>
    <w:rsid w:val="007F04E8"/>
    <w:rsid w:val="007F1A07"/>
    <w:rsid w:val="007F6D95"/>
    <w:rsid w:val="007F7499"/>
    <w:rsid w:val="00801928"/>
    <w:rsid w:val="00802BCD"/>
    <w:rsid w:val="0080335E"/>
    <w:rsid w:val="00804F4A"/>
    <w:rsid w:val="00805AB4"/>
    <w:rsid w:val="00805F75"/>
    <w:rsid w:val="00806406"/>
    <w:rsid w:val="00806621"/>
    <w:rsid w:val="0080746D"/>
    <w:rsid w:val="00810B98"/>
    <w:rsid w:val="00812791"/>
    <w:rsid w:val="00812E50"/>
    <w:rsid w:val="00813384"/>
    <w:rsid w:val="00813EDD"/>
    <w:rsid w:val="008171EA"/>
    <w:rsid w:val="0082076B"/>
    <w:rsid w:val="0082402E"/>
    <w:rsid w:val="0082608A"/>
    <w:rsid w:val="008260EE"/>
    <w:rsid w:val="00826A74"/>
    <w:rsid w:val="00830429"/>
    <w:rsid w:val="008311F9"/>
    <w:rsid w:val="00836015"/>
    <w:rsid w:val="00836583"/>
    <w:rsid w:val="008374EF"/>
    <w:rsid w:val="00841373"/>
    <w:rsid w:val="008424BD"/>
    <w:rsid w:val="00842B15"/>
    <w:rsid w:val="00845BDC"/>
    <w:rsid w:val="00845DEB"/>
    <w:rsid w:val="0084620F"/>
    <w:rsid w:val="00846C52"/>
    <w:rsid w:val="00847272"/>
    <w:rsid w:val="008500DA"/>
    <w:rsid w:val="0085113B"/>
    <w:rsid w:val="008526F3"/>
    <w:rsid w:val="00853A70"/>
    <w:rsid w:val="0085487E"/>
    <w:rsid w:val="00855323"/>
    <w:rsid w:val="008613E0"/>
    <w:rsid w:val="008621F3"/>
    <w:rsid w:val="00871362"/>
    <w:rsid w:val="00871FA0"/>
    <w:rsid w:val="0087320C"/>
    <w:rsid w:val="00874166"/>
    <w:rsid w:val="00880D58"/>
    <w:rsid w:val="00881706"/>
    <w:rsid w:val="00882499"/>
    <w:rsid w:val="00883CFD"/>
    <w:rsid w:val="00883E2C"/>
    <w:rsid w:val="00885C29"/>
    <w:rsid w:val="0089175B"/>
    <w:rsid w:val="00891FB0"/>
    <w:rsid w:val="00892B8C"/>
    <w:rsid w:val="00896C70"/>
    <w:rsid w:val="008A28AF"/>
    <w:rsid w:val="008A2AF7"/>
    <w:rsid w:val="008A2CC4"/>
    <w:rsid w:val="008A3A84"/>
    <w:rsid w:val="008A7610"/>
    <w:rsid w:val="008A781B"/>
    <w:rsid w:val="008B4378"/>
    <w:rsid w:val="008B705D"/>
    <w:rsid w:val="008C166F"/>
    <w:rsid w:val="008C173D"/>
    <w:rsid w:val="008C1E93"/>
    <w:rsid w:val="008C209D"/>
    <w:rsid w:val="008C46F2"/>
    <w:rsid w:val="008C6355"/>
    <w:rsid w:val="008C7648"/>
    <w:rsid w:val="008C79B8"/>
    <w:rsid w:val="008D396B"/>
    <w:rsid w:val="008D469F"/>
    <w:rsid w:val="008D4B65"/>
    <w:rsid w:val="008D542D"/>
    <w:rsid w:val="008D547D"/>
    <w:rsid w:val="008D58EC"/>
    <w:rsid w:val="008D7201"/>
    <w:rsid w:val="008E25D7"/>
    <w:rsid w:val="008E4F5E"/>
    <w:rsid w:val="008E4FF4"/>
    <w:rsid w:val="008E5F1F"/>
    <w:rsid w:val="008F1E57"/>
    <w:rsid w:val="008F32C2"/>
    <w:rsid w:val="008F4F07"/>
    <w:rsid w:val="008F5267"/>
    <w:rsid w:val="00900D53"/>
    <w:rsid w:val="009033C3"/>
    <w:rsid w:val="00903B4B"/>
    <w:rsid w:val="00904E70"/>
    <w:rsid w:val="0090503E"/>
    <w:rsid w:val="00905072"/>
    <w:rsid w:val="0090550E"/>
    <w:rsid w:val="00913BFD"/>
    <w:rsid w:val="009140DE"/>
    <w:rsid w:val="00914AE1"/>
    <w:rsid w:val="00916009"/>
    <w:rsid w:val="00916D4B"/>
    <w:rsid w:val="00916E4F"/>
    <w:rsid w:val="009215B2"/>
    <w:rsid w:val="009225AB"/>
    <w:rsid w:val="0092303E"/>
    <w:rsid w:val="0092560E"/>
    <w:rsid w:val="0092566E"/>
    <w:rsid w:val="0093022D"/>
    <w:rsid w:val="0093232B"/>
    <w:rsid w:val="0093250F"/>
    <w:rsid w:val="00932BB2"/>
    <w:rsid w:val="009373F9"/>
    <w:rsid w:val="00937E6E"/>
    <w:rsid w:val="009451C7"/>
    <w:rsid w:val="00946BCA"/>
    <w:rsid w:val="009509AE"/>
    <w:rsid w:val="00953242"/>
    <w:rsid w:val="00960EF8"/>
    <w:rsid w:val="00960FE1"/>
    <w:rsid w:val="00961394"/>
    <w:rsid w:val="00961759"/>
    <w:rsid w:val="00963381"/>
    <w:rsid w:val="00963C6C"/>
    <w:rsid w:val="00964DFD"/>
    <w:rsid w:val="00964F22"/>
    <w:rsid w:val="00973CE4"/>
    <w:rsid w:val="00974643"/>
    <w:rsid w:val="00974D9D"/>
    <w:rsid w:val="0097632A"/>
    <w:rsid w:val="00980EDF"/>
    <w:rsid w:val="009819CA"/>
    <w:rsid w:val="00985195"/>
    <w:rsid w:val="00986D3F"/>
    <w:rsid w:val="00987DFB"/>
    <w:rsid w:val="00993918"/>
    <w:rsid w:val="00993E50"/>
    <w:rsid w:val="00995805"/>
    <w:rsid w:val="009A07EE"/>
    <w:rsid w:val="009A12D1"/>
    <w:rsid w:val="009A2706"/>
    <w:rsid w:val="009A283C"/>
    <w:rsid w:val="009A2A35"/>
    <w:rsid w:val="009A43E6"/>
    <w:rsid w:val="009A43F2"/>
    <w:rsid w:val="009A4454"/>
    <w:rsid w:val="009A5ADD"/>
    <w:rsid w:val="009B015A"/>
    <w:rsid w:val="009B1AC8"/>
    <w:rsid w:val="009B3425"/>
    <w:rsid w:val="009C090C"/>
    <w:rsid w:val="009C23B1"/>
    <w:rsid w:val="009C30E0"/>
    <w:rsid w:val="009C3ACF"/>
    <w:rsid w:val="009C47B6"/>
    <w:rsid w:val="009C7116"/>
    <w:rsid w:val="009C7860"/>
    <w:rsid w:val="009D3DD3"/>
    <w:rsid w:val="009D6B31"/>
    <w:rsid w:val="009D7CDA"/>
    <w:rsid w:val="009E0187"/>
    <w:rsid w:val="009E06B2"/>
    <w:rsid w:val="009E1AFA"/>
    <w:rsid w:val="009E1DBE"/>
    <w:rsid w:val="009E3395"/>
    <w:rsid w:val="009E4660"/>
    <w:rsid w:val="009E4F1A"/>
    <w:rsid w:val="009E57FD"/>
    <w:rsid w:val="009E6425"/>
    <w:rsid w:val="009F0384"/>
    <w:rsid w:val="009F2E6B"/>
    <w:rsid w:val="009F48BB"/>
    <w:rsid w:val="009F48E6"/>
    <w:rsid w:val="009F50B5"/>
    <w:rsid w:val="009F7C02"/>
    <w:rsid w:val="00A00261"/>
    <w:rsid w:val="00A00AC8"/>
    <w:rsid w:val="00A035CC"/>
    <w:rsid w:val="00A04028"/>
    <w:rsid w:val="00A05209"/>
    <w:rsid w:val="00A059AB"/>
    <w:rsid w:val="00A05F60"/>
    <w:rsid w:val="00A10D99"/>
    <w:rsid w:val="00A13025"/>
    <w:rsid w:val="00A13A08"/>
    <w:rsid w:val="00A15596"/>
    <w:rsid w:val="00A157ED"/>
    <w:rsid w:val="00A15A0F"/>
    <w:rsid w:val="00A160A6"/>
    <w:rsid w:val="00A1644C"/>
    <w:rsid w:val="00A16B65"/>
    <w:rsid w:val="00A212AF"/>
    <w:rsid w:val="00A2306B"/>
    <w:rsid w:val="00A23D0C"/>
    <w:rsid w:val="00A23E05"/>
    <w:rsid w:val="00A24F36"/>
    <w:rsid w:val="00A27A26"/>
    <w:rsid w:val="00A31588"/>
    <w:rsid w:val="00A32055"/>
    <w:rsid w:val="00A32963"/>
    <w:rsid w:val="00A368E1"/>
    <w:rsid w:val="00A372E0"/>
    <w:rsid w:val="00A41006"/>
    <w:rsid w:val="00A4451C"/>
    <w:rsid w:val="00A44708"/>
    <w:rsid w:val="00A44ADD"/>
    <w:rsid w:val="00A45813"/>
    <w:rsid w:val="00A464D5"/>
    <w:rsid w:val="00A47471"/>
    <w:rsid w:val="00A52E13"/>
    <w:rsid w:val="00A54961"/>
    <w:rsid w:val="00A54EFD"/>
    <w:rsid w:val="00A551C5"/>
    <w:rsid w:val="00A56195"/>
    <w:rsid w:val="00A5700C"/>
    <w:rsid w:val="00A633C1"/>
    <w:rsid w:val="00A6482B"/>
    <w:rsid w:val="00A6482E"/>
    <w:rsid w:val="00A73857"/>
    <w:rsid w:val="00A76F5C"/>
    <w:rsid w:val="00A8014F"/>
    <w:rsid w:val="00A80521"/>
    <w:rsid w:val="00A849B4"/>
    <w:rsid w:val="00A859C8"/>
    <w:rsid w:val="00A860A9"/>
    <w:rsid w:val="00A87127"/>
    <w:rsid w:val="00A87298"/>
    <w:rsid w:val="00A91BAD"/>
    <w:rsid w:val="00AA0887"/>
    <w:rsid w:val="00AA1EAB"/>
    <w:rsid w:val="00AA7A5E"/>
    <w:rsid w:val="00AB0A75"/>
    <w:rsid w:val="00AB5F44"/>
    <w:rsid w:val="00AB6742"/>
    <w:rsid w:val="00AB6AE9"/>
    <w:rsid w:val="00AB75DF"/>
    <w:rsid w:val="00AC0864"/>
    <w:rsid w:val="00AC0EDA"/>
    <w:rsid w:val="00AC4DDE"/>
    <w:rsid w:val="00AC70D0"/>
    <w:rsid w:val="00AC7D77"/>
    <w:rsid w:val="00AD0D4A"/>
    <w:rsid w:val="00AD172B"/>
    <w:rsid w:val="00AD284F"/>
    <w:rsid w:val="00AD71C0"/>
    <w:rsid w:val="00AE13D8"/>
    <w:rsid w:val="00AE1ECE"/>
    <w:rsid w:val="00AE5473"/>
    <w:rsid w:val="00AF0E43"/>
    <w:rsid w:val="00AF304D"/>
    <w:rsid w:val="00AF361B"/>
    <w:rsid w:val="00AF5134"/>
    <w:rsid w:val="00AF5EF2"/>
    <w:rsid w:val="00AF6F25"/>
    <w:rsid w:val="00B013DD"/>
    <w:rsid w:val="00B044B4"/>
    <w:rsid w:val="00B047DC"/>
    <w:rsid w:val="00B070FE"/>
    <w:rsid w:val="00B07291"/>
    <w:rsid w:val="00B1071C"/>
    <w:rsid w:val="00B107C8"/>
    <w:rsid w:val="00B10DEA"/>
    <w:rsid w:val="00B12987"/>
    <w:rsid w:val="00B13AD2"/>
    <w:rsid w:val="00B1429F"/>
    <w:rsid w:val="00B14DBA"/>
    <w:rsid w:val="00B157E5"/>
    <w:rsid w:val="00B15900"/>
    <w:rsid w:val="00B170F1"/>
    <w:rsid w:val="00B21131"/>
    <w:rsid w:val="00B21273"/>
    <w:rsid w:val="00B222E1"/>
    <w:rsid w:val="00B235CF"/>
    <w:rsid w:val="00B238A2"/>
    <w:rsid w:val="00B26388"/>
    <w:rsid w:val="00B27BE7"/>
    <w:rsid w:val="00B3167E"/>
    <w:rsid w:val="00B32F6C"/>
    <w:rsid w:val="00B373BC"/>
    <w:rsid w:val="00B41B4C"/>
    <w:rsid w:val="00B43434"/>
    <w:rsid w:val="00B435C9"/>
    <w:rsid w:val="00B43648"/>
    <w:rsid w:val="00B4565E"/>
    <w:rsid w:val="00B45F49"/>
    <w:rsid w:val="00B4671E"/>
    <w:rsid w:val="00B47782"/>
    <w:rsid w:val="00B52140"/>
    <w:rsid w:val="00B53B41"/>
    <w:rsid w:val="00B53CE3"/>
    <w:rsid w:val="00B54264"/>
    <w:rsid w:val="00B56CB2"/>
    <w:rsid w:val="00B60F9C"/>
    <w:rsid w:val="00B62D39"/>
    <w:rsid w:val="00B6503F"/>
    <w:rsid w:val="00B65233"/>
    <w:rsid w:val="00B667DD"/>
    <w:rsid w:val="00B6718E"/>
    <w:rsid w:val="00B67B23"/>
    <w:rsid w:val="00B70528"/>
    <w:rsid w:val="00B70F41"/>
    <w:rsid w:val="00B71617"/>
    <w:rsid w:val="00B71F36"/>
    <w:rsid w:val="00B800DE"/>
    <w:rsid w:val="00B8036F"/>
    <w:rsid w:val="00B8177E"/>
    <w:rsid w:val="00B83D08"/>
    <w:rsid w:val="00B846E8"/>
    <w:rsid w:val="00B9048A"/>
    <w:rsid w:val="00B90553"/>
    <w:rsid w:val="00B911B7"/>
    <w:rsid w:val="00B91651"/>
    <w:rsid w:val="00B94DA8"/>
    <w:rsid w:val="00B95004"/>
    <w:rsid w:val="00B9595B"/>
    <w:rsid w:val="00BA0162"/>
    <w:rsid w:val="00BA37E5"/>
    <w:rsid w:val="00BA560C"/>
    <w:rsid w:val="00BA6779"/>
    <w:rsid w:val="00BA72F2"/>
    <w:rsid w:val="00BA7BC7"/>
    <w:rsid w:val="00BA7FD4"/>
    <w:rsid w:val="00BB346E"/>
    <w:rsid w:val="00BB42EF"/>
    <w:rsid w:val="00BB6AB0"/>
    <w:rsid w:val="00BB6E49"/>
    <w:rsid w:val="00BC04B5"/>
    <w:rsid w:val="00BC27B9"/>
    <w:rsid w:val="00BC27F3"/>
    <w:rsid w:val="00BC29C3"/>
    <w:rsid w:val="00BC32EE"/>
    <w:rsid w:val="00BC406A"/>
    <w:rsid w:val="00BC5677"/>
    <w:rsid w:val="00BC5D37"/>
    <w:rsid w:val="00BC6B02"/>
    <w:rsid w:val="00BD0710"/>
    <w:rsid w:val="00BD2EA0"/>
    <w:rsid w:val="00BD33D4"/>
    <w:rsid w:val="00BD70E3"/>
    <w:rsid w:val="00BE0093"/>
    <w:rsid w:val="00BE2AAE"/>
    <w:rsid w:val="00BE3D7E"/>
    <w:rsid w:val="00BE6384"/>
    <w:rsid w:val="00BF1E4B"/>
    <w:rsid w:val="00BF3D56"/>
    <w:rsid w:val="00BF4376"/>
    <w:rsid w:val="00BF4C59"/>
    <w:rsid w:val="00BF6974"/>
    <w:rsid w:val="00BF79C4"/>
    <w:rsid w:val="00C015A5"/>
    <w:rsid w:val="00C01CCC"/>
    <w:rsid w:val="00C11A8A"/>
    <w:rsid w:val="00C14FE2"/>
    <w:rsid w:val="00C169BD"/>
    <w:rsid w:val="00C218AE"/>
    <w:rsid w:val="00C21AC2"/>
    <w:rsid w:val="00C21EA6"/>
    <w:rsid w:val="00C236A6"/>
    <w:rsid w:val="00C2454D"/>
    <w:rsid w:val="00C261F3"/>
    <w:rsid w:val="00C270CC"/>
    <w:rsid w:val="00C27C68"/>
    <w:rsid w:val="00C3162A"/>
    <w:rsid w:val="00C31B60"/>
    <w:rsid w:val="00C33E89"/>
    <w:rsid w:val="00C35164"/>
    <w:rsid w:val="00C41C87"/>
    <w:rsid w:val="00C439FD"/>
    <w:rsid w:val="00C43F51"/>
    <w:rsid w:val="00C4431A"/>
    <w:rsid w:val="00C4538F"/>
    <w:rsid w:val="00C455E8"/>
    <w:rsid w:val="00C47D94"/>
    <w:rsid w:val="00C47FDC"/>
    <w:rsid w:val="00C506DA"/>
    <w:rsid w:val="00C52FCC"/>
    <w:rsid w:val="00C54A14"/>
    <w:rsid w:val="00C54D53"/>
    <w:rsid w:val="00C615FC"/>
    <w:rsid w:val="00C6217B"/>
    <w:rsid w:val="00C62327"/>
    <w:rsid w:val="00C62F8A"/>
    <w:rsid w:val="00C63412"/>
    <w:rsid w:val="00C64E6B"/>
    <w:rsid w:val="00C6522A"/>
    <w:rsid w:val="00C6650E"/>
    <w:rsid w:val="00C70439"/>
    <w:rsid w:val="00C70798"/>
    <w:rsid w:val="00C76761"/>
    <w:rsid w:val="00C802F4"/>
    <w:rsid w:val="00C82B93"/>
    <w:rsid w:val="00C8429C"/>
    <w:rsid w:val="00C84F47"/>
    <w:rsid w:val="00C86054"/>
    <w:rsid w:val="00C87B95"/>
    <w:rsid w:val="00C91AB3"/>
    <w:rsid w:val="00C91B94"/>
    <w:rsid w:val="00C9320A"/>
    <w:rsid w:val="00C93DB1"/>
    <w:rsid w:val="00C94FEE"/>
    <w:rsid w:val="00C96BDF"/>
    <w:rsid w:val="00C97244"/>
    <w:rsid w:val="00CA0321"/>
    <w:rsid w:val="00CA3DC4"/>
    <w:rsid w:val="00CA5B9C"/>
    <w:rsid w:val="00CA5F56"/>
    <w:rsid w:val="00CA6290"/>
    <w:rsid w:val="00CA70A8"/>
    <w:rsid w:val="00CA7C20"/>
    <w:rsid w:val="00CB0654"/>
    <w:rsid w:val="00CB1512"/>
    <w:rsid w:val="00CB53E9"/>
    <w:rsid w:val="00CB5637"/>
    <w:rsid w:val="00CB5798"/>
    <w:rsid w:val="00CB5939"/>
    <w:rsid w:val="00CB63BB"/>
    <w:rsid w:val="00CB681C"/>
    <w:rsid w:val="00CC1CC0"/>
    <w:rsid w:val="00CC2B7B"/>
    <w:rsid w:val="00CC3BB3"/>
    <w:rsid w:val="00CC4F47"/>
    <w:rsid w:val="00CC550B"/>
    <w:rsid w:val="00CC6202"/>
    <w:rsid w:val="00CD209B"/>
    <w:rsid w:val="00CD21E5"/>
    <w:rsid w:val="00CD2BD0"/>
    <w:rsid w:val="00CD31FB"/>
    <w:rsid w:val="00CD3366"/>
    <w:rsid w:val="00CD39CA"/>
    <w:rsid w:val="00CD49D9"/>
    <w:rsid w:val="00CD7B53"/>
    <w:rsid w:val="00CE203F"/>
    <w:rsid w:val="00CE21DE"/>
    <w:rsid w:val="00CE2722"/>
    <w:rsid w:val="00CE30FC"/>
    <w:rsid w:val="00CE472A"/>
    <w:rsid w:val="00CE5DBA"/>
    <w:rsid w:val="00CE6C1E"/>
    <w:rsid w:val="00CF3ADF"/>
    <w:rsid w:val="00CF3B16"/>
    <w:rsid w:val="00CF4C8F"/>
    <w:rsid w:val="00CF699B"/>
    <w:rsid w:val="00D0059F"/>
    <w:rsid w:val="00D027C4"/>
    <w:rsid w:val="00D02B10"/>
    <w:rsid w:val="00D02F83"/>
    <w:rsid w:val="00D04669"/>
    <w:rsid w:val="00D049E1"/>
    <w:rsid w:val="00D04CE0"/>
    <w:rsid w:val="00D05850"/>
    <w:rsid w:val="00D06D24"/>
    <w:rsid w:val="00D071FC"/>
    <w:rsid w:val="00D116D0"/>
    <w:rsid w:val="00D12E8C"/>
    <w:rsid w:val="00D165CE"/>
    <w:rsid w:val="00D20D54"/>
    <w:rsid w:val="00D2291F"/>
    <w:rsid w:val="00D22EC7"/>
    <w:rsid w:val="00D23275"/>
    <w:rsid w:val="00D2394A"/>
    <w:rsid w:val="00D24F32"/>
    <w:rsid w:val="00D33BBA"/>
    <w:rsid w:val="00D341AC"/>
    <w:rsid w:val="00D36685"/>
    <w:rsid w:val="00D37C46"/>
    <w:rsid w:val="00D37F66"/>
    <w:rsid w:val="00D45149"/>
    <w:rsid w:val="00D45811"/>
    <w:rsid w:val="00D47036"/>
    <w:rsid w:val="00D47AEC"/>
    <w:rsid w:val="00D53803"/>
    <w:rsid w:val="00D570AA"/>
    <w:rsid w:val="00D63CC0"/>
    <w:rsid w:val="00D67142"/>
    <w:rsid w:val="00D67475"/>
    <w:rsid w:val="00D67665"/>
    <w:rsid w:val="00D708DD"/>
    <w:rsid w:val="00D71C28"/>
    <w:rsid w:val="00D7243F"/>
    <w:rsid w:val="00D766EE"/>
    <w:rsid w:val="00D76EE6"/>
    <w:rsid w:val="00D8062B"/>
    <w:rsid w:val="00D80F72"/>
    <w:rsid w:val="00D81228"/>
    <w:rsid w:val="00D813CF"/>
    <w:rsid w:val="00D82EC2"/>
    <w:rsid w:val="00D841FE"/>
    <w:rsid w:val="00D86341"/>
    <w:rsid w:val="00D9341F"/>
    <w:rsid w:val="00D95732"/>
    <w:rsid w:val="00D95EBD"/>
    <w:rsid w:val="00DA0456"/>
    <w:rsid w:val="00DA17B0"/>
    <w:rsid w:val="00DA264D"/>
    <w:rsid w:val="00DA328D"/>
    <w:rsid w:val="00DA3AED"/>
    <w:rsid w:val="00DA7273"/>
    <w:rsid w:val="00DB096E"/>
    <w:rsid w:val="00DB1832"/>
    <w:rsid w:val="00DB29FA"/>
    <w:rsid w:val="00DB5774"/>
    <w:rsid w:val="00DC14B8"/>
    <w:rsid w:val="00DC1937"/>
    <w:rsid w:val="00DC2D98"/>
    <w:rsid w:val="00DC3577"/>
    <w:rsid w:val="00DC3811"/>
    <w:rsid w:val="00DC443A"/>
    <w:rsid w:val="00DC47DA"/>
    <w:rsid w:val="00DC5A51"/>
    <w:rsid w:val="00DC6637"/>
    <w:rsid w:val="00DD10FD"/>
    <w:rsid w:val="00DD152F"/>
    <w:rsid w:val="00DD312A"/>
    <w:rsid w:val="00DD4C69"/>
    <w:rsid w:val="00DD6FC8"/>
    <w:rsid w:val="00DE11C5"/>
    <w:rsid w:val="00DE169B"/>
    <w:rsid w:val="00DE3A7B"/>
    <w:rsid w:val="00DE56E2"/>
    <w:rsid w:val="00DE5F4E"/>
    <w:rsid w:val="00DF0E5C"/>
    <w:rsid w:val="00DF302A"/>
    <w:rsid w:val="00DF69C0"/>
    <w:rsid w:val="00DF739E"/>
    <w:rsid w:val="00E00468"/>
    <w:rsid w:val="00E00E6A"/>
    <w:rsid w:val="00E04ABC"/>
    <w:rsid w:val="00E063E5"/>
    <w:rsid w:val="00E0662A"/>
    <w:rsid w:val="00E118A4"/>
    <w:rsid w:val="00E13BCB"/>
    <w:rsid w:val="00E14B62"/>
    <w:rsid w:val="00E15FF2"/>
    <w:rsid w:val="00E17236"/>
    <w:rsid w:val="00E20301"/>
    <w:rsid w:val="00E20C2F"/>
    <w:rsid w:val="00E214CF"/>
    <w:rsid w:val="00E2189A"/>
    <w:rsid w:val="00E22A4B"/>
    <w:rsid w:val="00E32348"/>
    <w:rsid w:val="00E32FF7"/>
    <w:rsid w:val="00E3309D"/>
    <w:rsid w:val="00E354E4"/>
    <w:rsid w:val="00E356DA"/>
    <w:rsid w:val="00E356F9"/>
    <w:rsid w:val="00E358C0"/>
    <w:rsid w:val="00E35F5B"/>
    <w:rsid w:val="00E3638E"/>
    <w:rsid w:val="00E40E25"/>
    <w:rsid w:val="00E40E36"/>
    <w:rsid w:val="00E4107A"/>
    <w:rsid w:val="00E427B4"/>
    <w:rsid w:val="00E42A53"/>
    <w:rsid w:val="00E436E3"/>
    <w:rsid w:val="00E43E80"/>
    <w:rsid w:val="00E453C8"/>
    <w:rsid w:val="00E47439"/>
    <w:rsid w:val="00E50257"/>
    <w:rsid w:val="00E51375"/>
    <w:rsid w:val="00E518B0"/>
    <w:rsid w:val="00E51B26"/>
    <w:rsid w:val="00E53D5D"/>
    <w:rsid w:val="00E55480"/>
    <w:rsid w:val="00E56402"/>
    <w:rsid w:val="00E56451"/>
    <w:rsid w:val="00E61DE8"/>
    <w:rsid w:val="00E628C0"/>
    <w:rsid w:val="00E6406F"/>
    <w:rsid w:val="00E6521F"/>
    <w:rsid w:val="00E65BAE"/>
    <w:rsid w:val="00E67406"/>
    <w:rsid w:val="00E67EB0"/>
    <w:rsid w:val="00E71065"/>
    <w:rsid w:val="00E720E9"/>
    <w:rsid w:val="00E73066"/>
    <w:rsid w:val="00E73C66"/>
    <w:rsid w:val="00E75020"/>
    <w:rsid w:val="00E7608B"/>
    <w:rsid w:val="00E80483"/>
    <w:rsid w:val="00E81BFB"/>
    <w:rsid w:val="00E82AFB"/>
    <w:rsid w:val="00E83F08"/>
    <w:rsid w:val="00E84E14"/>
    <w:rsid w:val="00E873B9"/>
    <w:rsid w:val="00E9022D"/>
    <w:rsid w:val="00E90C1A"/>
    <w:rsid w:val="00E90C98"/>
    <w:rsid w:val="00E93595"/>
    <w:rsid w:val="00E96D3E"/>
    <w:rsid w:val="00EA1089"/>
    <w:rsid w:val="00EA4910"/>
    <w:rsid w:val="00EA528D"/>
    <w:rsid w:val="00EA567E"/>
    <w:rsid w:val="00EB0A7C"/>
    <w:rsid w:val="00EB0D7F"/>
    <w:rsid w:val="00EB2993"/>
    <w:rsid w:val="00EB5F4C"/>
    <w:rsid w:val="00EB7550"/>
    <w:rsid w:val="00EB7EC4"/>
    <w:rsid w:val="00EC0046"/>
    <w:rsid w:val="00EC21F4"/>
    <w:rsid w:val="00EC2B81"/>
    <w:rsid w:val="00EC3576"/>
    <w:rsid w:val="00EC4300"/>
    <w:rsid w:val="00EC4C8C"/>
    <w:rsid w:val="00EC6A36"/>
    <w:rsid w:val="00ED0096"/>
    <w:rsid w:val="00ED1D3A"/>
    <w:rsid w:val="00ED2040"/>
    <w:rsid w:val="00ED4281"/>
    <w:rsid w:val="00ED5F73"/>
    <w:rsid w:val="00EE27E5"/>
    <w:rsid w:val="00EE5663"/>
    <w:rsid w:val="00EE66A3"/>
    <w:rsid w:val="00EE6C25"/>
    <w:rsid w:val="00EF030B"/>
    <w:rsid w:val="00EF06CA"/>
    <w:rsid w:val="00EF0A5B"/>
    <w:rsid w:val="00EF5FFB"/>
    <w:rsid w:val="00EF6134"/>
    <w:rsid w:val="00EF7431"/>
    <w:rsid w:val="00EF7F38"/>
    <w:rsid w:val="00F00AD5"/>
    <w:rsid w:val="00F00CE0"/>
    <w:rsid w:val="00F070ED"/>
    <w:rsid w:val="00F07382"/>
    <w:rsid w:val="00F07975"/>
    <w:rsid w:val="00F07C4B"/>
    <w:rsid w:val="00F1260C"/>
    <w:rsid w:val="00F13582"/>
    <w:rsid w:val="00F13A2B"/>
    <w:rsid w:val="00F147CB"/>
    <w:rsid w:val="00F20A55"/>
    <w:rsid w:val="00F20D33"/>
    <w:rsid w:val="00F240CD"/>
    <w:rsid w:val="00F2579C"/>
    <w:rsid w:val="00F268D6"/>
    <w:rsid w:val="00F27FFE"/>
    <w:rsid w:val="00F3077E"/>
    <w:rsid w:val="00F31582"/>
    <w:rsid w:val="00F35DC3"/>
    <w:rsid w:val="00F36CFC"/>
    <w:rsid w:val="00F37BDC"/>
    <w:rsid w:val="00F40C24"/>
    <w:rsid w:val="00F418BA"/>
    <w:rsid w:val="00F433D5"/>
    <w:rsid w:val="00F44D83"/>
    <w:rsid w:val="00F44E90"/>
    <w:rsid w:val="00F465AB"/>
    <w:rsid w:val="00F475AB"/>
    <w:rsid w:val="00F47F52"/>
    <w:rsid w:val="00F52406"/>
    <w:rsid w:val="00F530BF"/>
    <w:rsid w:val="00F6500E"/>
    <w:rsid w:val="00F653D9"/>
    <w:rsid w:val="00F6669B"/>
    <w:rsid w:val="00F67759"/>
    <w:rsid w:val="00F7286F"/>
    <w:rsid w:val="00F74D9C"/>
    <w:rsid w:val="00F77155"/>
    <w:rsid w:val="00F772DD"/>
    <w:rsid w:val="00F828C2"/>
    <w:rsid w:val="00F84537"/>
    <w:rsid w:val="00F8526F"/>
    <w:rsid w:val="00F90AFE"/>
    <w:rsid w:val="00F9154B"/>
    <w:rsid w:val="00F93397"/>
    <w:rsid w:val="00F95DCB"/>
    <w:rsid w:val="00F96537"/>
    <w:rsid w:val="00FA2A8C"/>
    <w:rsid w:val="00FA4476"/>
    <w:rsid w:val="00FA4644"/>
    <w:rsid w:val="00FB0DA1"/>
    <w:rsid w:val="00FB28F6"/>
    <w:rsid w:val="00FB4A96"/>
    <w:rsid w:val="00FB4F0B"/>
    <w:rsid w:val="00FB72A5"/>
    <w:rsid w:val="00FC07CE"/>
    <w:rsid w:val="00FC0C5B"/>
    <w:rsid w:val="00FC2D97"/>
    <w:rsid w:val="00FC43F5"/>
    <w:rsid w:val="00FC598A"/>
    <w:rsid w:val="00FC6316"/>
    <w:rsid w:val="00FC6A1D"/>
    <w:rsid w:val="00FC6A93"/>
    <w:rsid w:val="00FC747B"/>
    <w:rsid w:val="00FD0E1A"/>
    <w:rsid w:val="00FD14F6"/>
    <w:rsid w:val="00FD19B4"/>
    <w:rsid w:val="00FD350F"/>
    <w:rsid w:val="00FE5596"/>
    <w:rsid w:val="00FF0AA9"/>
    <w:rsid w:val="00FF1823"/>
    <w:rsid w:val="00FF27DF"/>
    <w:rsid w:val="00FF49DA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C9823"/>
  <w15:chartTrackingRefBased/>
  <w15:docId w15:val="{772264A3-08DA-4EDF-8405-48403FC8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7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E3D7E"/>
    <w:pPr>
      <w:ind w:left="829" w:hanging="361"/>
    </w:pPr>
  </w:style>
  <w:style w:type="table" w:customStyle="1" w:styleId="TableGrid">
    <w:name w:val="TableGrid"/>
    <w:rsid w:val="00BE3D7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5D7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6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5D7"/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851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53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2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4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77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19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49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704466F2-79B7-4D83-A1A6-929AADCA1B7B}"/>
</file>

<file path=customXml/itemProps2.xml><?xml version="1.0" encoding="utf-8"?>
<ds:datastoreItem xmlns:ds="http://schemas.openxmlformats.org/officeDocument/2006/customXml" ds:itemID="{148EECD4-3CB5-4FB7-9604-F6D33801A50A}"/>
</file>

<file path=customXml/itemProps3.xml><?xml version="1.0" encoding="utf-8"?>
<ds:datastoreItem xmlns:ds="http://schemas.openxmlformats.org/officeDocument/2006/customXml" ds:itemID="{2295A502-3011-48AA-B4CF-39C331DEA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8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meddo29@outlook.com</dc:creator>
  <cp:keywords/>
  <dc:description/>
  <cp:lastModifiedBy>Zach Braid</cp:lastModifiedBy>
  <cp:revision>574</cp:revision>
  <dcterms:created xsi:type="dcterms:W3CDTF">2023-06-23T14:44:00Z</dcterms:created>
  <dcterms:modified xsi:type="dcterms:W3CDTF">2024-04-03T11:22:00Z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