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6139EFE9" w14:textId="15203679"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sidR="00ED0ECC">
        <w:rPr>
          <w:rStyle w:val="normaltextrun"/>
          <w:rFonts w:ascii="Arial" w:hAnsi="Arial" w:cs="Arial"/>
          <w:b/>
          <w:bCs/>
          <w:sz w:val="28"/>
          <w:szCs w:val="28"/>
          <w:lang w:val="en-US"/>
        </w:rPr>
        <w:t xml:space="preserve"> </w:t>
      </w:r>
      <w:r w:rsidR="003C5028">
        <w:rPr>
          <w:rStyle w:val="normaltextrun"/>
          <w:rFonts w:ascii="Arial" w:hAnsi="Arial" w:cs="Arial"/>
          <w:b/>
          <w:bCs/>
          <w:sz w:val="28"/>
          <w:szCs w:val="28"/>
          <w:lang w:val="en-US"/>
        </w:rPr>
        <w:t>1</w:t>
      </w:r>
      <w:r w:rsidR="003C5028" w:rsidRPr="003C5028">
        <w:rPr>
          <w:rStyle w:val="normaltextrun"/>
          <w:rFonts w:ascii="Arial" w:hAnsi="Arial" w:cs="Arial"/>
          <w:b/>
          <w:bCs/>
          <w:sz w:val="28"/>
          <w:szCs w:val="28"/>
          <w:vertAlign w:val="superscript"/>
          <w:lang w:val="en-US"/>
        </w:rPr>
        <w:t>st</w:t>
      </w:r>
      <w:r w:rsidR="003C5028">
        <w:rPr>
          <w:rStyle w:val="normaltextrun"/>
          <w:rFonts w:ascii="Arial" w:hAnsi="Arial" w:cs="Arial"/>
          <w:b/>
          <w:bCs/>
          <w:sz w:val="28"/>
          <w:szCs w:val="28"/>
          <w:lang w:val="en-US"/>
        </w:rPr>
        <w:t xml:space="preserve"> May</w:t>
      </w:r>
      <w:r w:rsidR="38CCD2F8" w:rsidRPr="28C00BDF">
        <w:rPr>
          <w:rStyle w:val="normaltextrun"/>
          <w:rFonts w:ascii="Arial" w:hAnsi="Arial" w:cs="Arial"/>
          <w:b/>
          <w:bCs/>
          <w:sz w:val="28"/>
          <w:szCs w:val="28"/>
          <w:lang w:val="en-US"/>
        </w:rPr>
        <w:t xml:space="preserve"> 202</w:t>
      </w:r>
      <w:r w:rsidR="00ED0ECC">
        <w:rPr>
          <w:rStyle w:val="normaltextrun"/>
          <w:rFonts w:ascii="Arial" w:hAnsi="Arial" w:cs="Arial"/>
          <w:b/>
          <w:bCs/>
          <w:sz w:val="28"/>
          <w:szCs w:val="28"/>
          <w:lang w:val="en-US"/>
        </w:rPr>
        <w:t>5</w:t>
      </w:r>
    </w:p>
    <w:p w14:paraId="4958A043" w14:textId="05FACF38"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w:t>
      </w:r>
      <w:r w:rsidR="02A15E5F" w:rsidRPr="28C00BDF">
        <w:rPr>
          <w:rStyle w:val="normaltextrun"/>
          <w:rFonts w:ascii="Arial" w:hAnsi="Arial" w:cs="Arial"/>
          <w:b/>
          <w:bCs/>
          <w:sz w:val="28"/>
          <w:szCs w:val="28"/>
          <w:lang w:val="en-US"/>
        </w:rPr>
        <w:t xml:space="preserve"> </w:t>
      </w:r>
      <w:r w:rsidR="000C6CFD" w:rsidRPr="28C00BDF">
        <w:rPr>
          <w:rStyle w:val="normaltextrun"/>
          <w:rFonts w:ascii="Arial" w:hAnsi="Arial" w:cs="Arial"/>
          <w:b/>
          <w:bCs/>
          <w:sz w:val="28"/>
          <w:szCs w:val="28"/>
          <w:lang w:val="en-US"/>
        </w:rPr>
        <w:t>Zoom</w:t>
      </w:r>
      <w:r w:rsidR="000C6CFD" w:rsidRPr="28C00BDF">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61E2CD7A" w:rsidR="000C6CFD" w:rsidRDefault="000C6CFD" w:rsidP="05C6E2EF">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2AE3E361" w14:textId="6074E4FD" w:rsidR="00A968CA" w:rsidRDefault="00DD6B91" w:rsidP="28C00BDF">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Rhys Smith</w:t>
      </w:r>
      <w:r w:rsidR="0A3D1DDC" w:rsidRPr="28C00BDF">
        <w:rPr>
          <w:rStyle w:val="eop"/>
          <w:rFonts w:ascii="Arial" w:hAnsi="Arial" w:cs="Arial"/>
          <w:lang w:val="en-US"/>
        </w:rPr>
        <w:t xml:space="preserve"> </w:t>
      </w:r>
      <w:r w:rsidR="7675ADA7" w:rsidRPr="28C00BDF">
        <w:rPr>
          <w:rStyle w:val="eop"/>
          <w:rFonts w:ascii="Arial" w:hAnsi="Arial" w:cs="Arial"/>
          <w:lang w:val="en-US"/>
        </w:rPr>
        <w:t>(Chair/</w:t>
      </w:r>
      <w:r>
        <w:rPr>
          <w:rStyle w:val="eop"/>
          <w:rFonts w:ascii="Arial" w:hAnsi="Arial" w:cs="Arial"/>
          <w:lang w:val="en-US"/>
        </w:rPr>
        <w:t>LGBTQ+</w:t>
      </w:r>
      <w:r w:rsidR="00840C72">
        <w:rPr>
          <w:rStyle w:val="eop"/>
          <w:rFonts w:ascii="Arial" w:hAnsi="Arial" w:cs="Arial"/>
          <w:lang w:val="en-US"/>
        </w:rPr>
        <w:t xml:space="preserve"> Officer</w:t>
      </w:r>
      <w:r w:rsidR="7675ADA7" w:rsidRPr="28C00BDF">
        <w:rPr>
          <w:rStyle w:val="eop"/>
          <w:rFonts w:ascii="Arial" w:hAnsi="Arial" w:cs="Arial"/>
          <w:lang w:val="en-US"/>
        </w:rPr>
        <w:t>)</w:t>
      </w:r>
    </w:p>
    <w:p w14:paraId="6EC1BC88" w14:textId="28AB5352"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Grace Ehiosun (Vice-President Education)</w:t>
      </w:r>
    </w:p>
    <w:p w14:paraId="70B35FA4" w14:textId="3403D251"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Fatima Farha (Vice-President Welfare and Community)</w:t>
      </w:r>
    </w:p>
    <w:p w14:paraId="552ADC53" w14:textId="5BB973DE" w:rsidR="003A7A25" w:rsidRDefault="47992CF2" w:rsidP="28C00BDF">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w:t>
      </w:r>
      <w:r w:rsidR="007C7828">
        <w:rPr>
          <w:rStyle w:val="eop"/>
          <w:rFonts w:ascii="Arial" w:hAnsi="Arial" w:cs="Arial"/>
          <w:lang w:val="en-US"/>
        </w:rPr>
        <w:t>44</w:t>
      </w:r>
      <w:r w:rsidRPr="28C00BDF">
        <w:rPr>
          <w:rStyle w:val="eop"/>
          <w:rFonts w:ascii="Arial" w:hAnsi="Arial" w:cs="Arial"/>
          <w:lang w:val="en-US"/>
        </w:rPr>
        <w:t xml:space="preserve"> Others</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208377C1" w:rsidR="0057687B" w:rsidRDefault="344BE972" w:rsidP="05C6E2EF">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Zach Braid</w:t>
      </w:r>
      <w:r w:rsidR="0057687B" w:rsidRPr="28C00BDF">
        <w:rPr>
          <w:rStyle w:val="eop"/>
          <w:rFonts w:ascii="Arial" w:hAnsi="Arial" w:cs="Arial"/>
          <w:lang w:val="en-US"/>
        </w:rPr>
        <w:t xml:space="preserve"> (Secretary/Democracy and Campaigns Coordinator)</w:t>
      </w:r>
      <w:r w:rsidR="2674AE80" w:rsidRPr="28C00BDF">
        <w:rPr>
          <w:rStyle w:val="eop"/>
          <w:rFonts w:ascii="Arial" w:hAnsi="Arial" w:cs="Arial"/>
          <w:lang w:val="en-US"/>
        </w:rPr>
        <w:t xml:space="preserve"> </w:t>
      </w:r>
    </w:p>
    <w:p w14:paraId="00E59C50" w14:textId="2F0D84A1" w:rsidR="000C6CFD" w:rsidRPr="00BD1D8E" w:rsidRDefault="000A0D30" w:rsidP="28C00BDF">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 xml:space="preserve">Kayleigh Heckford </w:t>
      </w:r>
      <w:r w:rsidR="000C6CFD" w:rsidRPr="28C00BDF">
        <w:rPr>
          <w:rStyle w:val="normaltextrun"/>
          <w:rFonts w:ascii="Arial" w:hAnsi="Arial" w:cs="Arial"/>
          <w:lang w:val="en-US"/>
        </w:rPr>
        <w:t>(Democracy and Campaigns Manager)</w:t>
      </w:r>
      <w:r w:rsidR="000C6CFD" w:rsidRPr="28C00BDF">
        <w:rPr>
          <w:rStyle w:val="eop"/>
          <w:rFonts w:ascii="Arial" w:hAnsi="Arial" w:cs="Arial"/>
          <w:lang w:val="en-US"/>
        </w:rPr>
        <w:t> </w:t>
      </w:r>
    </w:p>
    <w:p w14:paraId="48E0125F" w14:textId="7E29E044" w:rsidR="259F8632" w:rsidRDefault="00D9297E"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 xml:space="preserve">Jane de </w:t>
      </w:r>
      <w:proofErr w:type="spellStart"/>
      <w:r>
        <w:rPr>
          <w:rStyle w:val="eop"/>
          <w:rFonts w:ascii="Arial" w:hAnsi="Arial" w:cs="Arial"/>
          <w:lang w:val="en-US"/>
        </w:rPr>
        <w:t>Vekey</w:t>
      </w:r>
      <w:proofErr w:type="spellEnd"/>
      <w:r w:rsidR="259F8632" w:rsidRPr="28C00BDF">
        <w:rPr>
          <w:rStyle w:val="eop"/>
          <w:rFonts w:ascii="Arial" w:hAnsi="Arial" w:cs="Arial"/>
          <w:lang w:val="en-US"/>
        </w:rPr>
        <w:t xml:space="preserve"> (</w:t>
      </w:r>
      <w:r w:rsidR="00F210B0">
        <w:rPr>
          <w:rStyle w:val="eop"/>
          <w:rFonts w:ascii="Arial" w:hAnsi="Arial" w:cs="Arial"/>
          <w:lang w:val="en-US"/>
        </w:rPr>
        <w:t>Head of Student Voice &amp; Policy</w:t>
      </w:r>
      <w:r w:rsidR="259F8632" w:rsidRPr="28C00BDF">
        <w:rPr>
          <w:rStyle w:val="eop"/>
          <w:rFonts w:ascii="Arial" w:hAnsi="Arial" w:cs="Arial"/>
          <w:lang w:val="en-US"/>
        </w:rPr>
        <w:t>)</w:t>
      </w:r>
    </w:p>
    <w:p w14:paraId="7ADDF11F" w14:textId="70643176"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27A4E4C2" w14:textId="062D24AA" w:rsidR="00840C72" w:rsidRDefault="00BB1EFC" w:rsidP="28C00BDF">
      <w:pPr>
        <w:pStyle w:val="paragraph"/>
        <w:spacing w:before="0" w:beforeAutospacing="0" w:after="0" w:afterAutospacing="0"/>
        <w:rPr>
          <w:rStyle w:val="eop"/>
          <w:rFonts w:ascii="Arial" w:hAnsi="Arial" w:cs="Arial"/>
          <w:lang w:val="en-US"/>
        </w:rPr>
      </w:pPr>
      <w:r>
        <w:rPr>
          <w:rStyle w:val="eop"/>
          <w:rFonts w:ascii="Arial" w:hAnsi="Arial" w:cs="Arial"/>
          <w:lang w:val="en-US"/>
        </w:rPr>
        <w:t>Mira Koseva</w:t>
      </w:r>
      <w:r w:rsidR="00840C72">
        <w:rPr>
          <w:rStyle w:val="eop"/>
          <w:rFonts w:ascii="Arial" w:hAnsi="Arial" w:cs="Arial"/>
          <w:lang w:val="en-US"/>
        </w:rPr>
        <w:t xml:space="preserve"> (Director of </w:t>
      </w:r>
      <w:r>
        <w:rPr>
          <w:rStyle w:val="eop"/>
          <w:rFonts w:ascii="Arial" w:hAnsi="Arial" w:cs="Arial"/>
          <w:lang w:val="en-US"/>
        </w:rPr>
        <w:t>Strategy &amp; Development</w:t>
      </w:r>
      <w:r w:rsidR="00840C72">
        <w:rPr>
          <w:rStyle w:val="eop"/>
          <w:rFonts w:ascii="Arial" w:hAnsi="Arial" w:cs="Arial"/>
          <w:lang w:val="en-US"/>
        </w:rPr>
        <w:t>)</w:t>
      </w:r>
    </w:p>
    <w:p w14:paraId="7FEFD84D" w14:textId="2F49F54A" w:rsidR="00BD1D8E" w:rsidRDefault="00BD1D8E" w:rsidP="000C6CFD">
      <w:pPr>
        <w:pStyle w:val="paragraph"/>
        <w:spacing w:before="0" w:beforeAutospacing="0" w:after="0" w:afterAutospacing="0"/>
        <w:textAlignment w:val="baseline"/>
        <w:rPr>
          <w:rStyle w:val="eop"/>
          <w:rFonts w:ascii="Arial" w:hAnsi="Arial" w:cs="Arial"/>
          <w:lang w:val="en-US"/>
        </w:rPr>
      </w:pPr>
    </w:p>
    <w:p w14:paraId="0493434B" w14:textId="5F5D2100"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45B1BBC5" w14:textId="438ACE13" w:rsidR="39369054" w:rsidRDefault="39369054">
      <w:r>
        <w:br w:type="page"/>
      </w:r>
    </w:p>
    <w:p w14:paraId="3AA87CE1" w14:textId="40F73CF9" w:rsidR="00BC3DFE" w:rsidRPr="00F6798A" w:rsidRDefault="15FA0F17" w:rsidP="2A277CAF">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0808E587" w14:textId="5F03777E"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welcomed everyone and outlined housekeeping information on Summit, the agenda, </w:t>
      </w:r>
      <w:r w:rsidR="6A356629" w:rsidRPr="2A277CAF">
        <w:rPr>
          <w:rFonts w:ascii="Arial" w:hAnsi="Arial" w:cs="Arial"/>
          <w:lang w:val="en-US"/>
        </w:rPr>
        <w:t>safe space</w:t>
      </w:r>
      <w:r w:rsidRPr="2A277CAF">
        <w:rPr>
          <w:rFonts w:ascii="Arial" w:hAnsi="Arial" w:cs="Arial"/>
          <w:lang w:val="en-US"/>
        </w:rPr>
        <w:t xml:space="preserve"> policy, meeting etiquette, democratic procedures, procedural motions, voting, reports, student ideas and group discussions.</w:t>
      </w:r>
    </w:p>
    <w:p w14:paraId="58ECF4EC" w14:textId="4ADA4204"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13CE584C" w14:textId="406EB517"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invited members to read over the minutes which had previously been circulated online. There were </w:t>
      </w:r>
      <w:proofErr w:type="gramStart"/>
      <w:r w:rsidRPr="2A277CAF">
        <w:rPr>
          <w:rFonts w:ascii="Arial" w:hAnsi="Arial" w:cs="Arial"/>
          <w:lang w:val="en-US"/>
        </w:rPr>
        <w:t>no called</w:t>
      </w:r>
      <w:proofErr w:type="gramEnd"/>
      <w:r w:rsidRPr="2A277CAF">
        <w:rPr>
          <w:rFonts w:ascii="Arial" w:hAnsi="Arial" w:cs="Arial"/>
          <w:lang w:val="en-US"/>
        </w:rPr>
        <w:t xml:space="preserve"> </w:t>
      </w:r>
      <w:r w:rsidR="3984E5A4" w:rsidRPr="2A277CAF">
        <w:rPr>
          <w:rFonts w:ascii="Arial" w:hAnsi="Arial" w:cs="Arial"/>
          <w:lang w:val="en-US"/>
        </w:rPr>
        <w:t>amendments,</w:t>
      </w:r>
      <w:r w:rsidRPr="2A277CAF">
        <w:rPr>
          <w:rFonts w:ascii="Arial" w:hAnsi="Arial" w:cs="Arial"/>
          <w:lang w:val="en-US"/>
        </w:rPr>
        <w:t xml:space="preserve"> so a vote was taken.</w:t>
      </w:r>
    </w:p>
    <w:p w14:paraId="76B81CC9" w14:textId="7F7B31CE"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sidR="002942F3">
        <w:rPr>
          <w:rFonts w:ascii="Arial" w:hAnsi="Arial" w:cs="Arial"/>
          <w:lang w:val="en-US"/>
        </w:rPr>
        <w:t xml:space="preserve"> </w:t>
      </w:r>
      <w:r w:rsidR="005038A7">
        <w:rPr>
          <w:rFonts w:ascii="Arial" w:hAnsi="Arial" w:cs="Arial"/>
          <w:b/>
          <w:bCs/>
          <w:lang w:val="en-US"/>
        </w:rPr>
        <w:t>39</w:t>
      </w:r>
    </w:p>
    <w:p w14:paraId="7C61F5FD" w14:textId="1513436C"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sidR="002942F3">
        <w:rPr>
          <w:rFonts w:ascii="Arial" w:hAnsi="Arial" w:cs="Arial"/>
          <w:lang w:val="en-US"/>
        </w:rPr>
        <w:t xml:space="preserve"> </w:t>
      </w:r>
      <w:r w:rsidR="005038A7">
        <w:rPr>
          <w:rFonts w:ascii="Arial" w:hAnsi="Arial" w:cs="Arial"/>
          <w:b/>
          <w:bCs/>
          <w:lang w:val="en-US"/>
        </w:rPr>
        <w:t>1</w:t>
      </w:r>
    </w:p>
    <w:p w14:paraId="2446B795" w14:textId="01D6D520"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sidR="002942F3">
        <w:rPr>
          <w:rFonts w:ascii="Arial" w:hAnsi="Arial" w:cs="Arial"/>
          <w:lang w:val="en-US"/>
        </w:rPr>
        <w:t xml:space="preserve"> </w:t>
      </w:r>
      <w:r w:rsidR="005038A7">
        <w:rPr>
          <w:rFonts w:ascii="Arial" w:hAnsi="Arial" w:cs="Arial"/>
          <w:b/>
          <w:bCs/>
          <w:lang w:val="en-US"/>
        </w:rPr>
        <w:t>9</w:t>
      </w:r>
    </w:p>
    <w:p w14:paraId="7EF21E37" w14:textId="11FEF1B6" w:rsidR="15FA0F17" w:rsidRPr="002942F3" w:rsidRDefault="15FA0F17" w:rsidP="2A277CAF">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1E9FC8BC" w14:textId="7C61C708" w:rsidR="00183BF9" w:rsidRPr="00986F00" w:rsidRDefault="00183BF9" w:rsidP="2A277CAF">
      <w:pPr>
        <w:pStyle w:val="paragraph"/>
        <w:numPr>
          <w:ilvl w:val="0"/>
          <w:numId w:val="1"/>
        </w:numPr>
        <w:spacing w:before="0" w:beforeAutospacing="0" w:after="0" w:afterAutospacing="0" w:line="360" w:lineRule="auto"/>
        <w:contextualSpacing/>
        <w:rPr>
          <w:rFonts w:ascii="Arial" w:hAnsi="Arial" w:cs="Arial"/>
          <w:u w:val="single"/>
          <w:lang w:val="en-US"/>
        </w:rPr>
      </w:pPr>
      <w:proofErr w:type="gramStart"/>
      <w:r w:rsidRPr="00986F00">
        <w:rPr>
          <w:rFonts w:ascii="Arial" w:hAnsi="Arial" w:cs="Arial"/>
          <w:u w:val="single"/>
          <w:lang w:val="en-US"/>
        </w:rPr>
        <w:t>To Note</w:t>
      </w:r>
      <w:proofErr w:type="gramEnd"/>
      <w:r w:rsidRPr="00986F00">
        <w:rPr>
          <w:rFonts w:ascii="Arial" w:hAnsi="Arial" w:cs="Arial"/>
          <w:u w:val="single"/>
          <w:lang w:val="en-US"/>
        </w:rPr>
        <w:t>: Expiring Policies</w:t>
      </w:r>
    </w:p>
    <w:p w14:paraId="5D78BE89" w14:textId="2E365CA8" w:rsidR="00183BF9" w:rsidRPr="00183BF9" w:rsidRDefault="00183BF9" w:rsidP="00183BF9">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Presented by RS</w:t>
      </w:r>
    </w:p>
    <w:p w14:paraId="2C00E0BC" w14:textId="04C250D7" w:rsidR="00183BF9" w:rsidRPr="00183BF9" w:rsidRDefault="00183BF9" w:rsidP="00183BF9">
      <w:pPr>
        <w:pStyle w:val="paragraph"/>
        <w:numPr>
          <w:ilvl w:val="1"/>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The following policies were noted to be expiring:</w:t>
      </w:r>
    </w:p>
    <w:p w14:paraId="09B7951F" w14:textId="58D4F99A" w:rsidR="00183BF9" w:rsidRP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lobby BU for lecture and seminar resources to be made available 1 week in advance.</w:t>
      </w:r>
    </w:p>
    <w:p w14:paraId="122CDFC2" w14:textId="2C4FDA33" w:rsidR="00986F00" w:rsidRP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 xml:space="preserve">SUBU to lobby BU to increase the development </w:t>
      </w:r>
      <w:proofErr w:type="gramStart"/>
      <w:r>
        <w:rPr>
          <w:rFonts w:ascii="Arial" w:hAnsi="Arial" w:cs="Arial"/>
          <w:lang w:val="en-US"/>
        </w:rPr>
        <w:t>for</w:t>
      </w:r>
      <w:proofErr w:type="gramEnd"/>
      <w:r>
        <w:rPr>
          <w:rFonts w:ascii="Arial" w:hAnsi="Arial" w:cs="Arial"/>
          <w:lang w:val="en-US"/>
        </w:rPr>
        <w:t xml:space="preserve"> sporting facilities at the university.</w:t>
      </w:r>
    </w:p>
    <w:p w14:paraId="5D3BC1FB" w14:textId="2D5B0C10" w:rsidR="00986F00" w:rsidRP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 xml:space="preserve">SUBU to lobby BU to add University bus routes that cover travel to Talbot from more suburban locations </w:t>
      </w:r>
      <w:proofErr w:type="gramStart"/>
      <w:r>
        <w:rPr>
          <w:rFonts w:ascii="Arial" w:hAnsi="Arial" w:cs="Arial"/>
          <w:lang w:val="en-US"/>
        </w:rPr>
        <w:t>including;</w:t>
      </w:r>
      <w:proofErr w:type="gramEnd"/>
      <w:r>
        <w:rPr>
          <w:rFonts w:ascii="Arial" w:hAnsi="Arial" w:cs="Arial"/>
          <w:lang w:val="en-US"/>
        </w:rPr>
        <w:t xml:space="preserve"> Chapel Gate (East Parley), West Parley, Ferndown, Wimborne and Ringwood.</w:t>
      </w:r>
    </w:p>
    <w:p w14:paraId="76D8DB96" w14:textId="58FDE9F1" w:rsidR="00986F00" w:rsidRP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Make campus safer for marginalized students</w:t>
      </w:r>
    </w:p>
    <w:p w14:paraId="70180A26" w14:textId="4E8D021E" w:rsidR="00986F00" w:rsidRP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should lobby BU to allow part-time work to be included for exceptional circumstances.</w:t>
      </w:r>
    </w:p>
    <w:p w14:paraId="4B740EC7" w14:textId="4EE5718C" w:rsidR="00986F00" w:rsidRDefault="00986F00" w:rsidP="00183BF9">
      <w:pPr>
        <w:pStyle w:val="paragraph"/>
        <w:numPr>
          <w:ilvl w:val="2"/>
          <w:numId w:val="1"/>
        </w:numPr>
        <w:spacing w:before="0" w:beforeAutospacing="0" w:after="0" w:afterAutospacing="0" w:line="360" w:lineRule="auto"/>
        <w:contextualSpacing/>
        <w:rPr>
          <w:rFonts w:ascii="Arial" w:hAnsi="Arial" w:cs="Arial"/>
          <w:u w:val="single"/>
          <w:lang w:val="en-US"/>
        </w:rPr>
      </w:pPr>
      <w:r>
        <w:rPr>
          <w:rFonts w:ascii="Arial" w:hAnsi="Arial" w:cs="Arial"/>
          <w:lang w:val="en-US"/>
        </w:rPr>
        <w:t>SUBU to lobby to create women-only and men-only hours in the gym.</w:t>
      </w:r>
    </w:p>
    <w:p w14:paraId="2851DBB3" w14:textId="042871BB"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15255FF1" w14:textId="442956AD"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Presented by </w:t>
      </w:r>
      <w:r w:rsidR="005038A7">
        <w:rPr>
          <w:rFonts w:ascii="Arial" w:hAnsi="Arial" w:cs="Arial"/>
          <w:lang w:val="en-US"/>
        </w:rPr>
        <w:t>RS</w:t>
      </w:r>
    </w:p>
    <w:p w14:paraId="72568A8E" w14:textId="06043CE6"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5F131AE7" w14:textId="3A6111C4" w:rsidR="0067250E" w:rsidRDefault="0067250E" w:rsidP="2A277CAF">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The</w:t>
      </w:r>
      <w:r w:rsidR="00C50B1E">
        <w:rPr>
          <w:rFonts w:ascii="Arial" w:hAnsi="Arial" w:cs="Arial"/>
          <w:lang w:val="en-US"/>
        </w:rPr>
        <w:t xml:space="preserve"> Trustee Board </w:t>
      </w:r>
      <w:proofErr w:type="gramStart"/>
      <w:r w:rsidR="00C50B1E">
        <w:rPr>
          <w:rFonts w:ascii="Arial" w:hAnsi="Arial" w:cs="Arial"/>
          <w:lang w:val="en-US"/>
        </w:rPr>
        <w:t>have</w:t>
      </w:r>
      <w:proofErr w:type="gramEnd"/>
      <w:r w:rsidR="00C50B1E">
        <w:rPr>
          <w:rFonts w:ascii="Arial" w:hAnsi="Arial" w:cs="Arial"/>
          <w:lang w:val="en-US"/>
        </w:rPr>
        <w:t xml:space="preserve"> met once since the last Summit, in March 2025</w:t>
      </w:r>
      <w:r>
        <w:rPr>
          <w:rFonts w:ascii="Arial" w:hAnsi="Arial" w:cs="Arial"/>
          <w:lang w:val="en-US"/>
        </w:rPr>
        <w:t>.</w:t>
      </w:r>
    </w:p>
    <w:p w14:paraId="5E4FA9E5" w14:textId="5901865B" w:rsidR="15FA0F17" w:rsidRDefault="003E442D" w:rsidP="2A277CAF">
      <w:pPr>
        <w:pStyle w:val="paragraph"/>
        <w:numPr>
          <w:ilvl w:val="2"/>
          <w:numId w:val="1"/>
        </w:numPr>
        <w:spacing w:before="0" w:beforeAutospacing="0" w:after="0" w:afterAutospacing="0" w:line="360" w:lineRule="auto"/>
        <w:contextualSpacing/>
        <w:rPr>
          <w:rFonts w:ascii="Arial" w:hAnsi="Arial" w:cs="Arial"/>
          <w:lang w:val="en-US"/>
        </w:rPr>
      </w:pPr>
      <w:r w:rsidRPr="003E442D">
        <w:rPr>
          <w:rFonts w:ascii="Arial" w:hAnsi="Arial" w:cs="Arial"/>
          <w:lang w:val="en-US"/>
        </w:rPr>
        <w:t xml:space="preserve">This meeting was focused on SUBU’s financial audit and the positive outcomes around it. Time was also spent discussing a new finance strategy to ensure the </w:t>
      </w:r>
      <w:proofErr w:type="spellStart"/>
      <w:r w:rsidRPr="003E442D">
        <w:rPr>
          <w:rFonts w:ascii="Arial" w:hAnsi="Arial" w:cs="Arial"/>
          <w:lang w:val="en-US"/>
        </w:rPr>
        <w:t>organisation</w:t>
      </w:r>
      <w:proofErr w:type="spellEnd"/>
      <w:r w:rsidRPr="003E442D">
        <w:rPr>
          <w:rFonts w:ascii="Arial" w:hAnsi="Arial" w:cs="Arial"/>
          <w:lang w:val="en-US"/>
        </w:rPr>
        <w:t xml:space="preserve"> </w:t>
      </w:r>
      <w:r w:rsidR="00184A4C" w:rsidRPr="003E442D">
        <w:rPr>
          <w:rFonts w:ascii="Arial" w:hAnsi="Arial" w:cs="Arial"/>
          <w:lang w:val="en-US"/>
        </w:rPr>
        <w:t>can</w:t>
      </w:r>
      <w:r w:rsidRPr="003E442D">
        <w:rPr>
          <w:rFonts w:ascii="Arial" w:hAnsi="Arial" w:cs="Arial"/>
          <w:lang w:val="en-US"/>
        </w:rPr>
        <w:t xml:space="preserve"> provide the best service to students in a sustainable way.</w:t>
      </w:r>
    </w:p>
    <w:p w14:paraId="3DF8723F" w14:textId="6AB5EA95" w:rsidR="15FA0F17" w:rsidRDefault="007B55A8" w:rsidP="2A277CAF">
      <w:pPr>
        <w:pStyle w:val="paragraph"/>
        <w:numPr>
          <w:ilvl w:val="2"/>
          <w:numId w:val="1"/>
        </w:numPr>
        <w:spacing w:before="0" w:beforeAutospacing="0" w:after="0" w:afterAutospacing="0" w:line="360" w:lineRule="auto"/>
        <w:contextualSpacing/>
        <w:rPr>
          <w:rFonts w:ascii="Arial" w:hAnsi="Arial" w:cs="Arial"/>
          <w:lang w:val="en-US"/>
        </w:rPr>
      </w:pPr>
      <w:r w:rsidRPr="007B55A8">
        <w:rPr>
          <w:rFonts w:ascii="Arial" w:hAnsi="Arial" w:cs="Arial"/>
          <w:lang w:val="en-US"/>
        </w:rPr>
        <w:t>Items also included further updates around a governance review conducted in August 2024, with staff actioning 20 of the 40 recommendations so far.</w:t>
      </w:r>
      <w:r>
        <w:rPr>
          <w:rFonts w:ascii="Arial" w:hAnsi="Arial" w:cs="Arial"/>
          <w:lang w:val="en-US"/>
        </w:rPr>
        <w:t xml:space="preserve"> </w:t>
      </w:r>
      <w:r w:rsidR="00502488" w:rsidRPr="00502488">
        <w:rPr>
          <w:rFonts w:ascii="Arial" w:hAnsi="Arial" w:cs="Arial"/>
          <w:lang w:val="en-US"/>
        </w:rPr>
        <w:t xml:space="preserve">SUBU’S trading subsidiary, </w:t>
      </w:r>
      <w:proofErr w:type="spellStart"/>
      <w:proofErr w:type="gramStart"/>
      <w:r w:rsidR="00502488" w:rsidRPr="00502488">
        <w:rPr>
          <w:rFonts w:ascii="Arial" w:hAnsi="Arial" w:cs="Arial"/>
          <w:lang w:val="en-US"/>
        </w:rPr>
        <w:t>Feelprime</w:t>
      </w:r>
      <w:proofErr w:type="spellEnd"/>
      <w:proofErr w:type="gramEnd"/>
      <w:r w:rsidR="00502488" w:rsidRPr="00502488">
        <w:rPr>
          <w:rFonts w:ascii="Arial" w:hAnsi="Arial" w:cs="Arial"/>
          <w:lang w:val="en-US"/>
        </w:rPr>
        <w:t xml:space="preserve"> was also a topic for discussion with a streamlining of the schedule and its Board approved, </w:t>
      </w:r>
      <w:proofErr w:type="gramStart"/>
      <w:r w:rsidR="00502488" w:rsidRPr="00502488">
        <w:rPr>
          <w:rFonts w:ascii="Arial" w:hAnsi="Arial" w:cs="Arial"/>
          <w:lang w:val="en-US"/>
        </w:rPr>
        <w:t>to provide</w:t>
      </w:r>
      <w:proofErr w:type="gramEnd"/>
      <w:r w:rsidR="00502488" w:rsidRPr="00502488">
        <w:rPr>
          <w:rFonts w:ascii="Arial" w:hAnsi="Arial" w:cs="Arial"/>
          <w:lang w:val="en-US"/>
        </w:rPr>
        <w:t xml:space="preserve"> a more focused oversight of the commercial side of the </w:t>
      </w:r>
      <w:proofErr w:type="spellStart"/>
      <w:r w:rsidR="00502488" w:rsidRPr="00502488">
        <w:rPr>
          <w:rFonts w:ascii="Arial" w:hAnsi="Arial" w:cs="Arial"/>
          <w:lang w:val="en-US"/>
        </w:rPr>
        <w:t>organisation</w:t>
      </w:r>
      <w:proofErr w:type="spellEnd"/>
      <w:r w:rsidR="00502488" w:rsidRPr="00502488">
        <w:rPr>
          <w:rFonts w:ascii="Arial" w:hAnsi="Arial" w:cs="Arial"/>
          <w:lang w:val="en-US"/>
        </w:rPr>
        <w:t>.</w:t>
      </w:r>
      <w:r w:rsidR="00184A4C" w:rsidRPr="00184A4C">
        <w:t xml:space="preserve"> </w:t>
      </w:r>
      <w:r w:rsidR="00184A4C" w:rsidRPr="00184A4C">
        <w:rPr>
          <w:rFonts w:ascii="Arial" w:hAnsi="Arial" w:cs="Arial"/>
          <w:lang w:val="en-US"/>
        </w:rPr>
        <w:t>A policy was also approved by SUBU Trustees for an amendment to the student led policy expiration process as well as updates provided on strategy progress.</w:t>
      </w:r>
    </w:p>
    <w:p w14:paraId="35DCD268" w14:textId="7A392FD8" w:rsidR="2952C0B9" w:rsidRPr="00445399" w:rsidRDefault="2952C0B9"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3B3987AE" w14:textId="1B6844D1" w:rsidR="00DF4CD8" w:rsidRPr="00DF4CD8" w:rsidRDefault="00DF4CD8" w:rsidP="00DF4CD8">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t>Presidents Report</w:t>
      </w:r>
    </w:p>
    <w:p w14:paraId="41506EE8" w14:textId="51666083" w:rsidR="00DF4CD8" w:rsidRDefault="00184A4C"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GE</w:t>
      </w:r>
      <w:r w:rsidR="00DF4CD8">
        <w:rPr>
          <w:rFonts w:ascii="Arial" w:hAnsi="Arial" w:cs="Arial"/>
          <w:lang w:val="en-US"/>
        </w:rPr>
        <w:t xml:space="preserve"> presented</w:t>
      </w:r>
      <w:r w:rsidR="00986F00">
        <w:rPr>
          <w:rFonts w:ascii="Arial" w:hAnsi="Arial" w:cs="Arial"/>
          <w:lang w:val="en-US"/>
        </w:rPr>
        <w:t xml:space="preserve"> </w:t>
      </w:r>
      <w:r w:rsidR="00DB04DC">
        <w:rPr>
          <w:rFonts w:ascii="Arial" w:hAnsi="Arial" w:cs="Arial"/>
          <w:lang w:val="en-US"/>
        </w:rPr>
        <w:t>the written report in the President’s Absence.</w:t>
      </w:r>
    </w:p>
    <w:p w14:paraId="47AAAE28" w14:textId="23EB309F"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38A0E4A9" w14:textId="7CB1023D" w:rsidR="004B55FA" w:rsidRDefault="00723192"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The President has worked strongly with BU to </w:t>
      </w:r>
      <w:r w:rsidR="00983B0B">
        <w:rPr>
          <w:rFonts w:ascii="Arial" w:hAnsi="Arial" w:cs="Arial"/>
          <w:lang w:val="en-US"/>
        </w:rPr>
        <w:t>encourage them to develop relationships with employers in the region and SUBU has organized several events and campaigns to expand placement and job opportunities for students.</w:t>
      </w:r>
    </w:p>
    <w:p w14:paraId="61C4ED10" w14:textId="38F1F220" w:rsidR="00B912FB" w:rsidRDefault="00EB0E05"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The President has worked over the year to expand the Community Kitchen provision in Lansdowne which was achieved in collaboration with the SUBU advice team. Whilst negotiations with Chartwells to provide cheaper food have been unsuccessful.</w:t>
      </w:r>
    </w:p>
    <w:p w14:paraId="23A5165C" w14:textId="3C6284A5" w:rsidR="00977E4C" w:rsidRDefault="00731FE9"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The President has worked with the Advice team to ensure that support available to students is continuously </w:t>
      </w:r>
      <w:r>
        <w:rPr>
          <w:rFonts w:ascii="Arial" w:hAnsi="Arial" w:cs="Arial"/>
          <w:lang w:val="en-US"/>
        </w:rPr>
        <w:lastRenderedPageBreak/>
        <w:t xml:space="preserve">available and that this provision is expanded depending on </w:t>
      </w:r>
    </w:p>
    <w:p w14:paraId="4B08967A" w14:textId="1D6F02E2" w:rsidR="001744EA" w:rsidRDefault="003728E4" w:rsidP="004B55F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Through their focus on expanding placement and job opportunities available to students, EI held a student owned business fair in December with a StudentPrenuer Q&amp;A to highlight </w:t>
      </w:r>
      <w:r w:rsidR="00A22DC9">
        <w:rPr>
          <w:rFonts w:ascii="Arial" w:hAnsi="Arial" w:cs="Arial"/>
          <w:lang w:val="en-US"/>
        </w:rPr>
        <w:t xml:space="preserve">student ran businesses. Work is also being put towards the Stand Out series which focuses on providing students with the skills to be incredible applicants for any job they </w:t>
      </w:r>
      <w:r w:rsidR="00E26C6F">
        <w:rPr>
          <w:rFonts w:ascii="Arial" w:hAnsi="Arial" w:cs="Arial"/>
          <w:lang w:val="en-US"/>
        </w:rPr>
        <w:t>apply for.</w:t>
      </w:r>
    </w:p>
    <w:p w14:paraId="0C8DAAA5" w14:textId="5B5B9FFA" w:rsidR="00DF4CD8" w:rsidRPr="00445399" w:rsidRDefault="00DF4CD8" w:rsidP="00DF4CD8">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74A2EBEF" w14:textId="47650C1C"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GE presented</w:t>
      </w:r>
    </w:p>
    <w:p w14:paraId="147B29CA" w14:textId="2B1D4E51"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73169FDB" w14:textId="32458926" w:rsidR="00E26C6F" w:rsidRDefault="00E26C6F"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GE noted on their Improved Timetable Management manifesto point that they are currently reviewing the entire timetable with Estates </w:t>
      </w:r>
      <w:proofErr w:type="gramStart"/>
      <w:r>
        <w:rPr>
          <w:rFonts w:ascii="Arial" w:hAnsi="Arial" w:cs="Arial"/>
          <w:lang w:val="en-US"/>
        </w:rPr>
        <w:t>in order to</w:t>
      </w:r>
      <w:proofErr w:type="gramEnd"/>
      <w:r>
        <w:rPr>
          <w:rFonts w:ascii="Arial" w:hAnsi="Arial" w:cs="Arial"/>
          <w:lang w:val="en-US"/>
        </w:rPr>
        <w:t xml:space="preserve"> develop a better timetable for the next academic year. This has involved reviewing current issues, researching and proposing new best practices.</w:t>
      </w:r>
    </w:p>
    <w:p w14:paraId="19FAE36F" w14:textId="01F433F1" w:rsidR="007529AA" w:rsidRDefault="007529AA"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 focus of having Academic seminars for new students, a ‘Mastering exams and revision’ session was held on the </w:t>
      </w:r>
      <w:proofErr w:type="gramStart"/>
      <w:r>
        <w:rPr>
          <w:rFonts w:ascii="Arial" w:hAnsi="Arial" w:cs="Arial"/>
          <w:lang w:val="en-US"/>
        </w:rPr>
        <w:t>14</w:t>
      </w:r>
      <w:r w:rsidRPr="007529AA">
        <w:rPr>
          <w:rFonts w:ascii="Arial" w:hAnsi="Arial" w:cs="Arial"/>
          <w:vertAlign w:val="superscript"/>
          <w:lang w:val="en-US"/>
        </w:rPr>
        <w:t>th</w:t>
      </w:r>
      <w:proofErr w:type="gramEnd"/>
      <w:r>
        <w:rPr>
          <w:rFonts w:ascii="Arial" w:hAnsi="Arial" w:cs="Arial"/>
          <w:lang w:val="en-US"/>
        </w:rPr>
        <w:t xml:space="preserve"> January </w:t>
      </w:r>
      <w:r w:rsidR="003735A6">
        <w:rPr>
          <w:rFonts w:ascii="Arial" w:hAnsi="Arial" w:cs="Arial"/>
          <w:lang w:val="en-US"/>
        </w:rPr>
        <w:t>as well as one being held on the 13</w:t>
      </w:r>
      <w:r w:rsidR="003735A6" w:rsidRPr="003735A6">
        <w:rPr>
          <w:rFonts w:ascii="Arial" w:hAnsi="Arial" w:cs="Arial"/>
          <w:vertAlign w:val="superscript"/>
          <w:lang w:val="en-US"/>
        </w:rPr>
        <w:t>th</w:t>
      </w:r>
      <w:r w:rsidR="003735A6">
        <w:rPr>
          <w:rFonts w:ascii="Arial" w:hAnsi="Arial" w:cs="Arial"/>
          <w:lang w:val="en-US"/>
        </w:rPr>
        <w:t xml:space="preserve"> of February titled ‘Mastering the BU Academic Experience’. These are focused on developing the skills and knowledge students </w:t>
      </w:r>
      <w:proofErr w:type="gramStart"/>
      <w:r w:rsidR="003735A6">
        <w:rPr>
          <w:rFonts w:ascii="Arial" w:hAnsi="Arial" w:cs="Arial"/>
          <w:lang w:val="en-US"/>
        </w:rPr>
        <w:t>have</w:t>
      </w:r>
      <w:r w:rsidR="00C0239E">
        <w:rPr>
          <w:rFonts w:ascii="Arial" w:hAnsi="Arial" w:cs="Arial"/>
          <w:lang w:val="en-US"/>
        </w:rPr>
        <w:t xml:space="preserve"> to</w:t>
      </w:r>
      <w:proofErr w:type="gramEnd"/>
      <w:r w:rsidR="00C0239E">
        <w:rPr>
          <w:rFonts w:ascii="Arial" w:hAnsi="Arial" w:cs="Arial"/>
          <w:lang w:val="en-US"/>
        </w:rPr>
        <w:t xml:space="preserve"> succeed in their academic work and have coincided with January intakes.</w:t>
      </w:r>
    </w:p>
    <w:p w14:paraId="1C663CDF" w14:textId="061205C3" w:rsidR="00C0239E" w:rsidRDefault="00C0239E"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On the manifesto point of enhancing educational accessibility for all students, GE has worked with Pro</w:t>
      </w:r>
      <w:r w:rsidR="00631DF9">
        <w:rPr>
          <w:rFonts w:ascii="Arial" w:hAnsi="Arial" w:cs="Arial"/>
          <w:lang w:val="en-US"/>
        </w:rPr>
        <w:t xml:space="preserve"> Vice-Chancellor Shelley Thompson to discuss ensuring that all lecture rooms have recording facilities and that lecturers are using them. Work is being put towards further encouraging lecturers to </w:t>
      </w:r>
      <w:r w:rsidR="00E61A33">
        <w:rPr>
          <w:rFonts w:ascii="Arial" w:hAnsi="Arial" w:cs="Arial"/>
          <w:lang w:val="en-US"/>
        </w:rPr>
        <w:t xml:space="preserve">consistently record lectures for </w:t>
      </w:r>
      <w:proofErr w:type="gramStart"/>
      <w:r w:rsidR="00E61A33">
        <w:rPr>
          <w:rFonts w:ascii="Arial" w:hAnsi="Arial" w:cs="Arial"/>
          <w:lang w:val="en-US"/>
        </w:rPr>
        <w:t>inclusivity</w:t>
      </w:r>
      <w:proofErr w:type="gramEnd"/>
      <w:r w:rsidR="00E61A33">
        <w:rPr>
          <w:rFonts w:ascii="Arial" w:hAnsi="Arial" w:cs="Arial"/>
          <w:lang w:val="en-US"/>
        </w:rPr>
        <w:t xml:space="preserve"> purposes.</w:t>
      </w:r>
    </w:p>
    <w:p w14:paraId="7DCE2E21" w14:textId="55489EB9" w:rsidR="00E61A33" w:rsidRDefault="00E61A33" w:rsidP="00E26C6F">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 xml:space="preserve">Regarding the point on Academic destressing activities, GE is currently in communication with </w:t>
      </w:r>
      <w:proofErr w:type="spellStart"/>
      <w:r>
        <w:rPr>
          <w:rFonts w:ascii="Arial" w:hAnsi="Arial" w:cs="Arial"/>
          <w:lang w:val="en-US"/>
        </w:rPr>
        <w:t>SportsBU</w:t>
      </w:r>
      <w:proofErr w:type="spellEnd"/>
      <w:r>
        <w:rPr>
          <w:rFonts w:ascii="Arial" w:hAnsi="Arial" w:cs="Arial"/>
          <w:lang w:val="en-US"/>
        </w:rPr>
        <w:t xml:space="preserve"> to organize a free monthly virtual exercise session, with the plan being laid out and now simply needing to identify the trainer to deliver the sessions.</w:t>
      </w:r>
    </w:p>
    <w:p w14:paraId="7D4655F3" w14:textId="59637D67"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Student Opportunities Report</w:t>
      </w:r>
    </w:p>
    <w:p w14:paraId="0C460367" w14:textId="303E2EB8" w:rsidR="00445399" w:rsidRDefault="0048294B"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FF</w:t>
      </w:r>
      <w:r w:rsidR="00445399">
        <w:rPr>
          <w:rFonts w:ascii="Arial" w:hAnsi="Arial" w:cs="Arial"/>
          <w:lang w:val="en-US"/>
        </w:rPr>
        <w:t xml:space="preserve"> presented</w:t>
      </w:r>
      <w:r w:rsidR="00DB04DC">
        <w:rPr>
          <w:rFonts w:ascii="Arial" w:hAnsi="Arial" w:cs="Arial"/>
          <w:lang w:val="en-US"/>
        </w:rPr>
        <w:t xml:space="preserve"> the written report in the absence of </w:t>
      </w:r>
      <w:proofErr w:type="gramStart"/>
      <w:r w:rsidR="00DB04DC">
        <w:rPr>
          <w:rFonts w:ascii="Arial" w:hAnsi="Arial" w:cs="Arial"/>
          <w:lang w:val="en-US"/>
        </w:rPr>
        <w:t>the VP</w:t>
      </w:r>
      <w:proofErr w:type="gramEnd"/>
      <w:r w:rsidR="00DB04DC">
        <w:rPr>
          <w:rFonts w:ascii="Arial" w:hAnsi="Arial" w:cs="Arial"/>
          <w:lang w:val="en-US"/>
        </w:rPr>
        <w:t xml:space="preserve"> Student Opportunities.</w:t>
      </w:r>
    </w:p>
    <w:p w14:paraId="6D5DC245" w14:textId="2933F0EA"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725C5DA2" w14:textId="59C9F98E" w:rsidR="00E61A33" w:rsidRDefault="00F41CC1" w:rsidP="00E61A33">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 manifesto point of introducing an all club and society achievement award, </w:t>
      </w:r>
      <w:r w:rsidR="00971E17">
        <w:rPr>
          <w:rFonts w:ascii="Arial" w:hAnsi="Arial" w:cs="Arial"/>
          <w:lang w:val="en-US"/>
        </w:rPr>
        <w:t>the VP Student Opportunities</w:t>
      </w:r>
      <w:r>
        <w:rPr>
          <w:rFonts w:ascii="Arial" w:hAnsi="Arial" w:cs="Arial"/>
          <w:lang w:val="en-US"/>
        </w:rPr>
        <w:t xml:space="preserve"> has noted that the plan has changed slightly as there is the existing SUBU Awards, 5* society of the year award and Best New Club award and therefore they will not introduce a new </w:t>
      </w:r>
      <w:r w:rsidR="002E1FF9">
        <w:rPr>
          <w:rFonts w:ascii="Arial" w:hAnsi="Arial" w:cs="Arial"/>
          <w:lang w:val="en-US"/>
        </w:rPr>
        <w:t>award but instead this will now take the form of an appreciation video shown at Committee Fest.</w:t>
      </w:r>
    </w:p>
    <w:p w14:paraId="2DA9EE3A" w14:textId="61741729" w:rsidR="002E1FF9" w:rsidRDefault="00971E17" w:rsidP="00E61A33">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VP Student Opportunities had</w:t>
      </w:r>
      <w:r w:rsidR="002E1FF9">
        <w:rPr>
          <w:rFonts w:ascii="Arial" w:hAnsi="Arial" w:cs="Arial"/>
          <w:lang w:val="en-US"/>
        </w:rPr>
        <w:t xml:space="preserve"> noted that regarding the </w:t>
      </w:r>
      <w:proofErr w:type="spellStart"/>
      <w:r w:rsidR="002E1FF9">
        <w:rPr>
          <w:rFonts w:ascii="Arial" w:hAnsi="Arial" w:cs="Arial"/>
          <w:lang w:val="en-US"/>
        </w:rPr>
        <w:t>Internaship</w:t>
      </w:r>
      <w:proofErr w:type="spellEnd"/>
      <w:r w:rsidR="002E1FF9">
        <w:rPr>
          <w:rFonts w:ascii="Arial" w:hAnsi="Arial" w:cs="Arial"/>
          <w:lang w:val="en-US"/>
        </w:rPr>
        <w:t xml:space="preserve"> and job opportunities </w:t>
      </w:r>
      <w:proofErr w:type="spellStart"/>
      <w:r w:rsidR="002E1FF9">
        <w:rPr>
          <w:rFonts w:ascii="Arial" w:hAnsi="Arial" w:cs="Arial"/>
          <w:lang w:val="en-US"/>
        </w:rPr>
        <w:t>programme</w:t>
      </w:r>
      <w:proofErr w:type="spellEnd"/>
      <w:r w:rsidR="002E1FF9">
        <w:rPr>
          <w:rFonts w:ascii="Arial" w:hAnsi="Arial" w:cs="Arial"/>
          <w:lang w:val="en-US"/>
        </w:rPr>
        <w:t xml:space="preserve">, </w:t>
      </w:r>
      <w:r w:rsidR="00E12CC5">
        <w:rPr>
          <w:rFonts w:ascii="Arial" w:hAnsi="Arial" w:cs="Arial"/>
          <w:lang w:val="en-US"/>
        </w:rPr>
        <w:t>they have been collaborating with CareersBU on strategic and effective promotion of job opportunities available to students. Additionally, they have supported EI in the creation of the Stand Out series</w:t>
      </w:r>
      <w:r w:rsidR="008F6455">
        <w:rPr>
          <w:rFonts w:ascii="Arial" w:hAnsi="Arial" w:cs="Arial"/>
          <w:lang w:val="en-US"/>
        </w:rPr>
        <w:t>, which focuses on student branding in preparation for the job market.</w:t>
      </w:r>
    </w:p>
    <w:p w14:paraId="3C3F949E" w14:textId="27C3E72A" w:rsidR="008F6455" w:rsidRDefault="008F6455" w:rsidP="00E61A33">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 point of </w:t>
      </w:r>
      <w:proofErr w:type="spellStart"/>
      <w:r>
        <w:rPr>
          <w:rFonts w:ascii="Arial" w:hAnsi="Arial" w:cs="Arial"/>
          <w:lang w:val="en-US"/>
        </w:rPr>
        <w:t>Revitalising</w:t>
      </w:r>
      <w:proofErr w:type="spellEnd"/>
      <w:r>
        <w:rPr>
          <w:rFonts w:ascii="Arial" w:hAnsi="Arial" w:cs="Arial"/>
          <w:lang w:val="en-US"/>
        </w:rPr>
        <w:t xml:space="preserve"> TEDx Bournemouth, </w:t>
      </w:r>
      <w:r w:rsidR="00971E17">
        <w:rPr>
          <w:rFonts w:ascii="Arial" w:hAnsi="Arial" w:cs="Arial"/>
          <w:lang w:val="en-US"/>
        </w:rPr>
        <w:t>VP Student Opportunities</w:t>
      </w:r>
      <w:r>
        <w:rPr>
          <w:rFonts w:ascii="Arial" w:hAnsi="Arial" w:cs="Arial"/>
          <w:lang w:val="en-US"/>
        </w:rPr>
        <w:t xml:space="preserve"> has proposed a meeting with the Vice-Chancellor to discuss BU’s partnership and endorsement of the event</w:t>
      </w:r>
      <w:r w:rsidR="002268DA">
        <w:rPr>
          <w:rFonts w:ascii="Arial" w:hAnsi="Arial" w:cs="Arial"/>
          <w:lang w:val="en-US"/>
        </w:rPr>
        <w:t>, additionally there is now an aim to partner with faculties to ensure there is a high level of student engagement for the event.</w:t>
      </w:r>
    </w:p>
    <w:p w14:paraId="6A4DE51C" w14:textId="688C439E"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065560CF" w14:textId="22DA17C8"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FF presented</w:t>
      </w:r>
    </w:p>
    <w:p w14:paraId="5879B336" w14:textId="29DDE962"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Verbal Update:</w:t>
      </w:r>
    </w:p>
    <w:p w14:paraId="12F0E7CF" w14:textId="7011C176" w:rsidR="002B2CD7" w:rsidRDefault="00C701E7"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their manifesto point of introducing Cost-of-Living support initiatives, FF has been working with the SU president on ‘Tea Tuesdays’ where students will have tea and </w:t>
      </w:r>
      <w:proofErr w:type="spellStart"/>
      <w:r w:rsidR="003F1A4A">
        <w:rPr>
          <w:rFonts w:ascii="Arial" w:hAnsi="Arial" w:cs="Arial"/>
          <w:lang w:val="en-US"/>
        </w:rPr>
        <w:t>bisucits</w:t>
      </w:r>
      <w:proofErr w:type="spellEnd"/>
      <w:r w:rsidR="003F1A4A">
        <w:rPr>
          <w:rFonts w:ascii="Arial" w:hAnsi="Arial" w:cs="Arial"/>
          <w:lang w:val="en-US"/>
        </w:rPr>
        <w:t xml:space="preserve"> available at the community kitchen. This initiative is being introduced to combat student loneliness whilst also providing a free warm drink to students in colder months.</w:t>
      </w:r>
    </w:p>
    <w:p w14:paraId="199CF74F" w14:textId="44EED823" w:rsidR="003F1A4A" w:rsidRDefault="003F1A4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alongside the other FTO’s have also successfully lobbied Chartwells to stock and manage the community Kitchen in Lansdowne as well as introducing the Cheap Eats Tuesdays in Dylans to ensure students have a more reliable and consistent series of methods to obtain food and meals.</w:t>
      </w:r>
    </w:p>
    <w:p w14:paraId="3B2521B3" w14:textId="230F71E8" w:rsidR="003F1A4A" w:rsidRDefault="003F1A4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noted they have completed work on specialized front-facing support for international students and on the Period poverty alleviation scheme</w:t>
      </w:r>
      <w:r w:rsidR="00D7487A">
        <w:rPr>
          <w:rFonts w:ascii="Arial" w:hAnsi="Arial" w:cs="Arial"/>
          <w:lang w:val="en-US"/>
        </w:rPr>
        <w:t>.</w:t>
      </w:r>
    </w:p>
    <w:p w14:paraId="490579F1" w14:textId="5B759F2D" w:rsidR="00D7487A" w:rsidRDefault="00D7487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FF noted they have no further update to their work on In-person mental health support access.</w:t>
      </w:r>
    </w:p>
    <w:p w14:paraId="2014B6E6" w14:textId="6A4F2C8C" w:rsidR="00D7487A" w:rsidRDefault="00D7487A" w:rsidP="002B2CD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On their Guarantor Scheme manifesto point, FF noted they are organizing a Housing Forum with MP Jessica Toale to be held in February. Additionally, they have </w:t>
      </w:r>
      <w:r w:rsidR="00DF0343">
        <w:rPr>
          <w:rFonts w:ascii="Arial" w:hAnsi="Arial" w:cs="Arial"/>
          <w:lang w:val="en-US"/>
        </w:rPr>
        <w:t xml:space="preserve">secured University management approval </w:t>
      </w:r>
      <w:proofErr w:type="gramStart"/>
      <w:r w:rsidR="00DF0343">
        <w:rPr>
          <w:rFonts w:ascii="Arial" w:hAnsi="Arial" w:cs="Arial"/>
          <w:lang w:val="en-US"/>
        </w:rPr>
        <w:t>on</w:t>
      </w:r>
      <w:proofErr w:type="gramEnd"/>
      <w:r w:rsidR="00DF0343">
        <w:rPr>
          <w:rFonts w:ascii="Arial" w:hAnsi="Arial" w:cs="Arial"/>
          <w:lang w:val="en-US"/>
        </w:rPr>
        <w:t xml:space="preserve"> the guarantor </w:t>
      </w:r>
      <w:proofErr w:type="gramStart"/>
      <w:r w:rsidR="00DF0343">
        <w:rPr>
          <w:rFonts w:ascii="Arial" w:hAnsi="Arial" w:cs="Arial"/>
          <w:lang w:val="en-US"/>
        </w:rPr>
        <w:t>scheme</w:t>
      </w:r>
      <w:proofErr w:type="gramEnd"/>
      <w:r w:rsidR="00DF0343">
        <w:rPr>
          <w:rFonts w:ascii="Arial" w:hAnsi="Arial" w:cs="Arial"/>
          <w:lang w:val="en-US"/>
        </w:rPr>
        <w:t xml:space="preserve"> and this will be implemented in the foreseeable future. The work that FF has done has been included in speeches given in the </w:t>
      </w:r>
      <w:proofErr w:type="gramStart"/>
      <w:r w:rsidR="00DF0343">
        <w:rPr>
          <w:rFonts w:ascii="Arial" w:hAnsi="Arial" w:cs="Arial"/>
          <w:lang w:val="en-US"/>
        </w:rPr>
        <w:t>houses</w:t>
      </w:r>
      <w:proofErr w:type="gramEnd"/>
      <w:r w:rsidR="00DF0343">
        <w:rPr>
          <w:rFonts w:ascii="Arial" w:hAnsi="Arial" w:cs="Arial"/>
          <w:lang w:val="en-US"/>
        </w:rPr>
        <w:t xml:space="preserve"> of </w:t>
      </w:r>
      <w:proofErr w:type="gramStart"/>
      <w:r w:rsidR="00DF0343">
        <w:rPr>
          <w:rFonts w:ascii="Arial" w:hAnsi="Arial" w:cs="Arial"/>
          <w:lang w:val="en-US"/>
        </w:rPr>
        <w:t>parliament</w:t>
      </w:r>
      <w:proofErr w:type="gramEnd"/>
      <w:r w:rsidR="00DF0343">
        <w:rPr>
          <w:rFonts w:ascii="Arial" w:hAnsi="Arial" w:cs="Arial"/>
          <w:lang w:val="en-US"/>
        </w:rPr>
        <w:t xml:space="preserve"> regarding the improvements necessary for student accommodation as part of the renters reform bill that has been proposed.</w:t>
      </w:r>
    </w:p>
    <w:p w14:paraId="183FBDB5" w14:textId="10B1364F" w:rsidR="7EE09F23" w:rsidRDefault="7EE09F23" w:rsidP="2A277CAF">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53F61B5F" w14:textId="777FCBFF"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introduced the ideas up for discussion and invited the SUBU Summit participants to self-select discussion groups.</w:t>
      </w:r>
    </w:p>
    <w:p w14:paraId="5209729E" w14:textId="74F9292B"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lastRenderedPageBreak/>
        <w:t xml:space="preserve">The groups were invited to amend some, none, or </w:t>
      </w:r>
      <w:proofErr w:type="gramStart"/>
      <w:r w:rsidRPr="2A277CAF">
        <w:rPr>
          <w:rFonts w:ascii="Arial" w:eastAsia="Segoe UI Emoji" w:hAnsi="Arial" w:cs="Arial"/>
          <w:lang w:val="en-US"/>
        </w:rPr>
        <w:t>all of</w:t>
      </w:r>
      <w:proofErr w:type="gramEnd"/>
      <w:r w:rsidRPr="2A277CAF">
        <w:rPr>
          <w:rFonts w:ascii="Arial" w:eastAsia="Segoe UI Emoji" w:hAnsi="Arial" w:cs="Arial"/>
          <w:lang w:val="en-US"/>
        </w:rPr>
        <w:t xml:space="preserve"> each proposal with group consensus.</w:t>
      </w:r>
    </w:p>
    <w:p w14:paraId="510F00CA" w14:textId="0032D193"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advised participants </w:t>
      </w:r>
      <w:proofErr w:type="gramStart"/>
      <w:r w:rsidRPr="2A277CAF">
        <w:rPr>
          <w:rFonts w:ascii="Arial" w:eastAsia="Segoe UI Emoji" w:hAnsi="Arial" w:cs="Arial"/>
          <w:lang w:val="en-US"/>
        </w:rPr>
        <w:t>they could</w:t>
      </w:r>
      <w:proofErr w:type="gramEnd"/>
      <w:r w:rsidRPr="2A277CAF">
        <w:rPr>
          <w:rFonts w:ascii="Arial" w:eastAsia="Segoe UI Emoji" w:hAnsi="Arial" w:cs="Arial"/>
          <w:lang w:val="en-US"/>
        </w:rPr>
        <w:t xml:space="preserve"> swap discussion groups half-way through.</w:t>
      </w:r>
    </w:p>
    <w:p w14:paraId="6FBC4B4C" w14:textId="63DAF804"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703420DE" w14:textId="2FDAF86C" w:rsidR="7EE09F23" w:rsidRDefault="00B54329"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lobby BU to allow all courses and departments to have a reading week</w:t>
      </w:r>
      <w:r w:rsidR="7EE09F23" w:rsidRPr="2A277CAF">
        <w:rPr>
          <w:rFonts w:ascii="Arial" w:eastAsia="Segoe UI Emoji" w:hAnsi="Arial" w:cs="Arial"/>
          <w:lang w:val="en-US"/>
        </w:rPr>
        <w:t>.</w:t>
      </w:r>
    </w:p>
    <w:p w14:paraId="706886AD" w14:textId="1C7ABABC" w:rsidR="7EE09F23" w:rsidRDefault="00B54329"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explore and support the implementation of on campus Zen Pods</w:t>
      </w:r>
      <w:r w:rsidR="7EE09F23" w:rsidRPr="2A277CAF">
        <w:rPr>
          <w:rFonts w:ascii="Arial" w:eastAsia="Segoe UI Emoji" w:hAnsi="Arial" w:cs="Arial"/>
          <w:lang w:val="en-US"/>
        </w:rPr>
        <w:t>.</w:t>
      </w:r>
    </w:p>
    <w:p w14:paraId="49A0E352" w14:textId="7E87AC2A" w:rsidR="008D0803" w:rsidRDefault="00B54329"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lobby BU to adopt a clear definition of Islamophobia</w:t>
      </w:r>
      <w:r w:rsidR="008D0803">
        <w:rPr>
          <w:rFonts w:ascii="Arial" w:eastAsia="Segoe UI Emoji" w:hAnsi="Arial" w:cs="Arial"/>
          <w:lang w:val="en-US"/>
        </w:rPr>
        <w:t>.</w:t>
      </w:r>
    </w:p>
    <w:p w14:paraId="5C9563C4" w14:textId="7298B5D8" w:rsidR="32F642A7" w:rsidRPr="009300A3" w:rsidRDefault="32F642A7" w:rsidP="2A277CAF">
      <w:pPr>
        <w:pStyle w:val="paragraph"/>
        <w:numPr>
          <w:ilvl w:val="1"/>
          <w:numId w:val="1"/>
        </w:numPr>
        <w:spacing w:before="0" w:beforeAutospacing="0" w:after="0" w:afterAutospacing="0" w:line="360" w:lineRule="auto"/>
        <w:contextualSpacing/>
        <w:rPr>
          <w:rFonts w:ascii="Arial" w:eastAsia="Segoe UI Emoji" w:hAnsi="Arial" w:cs="Arial"/>
          <w:u w:val="single"/>
          <w:lang w:val="en-US"/>
        </w:rPr>
      </w:pPr>
      <w:r w:rsidRPr="009300A3">
        <w:rPr>
          <w:rFonts w:ascii="Arial" w:eastAsia="Segoe UI Emoji" w:hAnsi="Arial" w:cs="Arial"/>
          <w:u w:val="single"/>
          <w:lang w:val="en-US"/>
        </w:rPr>
        <w:t>Speeches and Vote</w:t>
      </w:r>
    </w:p>
    <w:p w14:paraId="48535615" w14:textId="6D353491" w:rsidR="32F642A7" w:rsidRDefault="00B54329"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lobby BU to allow all courses and departments to have a reading week</w:t>
      </w:r>
      <w:r w:rsidR="32F642A7" w:rsidRPr="2A277CAF">
        <w:rPr>
          <w:rFonts w:ascii="Arial" w:eastAsia="Segoe UI Emoji" w:hAnsi="Arial" w:cs="Arial"/>
          <w:lang w:val="en-US"/>
        </w:rPr>
        <w:t>.</w:t>
      </w:r>
    </w:p>
    <w:p w14:paraId="0DD34B31" w14:textId="2F0F5E1C" w:rsidR="32F642A7" w:rsidRDefault="32F642A7"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sidR="008D0803">
        <w:rPr>
          <w:rFonts w:ascii="Arial" w:eastAsia="Segoe UI Emoji" w:hAnsi="Arial" w:cs="Arial"/>
          <w:lang w:val="en-US"/>
        </w:rPr>
        <w:t>CM</w:t>
      </w:r>
    </w:p>
    <w:p w14:paraId="1A8B5D3E" w14:textId="5B088CAC" w:rsidR="007F474D" w:rsidRDefault="00EA7CE9" w:rsidP="00B54329">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CM </w:t>
      </w:r>
      <w:r w:rsidR="00A22258">
        <w:rPr>
          <w:rFonts w:ascii="Arial" w:eastAsia="Segoe UI Emoji" w:hAnsi="Arial" w:cs="Arial"/>
          <w:lang w:val="en-US"/>
        </w:rPr>
        <w:t xml:space="preserve">how not all courses currently have a recognized reading week period in the academic year whilst some do, giving some students unfair advantages in their studies. With reading week being an opportunity for students to </w:t>
      </w:r>
      <w:r w:rsidR="003D6B87">
        <w:rPr>
          <w:rFonts w:ascii="Arial" w:eastAsia="Segoe UI Emoji" w:hAnsi="Arial" w:cs="Arial"/>
          <w:lang w:val="en-US"/>
        </w:rPr>
        <w:t>read up on crucial information and work around pre-existing commitments such as work or care duties.</w:t>
      </w:r>
    </w:p>
    <w:p w14:paraId="72B0D9C7" w14:textId="3E8254CD" w:rsidR="003D6B87" w:rsidRDefault="003D6B87" w:rsidP="00B54329">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The </w:t>
      </w:r>
      <w:proofErr w:type="gramStart"/>
      <w:r>
        <w:rPr>
          <w:rFonts w:ascii="Arial" w:eastAsia="Segoe UI Emoji" w:hAnsi="Arial" w:cs="Arial"/>
          <w:lang w:val="en-US"/>
        </w:rPr>
        <w:t>suggest</w:t>
      </w:r>
      <w:proofErr w:type="gramEnd"/>
      <w:r>
        <w:rPr>
          <w:rFonts w:ascii="Arial" w:eastAsia="Segoe UI Emoji" w:hAnsi="Arial" w:cs="Arial"/>
          <w:lang w:val="en-US"/>
        </w:rPr>
        <w:t xml:space="preserve"> solutions are for BU to introduce reading weeks for all courses in both semesters and communicate these effectively to students.</w:t>
      </w:r>
    </w:p>
    <w:p w14:paraId="39603B1A" w14:textId="2EC547AB"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0A98FF75" w14:textId="5DF29F93"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7714D2B6" w14:textId="274FB188"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sidR="002942F3">
        <w:rPr>
          <w:rFonts w:ascii="Arial" w:eastAsia="Segoe UI Emoji" w:hAnsi="Arial" w:cs="Arial"/>
          <w:lang w:val="en-US"/>
        </w:rPr>
        <w:t xml:space="preserve"> </w:t>
      </w:r>
      <w:r w:rsidR="00E670DD">
        <w:rPr>
          <w:rFonts w:ascii="Arial" w:eastAsia="Segoe UI Emoji" w:hAnsi="Arial" w:cs="Arial"/>
          <w:b/>
          <w:bCs/>
          <w:lang w:val="en-US"/>
        </w:rPr>
        <w:t>40</w:t>
      </w:r>
    </w:p>
    <w:p w14:paraId="7D42440B" w14:textId="25F058A8"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E670DD">
        <w:rPr>
          <w:rFonts w:ascii="Arial" w:eastAsia="Segoe UI Emoji" w:hAnsi="Arial" w:cs="Arial"/>
          <w:b/>
          <w:bCs/>
          <w:lang w:val="en-US"/>
        </w:rPr>
        <w:t>5</w:t>
      </w:r>
    </w:p>
    <w:p w14:paraId="42CF2C06" w14:textId="7DD1F6BA"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Abstain</w:t>
      </w:r>
      <w:r w:rsidR="002942F3">
        <w:rPr>
          <w:rFonts w:ascii="Arial" w:eastAsia="Segoe UI Emoji" w:hAnsi="Arial" w:cs="Arial"/>
          <w:lang w:val="en-US"/>
        </w:rPr>
        <w:t xml:space="preserve">: </w:t>
      </w:r>
      <w:r w:rsidR="00E670DD">
        <w:rPr>
          <w:rFonts w:ascii="Arial" w:eastAsia="Segoe UI Emoji" w:hAnsi="Arial" w:cs="Arial"/>
          <w:b/>
          <w:bCs/>
          <w:lang w:val="en-US"/>
        </w:rPr>
        <w:t>2</w:t>
      </w:r>
    </w:p>
    <w:p w14:paraId="4CD04C95" w14:textId="0A8B13ED" w:rsidR="64268F1F" w:rsidRPr="002942F3"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284819D7" w14:textId="503FF4B7" w:rsidR="64268F1F" w:rsidRDefault="00B54329"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lastRenderedPageBreak/>
        <w:t>SUBU to explore and support the implementation of on campus Zen Pods</w:t>
      </w:r>
      <w:r w:rsidR="008D0803">
        <w:rPr>
          <w:rFonts w:ascii="Arial" w:eastAsia="Segoe UI Emoji" w:hAnsi="Arial" w:cs="Arial"/>
          <w:lang w:val="en-US"/>
        </w:rPr>
        <w:t>.</w:t>
      </w:r>
    </w:p>
    <w:p w14:paraId="7A8E1674" w14:textId="6948EEAA"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Speech for: </w:t>
      </w:r>
      <w:r w:rsidR="001A5736">
        <w:rPr>
          <w:rFonts w:ascii="Arial" w:eastAsia="Segoe UI Emoji" w:hAnsi="Arial" w:cs="Arial"/>
          <w:lang w:val="en-US"/>
        </w:rPr>
        <w:t>AC</w:t>
      </w:r>
      <w:r w:rsidR="007A3D5B">
        <w:rPr>
          <w:rFonts w:ascii="Arial" w:eastAsia="Segoe UI Emoji" w:hAnsi="Arial" w:cs="Arial"/>
          <w:lang w:val="en-US"/>
        </w:rPr>
        <w:t xml:space="preserve"> noted the policy expresses that many Neuro-Diverse students and students with Additional Learning Needs get overstimulated whilst at university and would benefit from individual, private spaces where they can retreat to avoid distractions or overstimulation.</w:t>
      </w:r>
    </w:p>
    <w:p w14:paraId="3CD93E90" w14:textId="04A76894" w:rsidR="007A3D5B" w:rsidRDefault="007A3D5B"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The suggested solutions are for SUBU to support the implementation of private spaces known as ‘Zen Pods’ on campus and consider financial contribution to this.</w:t>
      </w:r>
    </w:p>
    <w:p w14:paraId="4AD1FE71" w14:textId="014A19D2" w:rsidR="00E01155" w:rsidRDefault="00454857" w:rsidP="001A5736">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HK outlined that BU has currently not adopted a clear definition of Islamophobia, including how it manifests on campus, whilst they have adopted clear definitions for other discriminatory </w:t>
      </w:r>
      <w:proofErr w:type="spellStart"/>
      <w:r>
        <w:rPr>
          <w:rFonts w:ascii="Arial" w:eastAsia="Segoe UI Emoji" w:hAnsi="Arial" w:cs="Arial"/>
          <w:lang w:val="en-US"/>
        </w:rPr>
        <w:t>behaviour</w:t>
      </w:r>
      <w:proofErr w:type="spellEnd"/>
      <w:r>
        <w:rPr>
          <w:rFonts w:ascii="Arial" w:eastAsia="Segoe UI Emoji" w:hAnsi="Arial" w:cs="Arial"/>
          <w:lang w:val="en-US"/>
        </w:rPr>
        <w:t xml:space="preserve">. Additionally, there is no guidance from BU on how </w:t>
      </w:r>
      <w:r w:rsidR="00B15264">
        <w:rPr>
          <w:rFonts w:ascii="Arial" w:eastAsia="Segoe UI Emoji" w:hAnsi="Arial" w:cs="Arial"/>
          <w:lang w:val="en-US"/>
        </w:rPr>
        <w:t>Anti-Islamic attacks are addressed on campus.</w:t>
      </w:r>
    </w:p>
    <w:p w14:paraId="68A1C0B5" w14:textId="7F2070EC" w:rsidR="00B15264" w:rsidRPr="008D0803" w:rsidRDefault="00B15264" w:rsidP="001A5736">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The suggested solution is for BU to adopt a clear definition of Islamophobia including how in manifests on campus after consultation with relevant student communities.</w:t>
      </w:r>
    </w:p>
    <w:p w14:paraId="475959AA" w14:textId="251BFF4D" w:rsidR="1C0D143F" w:rsidRDefault="1C0D143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233F1CED" w14:textId="604DD105" w:rsidR="1C0D143F" w:rsidRDefault="1C0D143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4A3D616C" w14:textId="2BF6B893" w:rsidR="1C0D143F" w:rsidRDefault="1C0D143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sidR="002942F3">
        <w:rPr>
          <w:rFonts w:ascii="Arial" w:eastAsia="Segoe UI Emoji" w:hAnsi="Arial" w:cs="Arial"/>
          <w:lang w:val="en-US"/>
        </w:rPr>
        <w:t xml:space="preserve"> </w:t>
      </w:r>
      <w:r w:rsidR="008D0803">
        <w:rPr>
          <w:rFonts w:ascii="Arial" w:eastAsia="Segoe UI Emoji" w:hAnsi="Arial" w:cs="Arial"/>
          <w:b/>
          <w:bCs/>
          <w:lang w:val="en-US"/>
        </w:rPr>
        <w:t>3</w:t>
      </w:r>
      <w:r w:rsidR="00BE6356">
        <w:rPr>
          <w:rFonts w:ascii="Arial" w:eastAsia="Segoe UI Emoji" w:hAnsi="Arial" w:cs="Arial"/>
          <w:b/>
          <w:bCs/>
          <w:lang w:val="en-US"/>
        </w:rPr>
        <w:t>7</w:t>
      </w:r>
    </w:p>
    <w:p w14:paraId="590EFB6D" w14:textId="140A2FFA" w:rsidR="1C0D143F" w:rsidRDefault="1C0D143F" w:rsidP="2A277CAF">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BE6356">
        <w:rPr>
          <w:rFonts w:ascii="Arial" w:eastAsia="Segoe UI Emoji" w:hAnsi="Arial" w:cs="Arial"/>
          <w:b/>
          <w:bCs/>
          <w:lang w:val="en-US"/>
        </w:rPr>
        <w:t>3</w:t>
      </w:r>
    </w:p>
    <w:p w14:paraId="341578B1" w14:textId="436FB98E" w:rsidR="1C0D143F" w:rsidRDefault="1C0D143F" w:rsidP="2A277CAF">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Abstain:</w:t>
      </w:r>
      <w:r w:rsidR="002942F3">
        <w:rPr>
          <w:rFonts w:ascii="Arial" w:eastAsia="Segoe UI Emoji" w:hAnsi="Arial" w:cs="Arial"/>
          <w:lang w:val="en-US"/>
        </w:rPr>
        <w:t xml:space="preserve"> </w:t>
      </w:r>
      <w:r w:rsidR="00BE6356">
        <w:rPr>
          <w:rFonts w:ascii="Arial" w:eastAsia="Segoe UI Emoji" w:hAnsi="Arial" w:cs="Arial"/>
          <w:b/>
          <w:bCs/>
          <w:lang w:val="en-US"/>
        </w:rPr>
        <w:t>6</w:t>
      </w:r>
    </w:p>
    <w:p w14:paraId="2289832C" w14:textId="31E3FB28" w:rsidR="008D0803" w:rsidRPr="008B5276" w:rsidRDefault="1C0D143F" w:rsidP="008D0803">
      <w:pPr>
        <w:pStyle w:val="paragraph"/>
        <w:numPr>
          <w:ilvl w:val="3"/>
          <w:numId w:val="1"/>
        </w:numPr>
        <w:spacing w:before="0" w:beforeAutospacing="0" w:after="0" w:afterAutospacing="0" w:line="360" w:lineRule="auto"/>
        <w:contextualSpacing/>
        <w:rPr>
          <w:rFonts w:ascii="Segoe UI Emoji" w:eastAsia="Segoe UI Emoji" w:hAnsi="Segoe UI Emoji" w:cs="Segoe UI Emoji"/>
          <w:i/>
          <w:iCs/>
          <w:lang w:val="en-US"/>
        </w:rPr>
      </w:pPr>
      <w:r w:rsidRPr="002942F3">
        <w:rPr>
          <w:rFonts w:ascii="Arial" w:eastAsia="Segoe UI Emoji" w:hAnsi="Arial" w:cs="Arial"/>
          <w:i/>
          <w:iCs/>
          <w:lang w:val="en-US"/>
        </w:rPr>
        <w:t>Passes</w:t>
      </w:r>
    </w:p>
    <w:p w14:paraId="73F7E7D0" w14:textId="4F9FED25" w:rsidR="008B5276" w:rsidRDefault="001A5736" w:rsidP="008B5276">
      <w:pPr>
        <w:pStyle w:val="paragraph"/>
        <w:numPr>
          <w:ilvl w:val="2"/>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SUBU to lobby BU to adopt a clear definition of Islamophobia</w:t>
      </w:r>
      <w:r w:rsidR="008B5276" w:rsidRPr="008B5276">
        <w:rPr>
          <w:rFonts w:ascii="Arial" w:eastAsia="Segoe UI Emoji" w:hAnsi="Arial" w:cs="Arial"/>
          <w:lang w:val="en-US"/>
        </w:rPr>
        <w:t>.</w:t>
      </w:r>
    </w:p>
    <w:p w14:paraId="6E75ECE8" w14:textId="41C56E24" w:rsidR="008B5276" w:rsidRDefault="008B5276" w:rsidP="008B5276">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lastRenderedPageBreak/>
        <w:t xml:space="preserve">Speech for: </w:t>
      </w:r>
      <w:r w:rsidR="001A5736">
        <w:rPr>
          <w:rFonts w:ascii="Arial" w:eastAsia="Segoe UI Emoji" w:hAnsi="Arial" w:cs="Arial"/>
          <w:lang w:val="en-US"/>
        </w:rPr>
        <w:t>HK</w:t>
      </w:r>
    </w:p>
    <w:p w14:paraId="41B9E39D" w14:textId="19A0D993" w:rsidR="00382F78" w:rsidRDefault="00DC0BD7" w:rsidP="001A5736">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EM </w:t>
      </w:r>
    </w:p>
    <w:p w14:paraId="596E7C1A" w14:textId="470F8BAD" w:rsidR="008B5276" w:rsidRDefault="008B5276" w:rsidP="008B5276">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Speech Against: </w:t>
      </w:r>
      <w:r w:rsidR="00382F78">
        <w:rPr>
          <w:rFonts w:ascii="Arial" w:eastAsia="Segoe UI Emoji" w:hAnsi="Arial" w:cs="Arial"/>
          <w:lang w:val="en-US"/>
        </w:rPr>
        <w:t>None</w:t>
      </w:r>
    </w:p>
    <w:p w14:paraId="57EF1C77" w14:textId="696B046C" w:rsidR="00E12478" w:rsidRDefault="00E12478" w:rsidP="00E12478">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Vote:</w:t>
      </w:r>
    </w:p>
    <w:p w14:paraId="0836A4B5" w14:textId="79B9C7AB" w:rsidR="00E12478" w:rsidRPr="00E12478" w:rsidRDefault="00E12478" w:rsidP="00E1247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For: </w:t>
      </w:r>
      <w:r>
        <w:rPr>
          <w:rFonts w:ascii="Arial" w:eastAsia="Segoe UI Emoji" w:hAnsi="Arial" w:cs="Arial"/>
          <w:b/>
          <w:bCs/>
          <w:lang w:val="en-US"/>
        </w:rPr>
        <w:t>3</w:t>
      </w:r>
      <w:r w:rsidR="00BE6356">
        <w:rPr>
          <w:rFonts w:ascii="Arial" w:eastAsia="Segoe UI Emoji" w:hAnsi="Arial" w:cs="Arial"/>
          <w:b/>
          <w:bCs/>
          <w:lang w:val="en-US"/>
        </w:rPr>
        <w:t>6</w:t>
      </w:r>
    </w:p>
    <w:p w14:paraId="65059C55" w14:textId="6525BDDE" w:rsidR="00E12478" w:rsidRDefault="00E12478" w:rsidP="00E1247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Against: </w:t>
      </w:r>
      <w:r w:rsidR="00BE6356">
        <w:rPr>
          <w:rFonts w:ascii="Arial" w:eastAsia="Segoe UI Emoji" w:hAnsi="Arial" w:cs="Arial"/>
          <w:b/>
          <w:bCs/>
          <w:lang w:val="en-US"/>
        </w:rPr>
        <w:t>4</w:t>
      </w:r>
    </w:p>
    <w:p w14:paraId="28ECA7C9" w14:textId="1ED4E8B2" w:rsidR="00E12478" w:rsidRDefault="00E12478" w:rsidP="00E12478">
      <w:pPr>
        <w:pStyle w:val="paragraph"/>
        <w:numPr>
          <w:ilvl w:val="4"/>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lang w:val="en-US"/>
        </w:rPr>
        <w:t xml:space="preserve">Abstain: </w:t>
      </w:r>
      <w:r w:rsidR="00BE6356">
        <w:rPr>
          <w:rFonts w:ascii="Arial" w:eastAsia="Segoe UI Emoji" w:hAnsi="Arial" w:cs="Arial"/>
          <w:b/>
          <w:bCs/>
          <w:lang w:val="en-US"/>
        </w:rPr>
        <w:t>7</w:t>
      </w:r>
    </w:p>
    <w:p w14:paraId="3BA07530" w14:textId="50B7DD4E" w:rsidR="00E12478" w:rsidRPr="006477C8" w:rsidRDefault="006477C8" w:rsidP="006477C8">
      <w:pPr>
        <w:pStyle w:val="paragraph"/>
        <w:numPr>
          <w:ilvl w:val="3"/>
          <w:numId w:val="1"/>
        </w:numPr>
        <w:spacing w:before="0" w:beforeAutospacing="0" w:after="0" w:afterAutospacing="0" w:line="360" w:lineRule="auto"/>
        <w:contextualSpacing/>
        <w:rPr>
          <w:rFonts w:ascii="Arial" w:eastAsia="Segoe UI Emoji" w:hAnsi="Arial" w:cs="Arial"/>
          <w:lang w:val="en-US"/>
        </w:rPr>
      </w:pPr>
      <w:r>
        <w:rPr>
          <w:rFonts w:ascii="Arial" w:eastAsia="Segoe UI Emoji" w:hAnsi="Arial" w:cs="Arial"/>
          <w:i/>
          <w:iCs/>
          <w:lang w:val="en-US"/>
        </w:rPr>
        <w:t>Passes</w:t>
      </w:r>
    </w:p>
    <w:p w14:paraId="3510C542" w14:textId="0E9AA685" w:rsidR="1C0D143F" w:rsidRDefault="1C0D143F" w:rsidP="2A277CAF">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73CE90B2" w14:textId="66E00C17" w:rsidR="1C0D143F" w:rsidRDefault="1C0D143F" w:rsidP="2A277CAF">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466480AD" w14:textId="026FA8DD" w:rsidR="2262E02E" w:rsidRDefault="2262E02E"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Chair thanked everyone for attending this meeting and stated that the results of the vote would be emailed to all participants within the next 48 hours once all votes </w:t>
      </w:r>
      <w:proofErr w:type="gramStart"/>
      <w:r w:rsidRPr="2A277CAF">
        <w:rPr>
          <w:rFonts w:ascii="Arial" w:eastAsia="Segoe UI Emoji" w:hAnsi="Arial" w:cs="Arial"/>
          <w:lang w:val="en-US"/>
        </w:rPr>
        <w:t>had been</w:t>
      </w:r>
      <w:proofErr w:type="gramEnd"/>
      <w:r w:rsidRPr="2A277CAF">
        <w:rPr>
          <w:rFonts w:ascii="Arial" w:eastAsia="Segoe UI Emoji" w:hAnsi="Arial" w:cs="Arial"/>
          <w:lang w:val="en-US"/>
        </w:rPr>
        <w:t xml:space="preserve"> validated.</w:t>
      </w:r>
    </w:p>
    <w:sectPr w:rsidR="2262E02E">
      <w:headerReference w:type="default" r:id="rId11"/>
      <w:footerReference w:type="even" r:id="rId12"/>
      <w:footerReference w:type="default" r:id="rId13"/>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2348" w14:textId="77777777" w:rsidR="00321FBF" w:rsidRDefault="00321FBF" w:rsidP="00953A4E">
      <w:r>
        <w:separator/>
      </w:r>
    </w:p>
  </w:endnote>
  <w:endnote w:type="continuationSeparator" w:id="0">
    <w:p w14:paraId="1D1A8C90" w14:textId="77777777" w:rsidR="00321FBF" w:rsidRDefault="00321FBF"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6981" w14:textId="77777777" w:rsidR="00321FBF" w:rsidRDefault="00321FBF" w:rsidP="00953A4E">
      <w:r>
        <w:separator/>
      </w:r>
    </w:p>
  </w:footnote>
  <w:footnote w:type="continuationSeparator" w:id="0">
    <w:p w14:paraId="11462C01" w14:textId="77777777" w:rsidR="00321FBF" w:rsidRDefault="00321FBF"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sAbEBku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4F944EFC"/>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92127625">
    <w:abstractNumId w:val="8"/>
  </w:num>
  <w:num w:numId="2" w16cid:durableId="842740253">
    <w:abstractNumId w:val="15"/>
  </w:num>
  <w:num w:numId="3" w16cid:durableId="2145191609">
    <w:abstractNumId w:val="13"/>
  </w:num>
  <w:num w:numId="4" w16cid:durableId="475923396">
    <w:abstractNumId w:val="1"/>
  </w:num>
  <w:num w:numId="5" w16cid:durableId="566111836">
    <w:abstractNumId w:val="3"/>
  </w:num>
  <w:num w:numId="6" w16cid:durableId="583688935">
    <w:abstractNumId w:val="11"/>
  </w:num>
  <w:num w:numId="7" w16cid:durableId="454562527">
    <w:abstractNumId w:val="9"/>
  </w:num>
  <w:num w:numId="8" w16cid:durableId="2093043399">
    <w:abstractNumId w:val="10"/>
  </w:num>
  <w:num w:numId="9" w16cid:durableId="1340936223">
    <w:abstractNumId w:val="2"/>
  </w:num>
  <w:num w:numId="10" w16cid:durableId="368340486">
    <w:abstractNumId w:val="5"/>
  </w:num>
  <w:num w:numId="11" w16cid:durableId="2050833628">
    <w:abstractNumId w:val="6"/>
  </w:num>
  <w:num w:numId="12" w16cid:durableId="1023625610">
    <w:abstractNumId w:val="0"/>
  </w:num>
  <w:num w:numId="13" w16cid:durableId="2129662665">
    <w:abstractNumId w:val="4"/>
  </w:num>
  <w:num w:numId="14" w16cid:durableId="665014238">
    <w:abstractNumId w:val="12"/>
  </w:num>
  <w:num w:numId="15" w16cid:durableId="40057413">
    <w:abstractNumId w:val="7"/>
  </w:num>
  <w:num w:numId="16" w16cid:durableId="691564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80E"/>
    <w:rsid w:val="00060AF1"/>
    <w:rsid w:val="00063578"/>
    <w:rsid w:val="00067B83"/>
    <w:rsid w:val="000725AE"/>
    <w:rsid w:val="0008033C"/>
    <w:rsid w:val="00090F1E"/>
    <w:rsid w:val="000A0D30"/>
    <w:rsid w:val="000A7C43"/>
    <w:rsid w:val="000B3643"/>
    <w:rsid w:val="000C6CFD"/>
    <w:rsid w:val="000D5894"/>
    <w:rsid w:val="000F0CC8"/>
    <w:rsid w:val="000F61E8"/>
    <w:rsid w:val="00100840"/>
    <w:rsid w:val="0010305C"/>
    <w:rsid w:val="00131AA6"/>
    <w:rsid w:val="0013479A"/>
    <w:rsid w:val="00140058"/>
    <w:rsid w:val="00141B1D"/>
    <w:rsid w:val="0016652F"/>
    <w:rsid w:val="00172839"/>
    <w:rsid w:val="001744EA"/>
    <w:rsid w:val="001765F8"/>
    <w:rsid w:val="00181105"/>
    <w:rsid w:val="00183BF9"/>
    <w:rsid w:val="00184A4C"/>
    <w:rsid w:val="0018639C"/>
    <w:rsid w:val="001867CA"/>
    <w:rsid w:val="001A3A62"/>
    <w:rsid w:val="001A5736"/>
    <w:rsid w:val="001B61E2"/>
    <w:rsid w:val="001C572D"/>
    <w:rsid w:val="001E2B78"/>
    <w:rsid w:val="00200458"/>
    <w:rsid w:val="00204ED5"/>
    <w:rsid w:val="002168D9"/>
    <w:rsid w:val="00216ACE"/>
    <w:rsid w:val="002206E9"/>
    <w:rsid w:val="00221815"/>
    <w:rsid w:val="002268DA"/>
    <w:rsid w:val="0023354E"/>
    <w:rsid w:val="0023626D"/>
    <w:rsid w:val="0023739D"/>
    <w:rsid w:val="00240159"/>
    <w:rsid w:val="00259ABC"/>
    <w:rsid w:val="00263BD8"/>
    <w:rsid w:val="00275390"/>
    <w:rsid w:val="002812C2"/>
    <w:rsid w:val="002942F3"/>
    <w:rsid w:val="002B2CD7"/>
    <w:rsid w:val="002C2D0A"/>
    <w:rsid w:val="002E1FF9"/>
    <w:rsid w:val="002F295B"/>
    <w:rsid w:val="0030124F"/>
    <w:rsid w:val="00303076"/>
    <w:rsid w:val="00312253"/>
    <w:rsid w:val="00321FBF"/>
    <w:rsid w:val="00330D26"/>
    <w:rsid w:val="00343862"/>
    <w:rsid w:val="00357F18"/>
    <w:rsid w:val="00361EB0"/>
    <w:rsid w:val="003728E4"/>
    <w:rsid w:val="003735A6"/>
    <w:rsid w:val="0038140F"/>
    <w:rsid w:val="00382F78"/>
    <w:rsid w:val="003A44AF"/>
    <w:rsid w:val="003A5599"/>
    <w:rsid w:val="003A7A25"/>
    <w:rsid w:val="003C5028"/>
    <w:rsid w:val="003D2D7A"/>
    <w:rsid w:val="003D6743"/>
    <w:rsid w:val="003D6B87"/>
    <w:rsid w:val="003D6F20"/>
    <w:rsid w:val="003E442D"/>
    <w:rsid w:val="003F1A4A"/>
    <w:rsid w:val="0040017B"/>
    <w:rsid w:val="00413B01"/>
    <w:rsid w:val="00427591"/>
    <w:rsid w:val="0043159B"/>
    <w:rsid w:val="0043207B"/>
    <w:rsid w:val="00434AAC"/>
    <w:rsid w:val="004422D1"/>
    <w:rsid w:val="00443535"/>
    <w:rsid w:val="00445399"/>
    <w:rsid w:val="00454857"/>
    <w:rsid w:val="004564A2"/>
    <w:rsid w:val="00456AE4"/>
    <w:rsid w:val="0046707E"/>
    <w:rsid w:val="00470471"/>
    <w:rsid w:val="00473BB8"/>
    <w:rsid w:val="0048294B"/>
    <w:rsid w:val="00484EDB"/>
    <w:rsid w:val="004B55FA"/>
    <w:rsid w:val="004B64A8"/>
    <w:rsid w:val="004D0C9C"/>
    <w:rsid w:val="004D730D"/>
    <w:rsid w:val="004E6F57"/>
    <w:rsid w:val="004F7885"/>
    <w:rsid w:val="00502488"/>
    <w:rsid w:val="005038A7"/>
    <w:rsid w:val="00511F5F"/>
    <w:rsid w:val="00513603"/>
    <w:rsid w:val="00516AAE"/>
    <w:rsid w:val="00520142"/>
    <w:rsid w:val="00524FD8"/>
    <w:rsid w:val="00536907"/>
    <w:rsid w:val="00540D06"/>
    <w:rsid w:val="00541123"/>
    <w:rsid w:val="00544492"/>
    <w:rsid w:val="00561BE3"/>
    <w:rsid w:val="005740E1"/>
    <w:rsid w:val="0057687B"/>
    <w:rsid w:val="00580099"/>
    <w:rsid w:val="00590906"/>
    <w:rsid w:val="0059194E"/>
    <w:rsid w:val="0059529D"/>
    <w:rsid w:val="005B225B"/>
    <w:rsid w:val="005C4090"/>
    <w:rsid w:val="005C4241"/>
    <w:rsid w:val="0060553D"/>
    <w:rsid w:val="006161D8"/>
    <w:rsid w:val="00625208"/>
    <w:rsid w:val="00631DF9"/>
    <w:rsid w:val="00632BC9"/>
    <w:rsid w:val="006477C8"/>
    <w:rsid w:val="00655369"/>
    <w:rsid w:val="00657E6C"/>
    <w:rsid w:val="0066427F"/>
    <w:rsid w:val="00670388"/>
    <w:rsid w:val="00670880"/>
    <w:rsid w:val="0067250E"/>
    <w:rsid w:val="0068096B"/>
    <w:rsid w:val="006A2812"/>
    <w:rsid w:val="006A401A"/>
    <w:rsid w:val="006B3ED6"/>
    <w:rsid w:val="006B54AF"/>
    <w:rsid w:val="006B5663"/>
    <w:rsid w:val="006C5F02"/>
    <w:rsid w:val="006D05E0"/>
    <w:rsid w:val="006D377A"/>
    <w:rsid w:val="006E0049"/>
    <w:rsid w:val="006E492A"/>
    <w:rsid w:val="006F064A"/>
    <w:rsid w:val="006F3067"/>
    <w:rsid w:val="00703637"/>
    <w:rsid w:val="00714417"/>
    <w:rsid w:val="00723192"/>
    <w:rsid w:val="00730EE0"/>
    <w:rsid w:val="00731FE9"/>
    <w:rsid w:val="00746A71"/>
    <w:rsid w:val="0075209A"/>
    <w:rsid w:val="007529AA"/>
    <w:rsid w:val="00761C40"/>
    <w:rsid w:val="00763C32"/>
    <w:rsid w:val="0078391F"/>
    <w:rsid w:val="007A0459"/>
    <w:rsid w:val="007A3D5B"/>
    <w:rsid w:val="007B55A8"/>
    <w:rsid w:val="007B5677"/>
    <w:rsid w:val="007B7216"/>
    <w:rsid w:val="007C7828"/>
    <w:rsid w:val="007D7F2F"/>
    <w:rsid w:val="007F474D"/>
    <w:rsid w:val="0080343D"/>
    <w:rsid w:val="00814117"/>
    <w:rsid w:val="0081712A"/>
    <w:rsid w:val="00821B8F"/>
    <w:rsid w:val="00826FAD"/>
    <w:rsid w:val="00840C72"/>
    <w:rsid w:val="00865A7E"/>
    <w:rsid w:val="00870FC0"/>
    <w:rsid w:val="00871E56"/>
    <w:rsid w:val="008740DF"/>
    <w:rsid w:val="00875222"/>
    <w:rsid w:val="0088082E"/>
    <w:rsid w:val="008810AE"/>
    <w:rsid w:val="00882446"/>
    <w:rsid w:val="008A5C61"/>
    <w:rsid w:val="008B2FC1"/>
    <w:rsid w:val="008B5276"/>
    <w:rsid w:val="008B6F80"/>
    <w:rsid w:val="008C162C"/>
    <w:rsid w:val="008C5F55"/>
    <w:rsid w:val="008C7591"/>
    <w:rsid w:val="008D0803"/>
    <w:rsid w:val="008D272F"/>
    <w:rsid w:val="008D60E1"/>
    <w:rsid w:val="008F1ED7"/>
    <w:rsid w:val="008F41A1"/>
    <w:rsid w:val="008F6455"/>
    <w:rsid w:val="00912717"/>
    <w:rsid w:val="009300A3"/>
    <w:rsid w:val="009328F4"/>
    <w:rsid w:val="00935725"/>
    <w:rsid w:val="00940713"/>
    <w:rsid w:val="009442F8"/>
    <w:rsid w:val="00953A4E"/>
    <w:rsid w:val="00960213"/>
    <w:rsid w:val="00964CC1"/>
    <w:rsid w:val="00971E17"/>
    <w:rsid w:val="00974A12"/>
    <w:rsid w:val="00977E4C"/>
    <w:rsid w:val="009834D1"/>
    <w:rsid w:val="00983952"/>
    <w:rsid w:val="00983B0B"/>
    <w:rsid w:val="00986F00"/>
    <w:rsid w:val="00991F57"/>
    <w:rsid w:val="009A12D4"/>
    <w:rsid w:val="009C16A9"/>
    <w:rsid w:val="009D59F5"/>
    <w:rsid w:val="009F2807"/>
    <w:rsid w:val="00A04296"/>
    <w:rsid w:val="00A06187"/>
    <w:rsid w:val="00A11ECD"/>
    <w:rsid w:val="00A121CF"/>
    <w:rsid w:val="00A12546"/>
    <w:rsid w:val="00A15FB6"/>
    <w:rsid w:val="00A161FF"/>
    <w:rsid w:val="00A20F71"/>
    <w:rsid w:val="00A22258"/>
    <w:rsid w:val="00A22DC9"/>
    <w:rsid w:val="00A354E9"/>
    <w:rsid w:val="00A40F88"/>
    <w:rsid w:val="00A41E6C"/>
    <w:rsid w:val="00A45E5C"/>
    <w:rsid w:val="00A73554"/>
    <w:rsid w:val="00A775CB"/>
    <w:rsid w:val="00A82862"/>
    <w:rsid w:val="00A86744"/>
    <w:rsid w:val="00A86DE4"/>
    <w:rsid w:val="00A96107"/>
    <w:rsid w:val="00A968CA"/>
    <w:rsid w:val="00A96AA4"/>
    <w:rsid w:val="00AA25DC"/>
    <w:rsid w:val="00AA2E93"/>
    <w:rsid w:val="00AA5EDB"/>
    <w:rsid w:val="00AA6AE6"/>
    <w:rsid w:val="00AB481A"/>
    <w:rsid w:val="00AB7170"/>
    <w:rsid w:val="00AD36A3"/>
    <w:rsid w:val="00AE03C6"/>
    <w:rsid w:val="00AE1B7D"/>
    <w:rsid w:val="00AE2E41"/>
    <w:rsid w:val="00AE39AA"/>
    <w:rsid w:val="00B00E37"/>
    <w:rsid w:val="00B107C7"/>
    <w:rsid w:val="00B15264"/>
    <w:rsid w:val="00B17204"/>
    <w:rsid w:val="00B25901"/>
    <w:rsid w:val="00B25BE6"/>
    <w:rsid w:val="00B54329"/>
    <w:rsid w:val="00B56CE7"/>
    <w:rsid w:val="00B601C3"/>
    <w:rsid w:val="00B61062"/>
    <w:rsid w:val="00B71C94"/>
    <w:rsid w:val="00B738A8"/>
    <w:rsid w:val="00B74355"/>
    <w:rsid w:val="00B775D0"/>
    <w:rsid w:val="00B85868"/>
    <w:rsid w:val="00B912FB"/>
    <w:rsid w:val="00B91914"/>
    <w:rsid w:val="00B922A2"/>
    <w:rsid w:val="00B9347C"/>
    <w:rsid w:val="00BB1EFC"/>
    <w:rsid w:val="00BB523E"/>
    <w:rsid w:val="00BB58CE"/>
    <w:rsid w:val="00BC1765"/>
    <w:rsid w:val="00BC3DFE"/>
    <w:rsid w:val="00BC4AE2"/>
    <w:rsid w:val="00BC4DD3"/>
    <w:rsid w:val="00BC590F"/>
    <w:rsid w:val="00BD1D8E"/>
    <w:rsid w:val="00BD7A6F"/>
    <w:rsid w:val="00BE397A"/>
    <w:rsid w:val="00BE6356"/>
    <w:rsid w:val="00BF0632"/>
    <w:rsid w:val="00BF220B"/>
    <w:rsid w:val="00C0239E"/>
    <w:rsid w:val="00C03375"/>
    <w:rsid w:val="00C217A3"/>
    <w:rsid w:val="00C22FD7"/>
    <w:rsid w:val="00C2479A"/>
    <w:rsid w:val="00C34C24"/>
    <w:rsid w:val="00C352F0"/>
    <w:rsid w:val="00C37D40"/>
    <w:rsid w:val="00C50B1E"/>
    <w:rsid w:val="00C56135"/>
    <w:rsid w:val="00C63C7E"/>
    <w:rsid w:val="00C701E7"/>
    <w:rsid w:val="00C75D99"/>
    <w:rsid w:val="00C75FD0"/>
    <w:rsid w:val="00C76013"/>
    <w:rsid w:val="00C828F0"/>
    <w:rsid w:val="00C92DE4"/>
    <w:rsid w:val="00C93FD3"/>
    <w:rsid w:val="00CA2FFC"/>
    <w:rsid w:val="00CA47A5"/>
    <w:rsid w:val="00CA4BB7"/>
    <w:rsid w:val="00CA575D"/>
    <w:rsid w:val="00CB051A"/>
    <w:rsid w:val="00CE39D4"/>
    <w:rsid w:val="00CF3011"/>
    <w:rsid w:val="00D04103"/>
    <w:rsid w:val="00D068AD"/>
    <w:rsid w:val="00D365D1"/>
    <w:rsid w:val="00D54E9C"/>
    <w:rsid w:val="00D638B8"/>
    <w:rsid w:val="00D63A3D"/>
    <w:rsid w:val="00D64DF8"/>
    <w:rsid w:val="00D734DD"/>
    <w:rsid w:val="00D7487A"/>
    <w:rsid w:val="00D83066"/>
    <w:rsid w:val="00D859D2"/>
    <w:rsid w:val="00D9297E"/>
    <w:rsid w:val="00D968BD"/>
    <w:rsid w:val="00DB04DC"/>
    <w:rsid w:val="00DC0BD7"/>
    <w:rsid w:val="00DD6B91"/>
    <w:rsid w:val="00DE0E55"/>
    <w:rsid w:val="00DF0343"/>
    <w:rsid w:val="00DF4CD8"/>
    <w:rsid w:val="00E01155"/>
    <w:rsid w:val="00E02C18"/>
    <w:rsid w:val="00E12478"/>
    <w:rsid w:val="00E12CC5"/>
    <w:rsid w:val="00E207B6"/>
    <w:rsid w:val="00E23BE4"/>
    <w:rsid w:val="00E26C6F"/>
    <w:rsid w:val="00E27E16"/>
    <w:rsid w:val="00E31580"/>
    <w:rsid w:val="00E34B62"/>
    <w:rsid w:val="00E35BA4"/>
    <w:rsid w:val="00E4182C"/>
    <w:rsid w:val="00E45067"/>
    <w:rsid w:val="00E61A33"/>
    <w:rsid w:val="00E648D2"/>
    <w:rsid w:val="00E670DD"/>
    <w:rsid w:val="00E75001"/>
    <w:rsid w:val="00EA5889"/>
    <w:rsid w:val="00EA7CE9"/>
    <w:rsid w:val="00EA7CF7"/>
    <w:rsid w:val="00EB0E05"/>
    <w:rsid w:val="00EB6BBF"/>
    <w:rsid w:val="00ED0A75"/>
    <w:rsid w:val="00ED0ECC"/>
    <w:rsid w:val="00ED3BCE"/>
    <w:rsid w:val="00ED7473"/>
    <w:rsid w:val="00ED781D"/>
    <w:rsid w:val="00EE101C"/>
    <w:rsid w:val="00EF3B05"/>
    <w:rsid w:val="00F03E2D"/>
    <w:rsid w:val="00F06EE6"/>
    <w:rsid w:val="00F210B0"/>
    <w:rsid w:val="00F279A2"/>
    <w:rsid w:val="00F32730"/>
    <w:rsid w:val="00F33105"/>
    <w:rsid w:val="00F378A7"/>
    <w:rsid w:val="00F41CC1"/>
    <w:rsid w:val="00F44CBF"/>
    <w:rsid w:val="00F51A46"/>
    <w:rsid w:val="00F60B22"/>
    <w:rsid w:val="00F61528"/>
    <w:rsid w:val="00F62AD2"/>
    <w:rsid w:val="00F67ADE"/>
    <w:rsid w:val="00F7310A"/>
    <w:rsid w:val="00F9420F"/>
    <w:rsid w:val="00F96D61"/>
    <w:rsid w:val="00FA67F7"/>
    <w:rsid w:val="00FB0FC4"/>
    <w:rsid w:val="00FC107F"/>
    <w:rsid w:val="00FC3423"/>
    <w:rsid w:val="00FC717B"/>
    <w:rsid w:val="00FD7EF8"/>
    <w:rsid w:val="00FE4D8D"/>
    <w:rsid w:val="01572FD7"/>
    <w:rsid w:val="02A15E5F"/>
    <w:rsid w:val="033F3D21"/>
    <w:rsid w:val="05C6E2EF"/>
    <w:rsid w:val="0847FFD0"/>
    <w:rsid w:val="08B58AE3"/>
    <w:rsid w:val="08BBAC63"/>
    <w:rsid w:val="0A352C14"/>
    <w:rsid w:val="0A3D1DDC"/>
    <w:rsid w:val="0AFED066"/>
    <w:rsid w:val="0C24E75D"/>
    <w:rsid w:val="0F2CB47A"/>
    <w:rsid w:val="1204B057"/>
    <w:rsid w:val="136FB021"/>
    <w:rsid w:val="15FA0F17"/>
    <w:rsid w:val="1906E61C"/>
    <w:rsid w:val="1969A98A"/>
    <w:rsid w:val="1A75CAD0"/>
    <w:rsid w:val="1AE70B4B"/>
    <w:rsid w:val="1BADDCC9"/>
    <w:rsid w:val="1C0D143F"/>
    <w:rsid w:val="1DF50B8B"/>
    <w:rsid w:val="1F64E6A6"/>
    <w:rsid w:val="1F9C531E"/>
    <w:rsid w:val="2136B9E4"/>
    <w:rsid w:val="221B69D9"/>
    <w:rsid w:val="2262E02E"/>
    <w:rsid w:val="259F8632"/>
    <w:rsid w:val="2674AE80"/>
    <w:rsid w:val="27542DC1"/>
    <w:rsid w:val="28C00BDF"/>
    <w:rsid w:val="2952C0B9"/>
    <w:rsid w:val="29E65B07"/>
    <w:rsid w:val="29ED6BEC"/>
    <w:rsid w:val="2A277CAF"/>
    <w:rsid w:val="2BA923C2"/>
    <w:rsid w:val="2BD6BA99"/>
    <w:rsid w:val="2C1BB52D"/>
    <w:rsid w:val="2EE0C484"/>
    <w:rsid w:val="304100A8"/>
    <w:rsid w:val="32E68FD1"/>
    <w:rsid w:val="32F642A7"/>
    <w:rsid w:val="3442111C"/>
    <w:rsid w:val="344BE972"/>
    <w:rsid w:val="347A2A69"/>
    <w:rsid w:val="36B5C091"/>
    <w:rsid w:val="3712C7C1"/>
    <w:rsid w:val="3728336E"/>
    <w:rsid w:val="37F615C5"/>
    <w:rsid w:val="38CCD2F8"/>
    <w:rsid w:val="39369054"/>
    <w:rsid w:val="3984E5A4"/>
    <w:rsid w:val="39BA0A1B"/>
    <w:rsid w:val="39F6E945"/>
    <w:rsid w:val="3A6319C7"/>
    <w:rsid w:val="3AACA0B1"/>
    <w:rsid w:val="3ACCBA62"/>
    <w:rsid w:val="3E6B36D0"/>
    <w:rsid w:val="40D7BEE4"/>
    <w:rsid w:val="41F578F3"/>
    <w:rsid w:val="43B030CD"/>
    <w:rsid w:val="468305BC"/>
    <w:rsid w:val="47992CF2"/>
    <w:rsid w:val="47AB9469"/>
    <w:rsid w:val="47D6982A"/>
    <w:rsid w:val="490DC2EA"/>
    <w:rsid w:val="4DE3E688"/>
    <w:rsid w:val="50DE2899"/>
    <w:rsid w:val="513140B3"/>
    <w:rsid w:val="53E4ECE1"/>
    <w:rsid w:val="574AAB25"/>
    <w:rsid w:val="5937FC55"/>
    <w:rsid w:val="5A790C29"/>
    <w:rsid w:val="5B0C5AF9"/>
    <w:rsid w:val="5B29A39A"/>
    <w:rsid w:val="5B8092A2"/>
    <w:rsid w:val="5BD26089"/>
    <w:rsid w:val="5CB9EB43"/>
    <w:rsid w:val="5DD90697"/>
    <w:rsid w:val="5EACAF18"/>
    <w:rsid w:val="5EAECC5C"/>
    <w:rsid w:val="5FB5C70F"/>
    <w:rsid w:val="608D9B95"/>
    <w:rsid w:val="64268F1F"/>
    <w:rsid w:val="64E1F056"/>
    <w:rsid w:val="655839C9"/>
    <w:rsid w:val="65E3D3AF"/>
    <w:rsid w:val="67FB1D77"/>
    <w:rsid w:val="6A356629"/>
    <w:rsid w:val="6BB4401A"/>
    <w:rsid w:val="6BE0A51B"/>
    <w:rsid w:val="6BE4A991"/>
    <w:rsid w:val="6D2CEBAF"/>
    <w:rsid w:val="6DC41A2E"/>
    <w:rsid w:val="6ECAD977"/>
    <w:rsid w:val="7037F030"/>
    <w:rsid w:val="70E5EA0B"/>
    <w:rsid w:val="7675ADA7"/>
    <w:rsid w:val="76F4F343"/>
    <w:rsid w:val="79018843"/>
    <w:rsid w:val="7BA367A9"/>
    <w:rsid w:val="7E77FC2F"/>
    <w:rsid w:val="7EE09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701203caf7458a0d8fc464687d2af43f">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c03bb7aff32a09751130e7d198221312"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24704-4140-47C8-A04B-F84BC2F81068}">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317093ed-1cd6-4ccb-9e4b-f7afc11c7130"/>
    <ds:schemaRef ds:uri="bfa46009-9536-425e-99c7-4fbd45beaac2"/>
    <ds:schemaRef ds:uri="http://www.w3.org/XML/1998/namespace"/>
    <ds:schemaRef ds:uri="http://purl.org/dc/dcmitype/"/>
  </ds:schemaRefs>
</ds:datastoreItem>
</file>

<file path=customXml/itemProps2.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customXml/itemProps3.xml><?xml version="1.0" encoding="utf-8"?>
<ds:datastoreItem xmlns:ds="http://schemas.openxmlformats.org/officeDocument/2006/customXml" ds:itemID="{BF34D8A3-6247-417A-842D-942D5EE1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8FACA-990D-4A27-ABEF-CFC8E1C6D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1678</Words>
  <Characters>9220</Characters>
  <Application>Microsoft Office Word</Application>
  <DocSecurity>0</DocSecurity>
  <Lines>261</Lines>
  <Paragraphs>109</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233</cp:revision>
  <dcterms:created xsi:type="dcterms:W3CDTF">2023-01-30T15:44:00Z</dcterms:created>
  <dcterms:modified xsi:type="dcterms:W3CDTF">2025-11-18T14:51:00Z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